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48"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top w:w="28" w:type="dxa"/>
          <w:left w:w="136" w:type="dxa"/>
          <w:bottom w:w="28" w:type="dxa"/>
          <w:right w:w="136" w:type="dxa"/>
        </w:tblCellMar>
        <w:tblLook w:val="0000" w:firstRow="0" w:lastRow="0" w:firstColumn="0" w:lastColumn="0" w:noHBand="0" w:noVBand="0"/>
      </w:tblPr>
      <w:tblGrid>
        <w:gridCol w:w="476"/>
        <w:gridCol w:w="2376"/>
        <w:gridCol w:w="476"/>
        <w:gridCol w:w="3737"/>
        <w:gridCol w:w="3283"/>
      </w:tblGrid>
      <w:tr w:rsidR="00C3351E" w:rsidRPr="00C3351E" w14:paraId="3F3BA7D7" w14:textId="77777777" w:rsidTr="00F63762">
        <w:trPr>
          <w:trHeight w:val="3224"/>
          <w:jc w:val="center"/>
        </w:trPr>
        <w:tc>
          <w:tcPr>
            <w:tcW w:w="476" w:type="dxa"/>
            <w:tcBorders>
              <w:bottom w:val="single" w:sz="4" w:space="0" w:color="000000" w:themeColor="text1"/>
            </w:tcBorders>
            <w:shd w:val="clear" w:color="auto" w:fill="auto"/>
            <w:tcMar>
              <w:left w:w="0" w:type="dxa"/>
              <w:right w:w="0" w:type="dxa"/>
            </w:tcMar>
          </w:tcPr>
          <w:p w14:paraId="68F0E0CB" w14:textId="34834190" w:rsidR="00582AC4" w:rsidRPr="00C3351E" w:rsidRDefault="00582AC4" w:rsidP="00582AC4">
            <w:pPr>
              <w:pStyle w:val="20-"/>
              <w:rPr>
                <w:szCs w:val="18"/>
              </w:rPr>
            </w:pPr>
            <w:r w:rsidRPr="00C3351E">
              <w:rPr>
                <w:rFonts w:hint="eastAsia"/>
              </w:rPr>
              <w:t>4月</w:t>
            </w:r>
          </w:p>
        </w:tc>
        <w:tc>
          <w:tcPr>
            <w:tcW w:w="2376" w:type="dxa"/>
            <w:tcBorders>
              <w:bottom w:val="single" w:sz="4" w:space="0" w:color="000000" w:themeColor="text1"/>
            </w:tcBorders>
            <w:shd w:val="clear" w:color="auto" w:fill="auto"/>
          </w:tcPr>
          <w:p w14:paraId="2A9B6048" w14:textId="0CE2953A" w:rsidR="00582AC4" w:rsidRPr="00C3351E" w:rsidRDefault="00582AC4" w:rsidP="00582AC4">
            <w:pPr>
              <w:pStyle w:val="40-"/>
            </w:pPr>
            <w:r w:rsidRPr="00C3351E">
              <w:rPr>
                <w:rFonts w:hint="eastAsia"/>
              </w:rPr>
              <w:t>朝のリレー</w:t>
            </w:r>
          </w:p>
          <w:p w14:paraId="25C9656D" w14:textId="68977724" w:rsidR="00582AC4" w:rsidRPr="00C3351E" w:rsidRDefault="00582AC4" w:rsidP="00582AC4">
            <w:pPr>
              <w:pStyle w:val="40-"/>
            </w:pPr>
            <w:r w:rsidRPr="00C3351E">
              <w:rPr>
                <w:rFonts w:hint="eastAsia"/>
              </w:rPr>
              <w:t xml:space="preserve">　２時間</w:t>
            </w:r>
          </w:p>
          <w:p w14:paraId="3A44D413" w14:textId="6C3083F8" w:rsidR="00582AC4" w:rsidRPr="00C3351E" w:rsidRDefault="00582AC4" w:rsidP="00582AC4">
            <w:pPr>
              <w:pStyle w:val="50-"/>
              <w:ind w:left="150" w:hanging="150"/>
            </w:pPr>
            <w:r w:rsidRPr="00C3351E">
              <w:rPr>
                <w:rFonts w:hint="eastAsia"/>
              </w:rPr>
              <w:t>◎音声の働きや仕組みについて、理解を深めることができる。（知・技</w:t>
            </w:r>
            <w:r w:rsidRPr="00C3351E">
              <w:t>(1)</w:t>
            </w:r>
            <w:r w:rsidRPr="00C3351E">
              <w:rPr>
                <w:rFonts w:hint="eastAsia"/>
              </w:rPr>
              <w:t>ア）</w:t>
            </w:r>
          </w:p>
          <w:p w14:paraId="20C2424C" w14:textId="12AD870F" w:rsidR="00582AC4" w:rsidRPr="00C3351E" w:rsidRDefault="00903903" w:rsidP="00582AC4">
            <w:pPr>
              <w:pStyle w:val="50-"/>
              <w:ind w:left="150" w:hanging="150"/>
            </w:pPr>
            <w:r w:rsidRPr="00C3351E">
              <w:rPr>
                <w:rFonts w:hint="eastAsia"/>
              </w:rPr>
              <w:t>◎</w:t>
            </w:r>
            <w:r w:rsidR="00582AC4" w:rsidRPr="00C3351E">
              <w:rPr>
                <w:rFonts w:hint="eastAsia"/>
                <w:spacing w:val="-4"/>
              </w:rPr>
              <w:t>言葉がもつ価値に気づくとともに、進んで読書をし、我が国の言語文化を大切にして、思いや考えを伝え合おうとする。（学びに向かう力、人間性等）</w:t>
            </w:r>
          </w:p>
        </w:tc>
        <w:tc>
          <w:tcPr>
            <w:tcW w:w="476" w:type="dxa"/>
            <w:tcBorders>
              <w:bottom w:val="single" w:sz="4" w:space="0" w:color="000000" w:themeColor="text1"/>
            </w:tcBorders>
            <w:shd w:val="clear" w:color="auto" w:fill="auto"/>
            <w:tcMar>
              <w:top w:w="0" w:type="dxa"/>
              <w:bottom w:w="0" w:type="dxa"/>
            </w:tcMar>
          </w:tcPr>
          <w:p w14:paraId="57763041" w14:textId="075DCE23" w:rsidR="00582AC4" w:rsidRPr="00C3351E" w:rsidRDefault="00582AC4" w:rsidP="00582AC4">
            <w:pPr>
              <w:pStyle w:val="60-"/>
              <w:ind w:leftChars="-413" w:left="-618" w:rightChars="-422" w:right="-633" w:hanging="1"/>
            </w:pPr>
            <w:r w:rsidRPr="00C3351E">
              <w:t>1-</w:t>
            </w:r>
            <w:r w:rsidR="00E45A58" w:rsidRPr="00C3351E">
              <w:t>2</w:t>
            </w:r>
          </w:p>
        </w:tc>
        <w:tc>
          <w:tcPr>
            <w:tcW w:w="3737" w:type="dxa"/>
            <w:tcBorders>
              <w:bottom w:val="single" w:sz="4" w:space="0" w:color="000000" w:themeColor="text1"/>
            </w:tcBorders>
            <w:shd w:val="clear" w:color="auto" w:fill="auto"/>
          </w:tcPr>
          <w:p w14:paraId="0923E6B3" w14:textId="67003BD7" w:rsidR="00582AC4" w:rsidRPr="00C3351E" w:rsidRDefault="00582AC4" w:rsidP="00985F24">
            <w:pPr>
              <w:pStyle w:val="70-"/>
              <w:rPr>
                <w:rStyle w:val="71-"/>
                <w:rFonts w:ascii="ＭＳ 明朝" w:eastAsia="ＭＳ 明朝"/>
              </w:rPr>
            </w:pPr>
            <w:r w:rsidRPr="00C3351E">
              <w:rPr>
                <w:rStyle w:val="71-"/>
                <w:rFonts w:hint="eastAsia"/>
              </w:rPr>
              <w:t xml:space="preserve">1 </w:t>
            </w:r>
            <w:r w:rsidRPr="00C3351E">
              <w:rPr>
                <w:rStyle w:val="71-"/>
                <w:rFonts w:ascii="ＭＳ 明朝" w:eastAsia="ＭＳ 明朝" w:hint="eastAsia"/>
              </w:rPr>
              <w:t>詩を</w:t>
            </w:r>
            <w:r w:rsidR="003D6C92" w:rsidRPr="00C3351E">
              <w:rPr>
                <w:rStyle w:val="71-"/>
                <w:rFonts w:ascii="ＭＳ 明朝" w:eastAsia="ＭＳ 明朝" w:hint="eastAsia"/>
              </w:rPr>
              <w:t>音読</w:t>
            </w:r>
            <w:r w:rsidRPr="00C3351E">
              <w:rPr>
                <w:rStyle w:val="71-"/>
                <w:rFonts w:ascii="ＭＳ 明朝" w:eastAsia="ＭＳ 明朝" w:hint="eastAsia"/>
              </w:rPr>
              <w:t>する。</w:t>
            </w:r>
          </w:p>
          <w:p w14:paraId="2F90280D" w14:textId="0BC61895" w:rsidR="00582AC4" w:rsidRPr="00C3351E" w:rsidRDefault="00582AC4" w:rsidP="00985F24">
            <w:pPr>
              <w:pStyle w:val="70-"/>
              <w:ind w:leftChars="100" w:left="300"/>
              <w:rPr>
                <w:rStyle w:val="71-"/>
              </w:rPr>
            </w:pPr>
            <w:r w:rsidRPr="00C3351E">
              <w:rPr>
                <w:rStyle w:val="71-"/>
                <w:rFonts w:ascii="ＭＳ 明朝" w:eastAsia="ＭＳ 明朝" w:hint="eastAsia"/>
              </w:rPr>
              <w:t>・詩に登場する国や街がどんなところか、また、そこで、どんな人が何をしているのか、情景を想像しながら音読する。</w:t>
            </w:r>
          </w:p>
          <w:p w14:paraId="26C4C9E2" w14:textId="115C0125" w:rsidR="00582AC4" w:rsidRPr="00C3351E" w:rsidRDefault="00582AC4" w:rsidP="00985F24">
            <w:pPr>
              <w:pStyle w:val="70-"/>
              <w:rPr>
                <w:rStyle w:val="71-"/>
                <w:rFonts w:ascii="ＭＳ 明朝" w:eastAsia="ＭＳ 明朝"/>
              </w:rPr>
            </w:pPr>
            <w:r w:rsidRPr="00C3351E">
              <w:rPr>
                <w:rStyle w:val="71-"/>
                <w:rFonts w:hint="eastAsia"/>
              </w:rPr>
              <w:t>2</w:t>
            </w:r>
            <w:r w:rsidRPr="00C3351E">
              <w:rPr>
                <w:rStyle w:val="71-"/>
              </w:rPr>
              <w:t xml:space="preserve"> </w:t>
            </w:r>
            <w:r w:rsidRPr="00C3351E">
              <w:rPr>
                <w:rStyle w:val="71-"/>
                <w:rFonts w:ascii="ＭＳ 明朝" w:eastAsia="ＭＳ 明朝" w:hint="eastAsia"/>
              </w:rPr>
              <w:t>詩を読んで想像したことや、好きな言葉や表現を交流する。</w:t>
            </w:r>
          </w:p>
          <w:p w14:paraId="68C02521" w14:textId="0462F567" w:rsidR="00582AC4" w:rsidRPr="00C3351E" w:rsidRDefault="00582AC4" w:rsidP="00985F24">
            <w:pPr>
              <w:pStyle w:val="70-"/>
              <w:ind w:leftChars="100" w:left="300"/>
              <w:rPr>
                <w:rStyle w:val="71-"/>
                <w:rFonts w:ascii="ＭＳ 明朝" w:eastAsia="ＭＳ 明朝"/>
              </w:rPr>
            </w:pPr>
            <w:r w:rsidRPr="00C3351E">
              <w:rPr>
                <w:rStyle w:val="71-"/>
                <w:rFonts w:ascii="ＭＳ 明朝" w:eastAsia="ＭＳ 明朝" w:hint="eastAsia"/>
              </w:rPr>
              <w:t>・詩を読んで想像した情景や</w:t>
            </w:r>
            <w:r w:rsidR="00903903" w:rsidRPr="00C3351E">
              <w:rPr>
                <w:rStyle w:val="71-"/>
                <w:rFonts w:ascii="ＭＳ 明朝" w:eastAsia="ＭＳ 明朝" w:hint="eastAsia"/>
              </w:rPr>
              <w:t>、</w:t>
            </w:r>
            <w:r w:rsidRPr="00C3351E">
              <w:rPr>
                <w:rStyle w:val="71-"/>
                <w:rFonts w:ascii="ＭＳ 明朝" w:eastAsia="ＭＳ 明朝" w:hint="eastAsia"/>
              </w:rPr>
              <w:t>好きな言葉や表現などをグループで交流し、どのように音読すれば、詩のよさが伝わるかを相談する。</w:t>
            </w:r>
          </w:p>
          <w:p w14:paraId="017F00CA" w14:textId="61FE731F" w:rsidR="00582AC4" w:rsidRPr="00C3351E" w:rsidRDefault="00582AC4" w:rsidP="00985F24">
            <w:pPr>
              <w:pStyle w:val="70-"/>
              <w:rPr>
                <w:rStyle w:val="71-"/>
                <w:rFonts w:ascii="ＭＳ 明朝" w:eastAsia="ＭＳ 明朝"/>
              </w:rPr>
            </w:pPr>
            <w:r w:rsidRPr="00C3351E">
              <w:rPr>
                <w:rStyle w:val="71-"/>
                <w:rFonts w:hint="eastAsia"/>
              </w:rPr>
              <w:t>3</w:t>
            </w:r>
            <w:r w:rsidRPr="00C3351E">
              <w:rPr>
                <w:rStyle w:val="71-"/>
                <w:rFonts w:ascii="ＭＳ 明朝" w:eastAsia="ＭＳ 明朝"/>
              </w:rPr>
              <w:t xml:space="preserve"> </w:t>
            </w:r>
            <w:r w:rsidRPr="00C3351E">
              <w:rPr>
                <w:rStyle w:val="71-"/>
                <w:rFonts w:ascii="ＭＳ 明朝" w:eastAsia="ＭＳ 明朝" w:hint="eastAsia"/>
              </w:rPr>
              <w:t>詩の特徴を生かして音読する。</w:t>
            </w:r>
          </w:p>
          <w:p w14:paraId="63B14680" w14:textId="4D2581EC" w:rsidR="00582AC4" w:rsidRPr="00C3351E" w:rsidRDefault="00582AC4" w:rsidP="00985F24">
            <w:pPr>
              <w:pStyle w:val="75-"/>
              <w:ind w:left="300" w:hanging="150"/>
            </w:pPr>
            <w:r w:rsidRPr="00C3351E">
              <w:rPr>
                <w:rFonts w:hint="eastAsia"/>
              </w:rPr>
              <w:t>・</w:t>
            </w:r>
            <w:r w:rsidRPr="00C3351E">
              <w:rPr>
                <w:rFonts w:hint="eastAsia"/>
                <w:spacing w:val="-2"/>
              </w:rPr>
              <w:t>詩のよさが伝わるように工夫して音読する。</w:t>
            </w:r>
          </w:p>
          <w:p w14:paraId="2F9CC258" w14:textId="5717946F" w:rsidR="00582AC4" w:rsidRPr="00C3351E" w:rsidRDefault="00582AC4" w:rsidP="0071401B">
            <w:pPr>
              <w:pStyle w:val="75-"/>
              <w:spacing w:afterLines="50" w:after="130"/>
              <w:ind w:left="300" w:hanging="150"/>
            </w:pPr>
            <w:r w:rsidRPr="00C3351E">
              <w:rPr>
                <w:rFonts w:hint="eastAsia"/>
              </w:rPr>
              <w:t>◇</w:t>
            </w:r>
            <w:r w:rsidRPr="00C3351E">
              <w:rPr>
                <w:rFonts w:hint="eastAsia"/>
                <w:spacing w:val="-4"/>
              </w:rPr>
              <w:t>グループで分担し、リレー形式で読ませてもよい。</w:t>
            </w:r>
          </w:p>
        </w:tc>
        <w:tc>
          <w:tcPr>
            <w:tcW w:w="3283" w:type="dxa"/>
            <w:tcBorders>
              <w:bottom w:val="single" w:sz="4" w:space="0" w:color="000000" w:themeColor="text1"/>
            </w:tcBorders>
            <w:shd w:val="clear" w:color="auto" w:fill="auto"/>
          </w:tcPr>
          <w:p w14:paraId="1F2044F4" w14:textId="709F42F0" w:rsidR="00582AC4" w:rsidRPr="00C3351E" w:rsidRDefault="00582AC4" w:rsidP="00582AC4">
            <w:pPr>
              <w:pStyle w:val="80-"/>
            </w:pPr>
            <w:r w:rsidRPr="00C3351E">
              <w:rPr>
                <w:rFonts w:hint="eastAsia"/>
              </w:rPr>
              <w:t>【知・技】</w:t>
            </w:r>
            <w:r w:rsidRPr="00C3351E">
              <w:t>音声の働きや仕組みについて、理解を深め</w:t>
            </w:r>
            <w:r w:rsidRPr="00C3351E">
              <w:rPr>
                <w:rFonts w:hint="eastAsia"/>
              </w:rPr>
              <w:t>ている</w:t>
            </w:r>
            <w:r w:rsidR="00A21A26" w:rsidRPr="00C3351E">
              <w:rPr>
                <w:rFonts w:hint="eastAsia"/>
              </w:rPr>
              <w:t>。</w:t>
            </w:r>
            <w:r w:rsidR="006048CB" w:rsidRPr="00C3351E">
              <w:rPr>
                <w:rFonts w:hint="eastAsia"/>
              </w:rPr>
              <w:t>（</w:t>
            </w:r>
            <w:r w:rsidR="00A21A26" w:rsidRPr="00C3351E">
              <w:t>(1)</w:t>
            </w:r>
            <w:r w:rsidR="00A21A26" w:rsidRPr="00C3351E">
              <w:rPr>
                <w:rFonts w:hint="eastAsia"/>
              </w:rPr>
              <w:t>ア）</w:t>
            </w:r>
          </w:p>
          <w:p w14:paraId="34021112" w14:textId="2021852D" w:rsidR="00582AC4" w:rsidRPr="00C3351E" w:rsidRDefault="00582AC4" w:rsidP="00A85BF2">
            <w:pPr>
              <w:pStyle w:val="83-"/>
            </w:pPr>
            <w:r w:rsidRPr="00C3351E">
              <w:rPr>
                <w:rFonts w:hint="eastAsia"/>
              </w:rPr>
              <w:t>→声の強弱、間の取り方、言葉の調子、声の高さを工夫しながら音読している。</w:t>
            </w:r>
          </w:p>
          <w:p w14:paraId="0C80AB63" w14:textId="74846FA4" w:rsidR="00582AC4" w:rsidRPr="00C3351E" w:rsidRDefault="00582AC4" w:rsidP="00582AC4">
            <w:pPr>
              <w:pStyle w:val="80-"/>
            </w:pPr>
            <w:r w:rsidRPr="00C3351E">
              <w:rPr>
                <w:rFonts w:hint="eastAsia"/>
              </w:rPr>
              <w:t>【態】音声の働きや仕組みについて進んで理解を深め、小学校での学習を生かして音読しようとしている。</w:t>
            </w:r>
          </w:p>
        </w:tc>
      </w:tr>
      <w:tr w:rsidR="00C3351E" w:rsidRPr="00C3351E" w14:paraId="047EB994" w14:textId="77777777" w:rsidTr="00F63762">
        <w:trPr>
          <w:jc w:val="center"/>
        </w:trPr>
        <w:tc>
          <w:tcPr>
            <w:tcW w:w="3283" w:type="dxa"/>
            <w:gridSpan w:val="5"/>
            <w:tcBorders>
              <w:top w:val="single" w:sz="4" w:space="0" w:color="000000" w:themeColor="text1"/>
              <w:left w:val="single" w:sz="2" w:space="0" w:color="auto"/>
              <w:bottom w:val="single" w:sz="2" w:space="0" w:color="auto"/>
              <w:right w:val="single" w:sz="2" w:space="0" w:color="auto"/>
            </w:tcBorders>
            <w:shd w:val="clear" w:color="auto" w:fill="D9D9D9" w:themeFill="background1" w:themeFillShade="D9"/>
            <w:tcMar>
              <w:left w:w="0" w:type="dxa"/>
              <w:right w:w="0" w:type="dxa"/>
            </w:tcMar>
          </w:tcPr>
          <w:p w14:paraId="27806A67" w14:textId="107ED40A" w:rsidR="009202E3" w:rsidRPr="00C3351E" w:rsidRDefault="009202E3" w:rsidP="008D1B64">
            <w:pPr>
              <w:pStyle w:val="30-"/>
              <w:ind w:firstLine="75"/>
            </w:pPr>
            <w:r w:rsidRPr="00C3351E">
              <w:br w:type="page"/>
            </w:r>
            <w:r w:rsidRPr="00C3351E">
              <w:rPr>
                <w:rFonts w:hint="eastAsia"/>
              </w:rPr>
              <w:t>言葉に出会うために</w:t>
            </w:r>
          </w:p>
        </w:tc>
      </w:tr>
      <w:tr w:rsidR="00C3351E" w:rsidRPr="00C3351E" w14:paraId="527404F7" w14:textId="77777777" w:rsidTr="00F63762">
        <w:trPr>
          <w:trHeight w:val="2104"/>
          <w:jc w:val="center"/>
        </w:trPr>
        <w:tc>
          <w:tcPr>
            <w:tcW w:w="476" w:type="dxa"/>
            <w:tcBorders>
              <w:top w:val="single" w:sz="2" w:space="0" w:color="auto"/>
              <w:bottom w:val="single" w:sz="2" w:space="0" w:color="auto"/>
            </w:tcBorders>
            <w:tcMar>
              <w:left w:w="0" w:type="dxa"/>
              <w:right w:w="0" w:type="dxa"/>
            </w:tcMar>
          </w:tcPr>
          <w:p w14:paraId="34B04C43" w14:textId="07B20D4C" w:rsidR="00FF3A94" w:rsidRPr="00C3351E" w:rsidRDefault="00033828" w:rsidP="00243576">
            <w:pPr>
              <w:pStyle w:val="20-"/>
            </w:pPr>
            <w:r w:rsidRPr="00C3351E">
              <w:rPr>
                <w:rFonts w:hint="eastAsia"/>
              </w:rPr>
              <w:t>4月</w:t>
            </w:r>
          </w:p>
        </w:tc>
        <w:tc>
          <w:tcPr>
            <w:tcW w:w="2376" w:type="dxa"/>
            <w:tcBorders>
              <w:top w:val="single" w:sz="2" w:space="0" w:color="auto"/>
              <w:bottom w:val="single" w:sz="2" w:space="0" w:color="auto"/>
            </w:tcBorders>
          </w:tcPr>
          <w:p w14:paraId="3D8F2148" w14:textId="77777777" w:rsidR="00425369" w:rsidRPr="00C3351E" w:rsidRDefault="00425369" w:rsidP="00FB5DE7">
            <w:pPr>
              <w:pStyle w:val="40-"/>
            </w:pPr>
            <w:r w:rsidRPr="00C3351E">
              <w:rPr>
                <w:rFonts w:hint="eastAsia"/>
              </w:rPr>
              <w:t>言葉に出会うために</w:t>
            </w:r>
          </w:p>
          <w:p w14:paraId="5C88AF54" w14:textId="15B4362D" w:rsidR="00FB5DE7" w:rsidRPr="00C3351E" w:rsidRDefault="00F3646A" w:rsidP="00FB5DE7">
            <w:pPr>
              <w:pStyle w:val="40-"/>
            </w:pPr>
            <w:r w:rsidRPr="00C3351E">
              <w:rPr>
                <w:rFonts w:hint="eastAsia"/>
              </w:rPr>
              <w:t xml:space="preserve">声を届ける　</w:t>
            </w:r>
            <w:r w:rsidR="00FB5DE7" w:rsidRPr="00C3351E">
              <w:rPr>
                <w:rFonts w:hint="eastAsia"/>
              </w:rPr>
              <w:t>野原はうたう</w:t>
            </w:r>
          </w:p>
          <w:p w14:paraId="7DBD9CA2" w14:textId="77777777" w:rsidR="00DB2796" w:rsidRPr="00C3351E" w:rsidRDefault="00DB2796" w:rsidP="00DB2796">
            <w:pPr>
              <w:pStyle w:val="40-"/>
            </w:pPr>
            <w:r w:rsidRPr="00C3351E">
              <w:rPr>
                <w:rFonts w:hint="eastAsia"/>
              </w:rPr>
              <w:t>書き留める</w:t>
            </w:r>
          </w:p>
          <w:p w14:paraId="6E2EED0F" w14:textId="77777777" w:rsidR="00DB2796" w:rsidRPr="00C3351E" w:rsidRDefault="00DB2796" w:rsidP="00DB2796">
            <w:pPr>
              <w:pStyle w:val="40-"/>
            </w:pPr>
            <w:r w:rsidRPr="00C3351E">
              <w:rPr>
                <w:rFonts w:hint="eastAsia"/>
              </w:rPr>
              <w:t>言葉を調べる</w:t>
            </w:r>
          </w:p>
          <w:p w14:paraId="6060D44E" w14:textId="2996818F" w:rsidR="00DB2796" w:rsidRPr="00C3351E" w:rsidRDefault="00DB2796" w:rsidP="00FB5DE7">
            <w:pPr>
              <w:pStyle w:val="40-"/>
            </w:pPr>
            <w:r w:rsidRPr="00C3351E">
              <w:rPr>
                <w:rFonts w:hint="eastAsia"/>
              </w:rPr>
              <w:t>続けてみよう</w:t>
            </w:r>
          </w:p>
          <w:p w14:paraId="02BB0F59" w14:textId="35F338CB" w:rsidR="00FB5DE7" w:rsidRPr="00C3351E" w:rsidRDefault="00FB5DE7" w:rsidP="00FB5DE7">
            <w:pPr>
              <w:pStyle w:val="40-"/>
            </w:pPr>
            <w:r w:rsidRPr="00C3351E">
              <w:rPr>
                <w:rFonts w:hint="eastAsia"/>
              </w:rPr>
              <w:t xml:space="preserve">　</w:t>
            </w:r>
            <w:r w:rsidR="00DB2796" w:rsidRPr="00C3351E">
              <w:rPr>
                <w:rFonts w:hint="eastAsia"/>
              </w:rPr>
              <w:t>３</w:t>
            </w:r>
            <w:r w:rsidRPr="00C3351E">
              <w:rPr>
                <w:rFonts w:hint="eastAsia"/>
              </w:rPr>
              <w:t>時間</w:t>
            </w:r>
          </w:p>
          <w:p w14:paraId="7D6EA64F" w14:textId="77777777" w:rsidR="00DC5992" w:rsidRPr="00C3351E" w:rsidRDefault="00DC5992" w:rsidP="00DC5992">
            <w:pPr>
              <w:pStyle w:val="50-"/>
              <w:ind w:left="150" w:hanging="150"/>
            </w:pPr>
            <w:r w:rsidRPr="00C3351E">
              <w:rPr>
                <w:rFonts w:hint="eastAsia"/>
              </w:rPr>
              <w:t>◎音声の働きや仕組みについて、理解を深めることができる。（知・技</w:t>
            </w:r>
            <w:r w:rsidRPr="00C3351E">
              <w:t>(1)</w:t>
            </w:r>
            <w:r w:rsidRPr="00C3351E">
              <w:rPr>
                <w:rFonts w:hint="eastAsia"/>
              </w:rPr>
              <w:t>ア）</w:t>
            </w:r>
          </w:p>
          <w:p w14:paraId="6B461FB5" w14:textId="23C2EDFB" w:rsidR="00191831" w:rsidRPr="00C3351E" w:rsidRDefault="00903903" w:rsidP="004A5936">
            <w:pPr>
              <w:pStyle w:val="50-"/>
              <w:ind w:left="150" w:hanging="150"/>
            </w:pPr>
            <w:r w:rsidRPr="00C3351E">
              <w:rPr>
                <w:rFonts w:hint="eastAsia"/>
              </w:rPr>
              <w:t>◎</w:t>
            </w:r>
            <w:r w:rsidR="00D62E4D" w:rsidRPr="00C3351E">
              <w:rPr>
                <w:rFonts w:hint="eastAsia"/>
                <w:spacing w:val="-4"/>
              </w:rPr>
              <w:t>言葉がもつ価値に気づくとともに</w:t>
            </w:r>
            <w:r w:rsidR="004F4384" w:rsidRPr="00C3351E">
              <w:rPr>
                <w:rFonts w:hint="eastAsia"/>
                <w:spacing w:val="-4"/>
              </w:rPr>
              <w:t>、</w:t>
            </w:r>
            <w:r w:rsidR="00D62E4D" w:rsidRPr="00C3351E">
              <w:rPr>
                <w:rFonts w:hint="eastAsia"/>
                <w:spacing w:val="-4"/>
              </w:rPr>
              <w:t>進んで読書をし</w:t>
            </w:r>
            <w:r w:rsidR="004F4384" w:rsidRPr="00C3351E">
              <w:rPr>
                <w:rFonts w:hint="eastAsia"/>
                <w:spacing w:val="-4"/>
              </w:rPr>
              <w:t>、</w:t>
            </w:r>
            <w:r w:rsidR="00D62E4D" w:rsidRPr="00C3351E">
              <w:rPr>
                <w:rFonts w:hint="eastAsia"/>
                <w:spacing w:val="-4"/>
              </w:rPr>
              <w:t>我が国の言語文化を大切にして</w:t>
            </w:r>
            <w:r w:rsidR="004F4384" w:rsidRPr="00C3351E">
              <w:rPr>
                <w:rFonts w:hint="eastAsia"/>
                <w:spacing w:val="-4"/>
              </w:rPr>
              <w:t>、</w:t>
            </w:r>
            <w:r w:rsidR="00D62E4D" w:rsidRPr="00C3351E">
              <w:rPr>
                <w:rFonts w:hint="eastAsia"/>
                <w:spacing w:val="-4"/>
              </w:rPr>
              <w:t>思いや考えを伝え合おうとする。</w:t>
            </w:r>
            <w:r w:rsidR="00235275" w:rsidRPr="00C3351E">
              <w:rPr>
                <w:rFonts w:hint="eastAsia"/>
                <w:spacing w:val="-4"/>
              </w:rPr>
              <w:t>（</w:t>
            </w:r>
            <w:r w:rsidR="00707C43" w:rsidRPr="00C3351E">
              <w:rPr>
                <w:rFonts w:hint="eastAsia"/>
                <w:spacing w:val="-4"/>
              </w:rPr>
              <w:t>学びに向かう力</w:t>
            </w:r>
            <w:r w:rsidR="004F4384" w:rsidRPr="00C3351E">
              <w:rPr>
                <w:rFonts w:hint="eastAsia"/>
                <w:spacing w:val="-4"/>
              </w:rPr>
              <w:t>、</w:t>
            </w:r>
            <w:r w:rsidR="00707C43" w:rsidRPr="00C3351E">
              <w:rPr>
                <w:rFonts w:hint="eastAsia"/>
                <w:spacing w:val="-4"/>
              </w:rPr>
              <w:t>人間性等</w:t>
            </w:r>
            <w:r w:rsidR="00235275" w:rsidRPr="00C3351E">
              <w:rPr>
                <w:rFonts w:hint="eastAsia"/>
                <w:spacing w:val="-4"/>
              </w:rPr>
              <w:t>）</w:t>
            </w:r>
          </w:p>
          <w:p w14:paraId="0AC67FFB" w14:textId="77777777" w:rsidR="00A96BB4" w:rsidRPr="00C3351E" w:rsidRDefault="00A96BB4" w:rsidP="004A5936">
            <w:pPr>
              <w:pStyle w:val="50-"/>
              <w:ind w:left="150" w:hanging="150"/>
            </w:pPr>
          </w:p>
          <w:p w14:paraId="397F0E52" w14:textId="77777777" w:rsidR="00A96BB4" w:rsidRPr="00C3351E" w:rsidRDefault="00A96BB4" w:rsidP="004A5936">
            <w:pPr>
              <w:pStyle w:val="50-"/>
              <w:ind w:left="150" w:hanging="150"/>
            </w:pPr>
          </w:p>
          <w:p w14:paraId="142E948A" w14:textId="77777777" w:rsidR="00A96BB4" w:rsidRPr="00C3351E" w:rsidRDefault="00A96BB4" w:rsidP="004A5936">
            <w:pPr>
              <w:pStyle w:val="50-"/>
              <w:ind w:left="150" w:hanging="150"/>
            </w:pPr>
          </w:p>
          <w:p w14:paraId="157D40F2" w14:textId="77777777" w:rsidR="00A96BB4" w:rsidRPr="00C3351E" w:rsidRDefault="00A96BB4" w:rsidP="004A5936">
            <w:pPr>
              <w:pStyle w:val="50-"/>
              <w:ind w:left="150" w:hanging="150"/>
            </w:pPr>
          </w:p>
          <w:p w14:paraId="5A882D95" w14:textId="77777777" w:rsidR="00A96BB4" w:rsidRPr="00C3351E" w:rsidRDefault="00A96BB4" w:rsidP="004A5936">
            <w:pPr>
              <w:pStyle w:val="50-"/>
              <w:ind w:left="150" w:hanging="150"/>
            </w:pPr>
          </w:p>
          <w:p w14:paraId="6207E701" w14:textId="77777777" w:rsidR="00A96BB4" w:rsidRPr="00C3351E" w:rsidRDefault="00A96BB4" w:rsidP="004A5936">
            <w:pPr>
              <w:pStyle w:val="50-"/>
              <w:ind w:left="150" w:hanging="150"/>
            </w:pPr>
          </w:p>
          <w:p w14:paraId="03565E06" w14:textId="77777777" w:rsidR="00A96BB4" w:rsidRPr="00C3351E" w:rsidRDefault="00A96BB4" w:rsidP="004A5936">
            <w:pPr>
              <w:pStyle w:val="50-"/>
              <w:ind w:left="150" w:hanging="150"/>
            </w:pPr>
          </w:p>
          <w:p w14:paraId="782D7FC3" w14:textId="77777777" w:rsidR="00A96BB4" w:rsidRPr="00C3351E" w:rsidRDefault="00A96BB4" w:rsidP="004A5936">
            <w:pPr>
              <w:pStyle w:val="50-"/>
              <w:ind w:left="150" w:hanging="150"/>
            </w:pPr>
          </w:p>
          <w:p w14:paraId="6DC1ECEC" w14:textId="77777777" w:rsidR="00A96BB4" w:rsidRPr="00C3351E" w:rsidRDefault="00A96BB4" w:rsidP="004A5936">
            <w:pPr>
              <w:pStyle w:val="50-"/>
              <w:ind w:left="150" w:hanging="150"/>
            </w:pPr>
          </w:p>
          <w:p w14:paraId="25C8CF73" w14:textId="77777777" w:rsidR="00A96BB4" w:rsidRPr="00C3351E" w:rsidRDefault="00A96BB4" w:rsidP="004A5936">
            <w:pPr>
              <w:pStyle w:val="50-"/>
              <w:ind w:left="150" w:hanging="150"/>
            </w:pPr>
          </w:p>
          <w:p w14:paraId="4593A1B3" w14:textId="77777777" w:rsidR="00F053F8" w:rsidRPr="00C3351E" w:rsidRDefault="00F053F8" w:rsidP="004A5936">
            <w:pPr>
              <w:pStyle w:val="50-"/>
              <w:ind w:left="150" w:hanging="150"/>
            </w:pPr>
          </w:p>
          <w:p w14:paraId="1764F82A" w14:textId="77777777" w:rsidR="00F053F8" w:rsidRPr="00C3351E" w:rsidRDefault="00F053F8" w:rsidP="004A5936">
            <w:pPr>
              <w:pStyle w:val="50-"/>
              <w:ind w:left="150" w:hanging="150"/>
            </w:pPr>
          </w:p>
          <w:p w14:paraId="33CE9FB8" w14:textId="77777777" w:rsidR="00F053F8" w:rsidRPr="00C3351E" w:rsidRDefault="00F053F8" w:rsidP="004A5936">
            <w:pPr>
              <w:pStyle w:val="50-"/>
              <w:ind w:left="150" w:hanging="150"/>
            </w:pPr>
          </w:p>
          <w:p w14:paraId="443B5A49" w14:textId="77777777" w:rsidR="00A96BB4" w:rsidRPr="00C3351E" w:rsidRDefault="00A96BB4" w:rsidP="004A5936">
            <w:pPr>
              <w:pStyle w:val="50-"/>
              <w:ind w:left="150" w:hanging="150"/>
            </w:pPr>
          </w:p>
          <w:p w14:paraId="020F0665" w14:textId="77777777" w:rsidR="00A96BB4" w:rsidRPr="00C3351E" w:rsidRDefault="00A96BB4" w:rsidP="004A5936">
            <w:pPr>
              <w:pStyle w:val="50-"/>
              <w:ind w:left="150" w:hanging="150"/>
            </w:pPr>
          </w:p>
          <w:p w14:paraId="241FF7A5" w14:textId="08307248" w:rsidR="00A96BB4" w:rsidRPr="00C3351E" w:rsidRDefault="00A96BB4" w:rsidP="00A96BB4">
            <w:pPr>
              <w:pStyle w:val="50-"/>
              <w:ind w:left="150" w:hanging="150"/>
            </w:pPr>
            <w:r w:rsidRPr="00C3351E">
              <w:rPr>
                <w:rFonts w:hint="eastAsia"/>
              </w:rPr>
              <w:t>◎比較や分類、関係づけなどの情報の整理のしかたについて理解を深め、それらを使うことができる。（知・技</w:t>
            </w:r>
            <w:r w:rsidRPr="00C3351E">
              <w:t>(2)</w:t>
            </w:r>
            <w:r w:rsidRPr="00C3351E">
              <w:rPr>
                <w:rFonts w:hint="eastAsia"/>
              </w:rPr>
              <w:t>イ）</w:t>
            </w:r>
          </w:p>
          <w:p w14:paraId="796C3706" w14:textId="77777777" w:rsidR="00A96BB4" w:rsidRPr="00C3351E" w:rsidRDefault="00A96BB4" w:rsidP="00A96BB4">
            <w:pPr>
              <w:pStyle w:val="50-"/>
              <w:ind w:left="150" w:hanging="150"/>
            </w:pPr>
            <w:r w:rsidRPr="00C3351E">
              <w:rPr>
                <w:rFonts w:hint="eastAsia"/>
              </w:rPr>
              <w:t>◎読書が、知識や情報を得たり、自分の考えを広げたりすることに役立つことを理解することができる。（知・技</w:t>
            </w:r>
            <w:r w:rsidRPr="00C3351E">
              <w:t>(3)</w:t>
            </w:r>
            <w:r w:rsidRPr="00C3351E">
              <w:rPr>
                <w:rFonts w:hint="eastAsia"/>
              </w:rPr>
              <w:t>オ）</w:t>
            </w:r>
          </w:p>
          <w:p w14:paraId="4787E953" w14:textId="0912E1DF" w:rsidR="00A96BB4" w:rsidRPr="00C3351E" w:rsidRDefault="00A96BB4" w:rsidP="00A96BB4">
            <w:pPr>
              <w:pStyle w:val="50-"/>
              <w:ind w:left="150" w:hanging="150"/>
            </w:pPr>
            <w:r w:rsidRPr="00C3351E">
              <w:rPr>
                <w:rFonts w:hint="eastAsia"/>
              </w:rPr>
              <w:t>◎目的や意図に応じて、日常生活の中から題材を決め、集めた材料を整理し、伝えたいことを明確にすることができる。</w:t>
            </w:r>
            <w:r w:rsidR="00ED3AEF" w:rsidRPr="00C3351E">
              <w:rPr>
                <w:rFonts w:hint="eastAsia"/>
              </w:rPr>
              <w:t>（</w:t>
            </w:r>
            <w:r w:rsidRPr="00C3351E">
              <w:rPr>
                <w:rFonts w:hint="eastAsia"/>
              </w:rPr>
              <w:t>思・判・表</w:t>
            </w:r>
            <w:r w:rsidRPr="00C3351E">
              <w:t>B(1)</w:t>
            </w:r>
            <w:r w:rsidRPr="00C3351E">
              <w:rPr>
                <w:rFonts w:hint="eastAsia"/>
              </w:rPr>
              <w:t>ア</w:t>
            </w:r>
            <w:r w:rsidR="00ED3AEF" w:rsidRPr="00C3351E">
              <w:rPr>
                <w:rFonts w:hint="eastAsia"/>
              </w:rPr>
              <w:t>）</w:t>
            </w:r>
          </w:p>
          <w:p w14:paraId="440EF0A4" w14:textId="459CDB32" w:rsidR="00A96BB4" w:rsidRPr="00C3351E" w:rsidRDefault="00903903" w:rsidP="00A96BB4">
            <w:pPr>
              <w:pStyle w:val="50-"/>
              <w:ind w:left="150" w:hanging="150"/>
            </w:pPr>
            <w:r w:rsidRPr="00C3351E">
              <w:rPr>
                <w:rFonts w:hint="eastAsia"/>
              </w:rPr>
              <w:t>◎</w:t>
            </w:r>
            <w:r w:rsidR="00A96BB4" w:rsidRPr="00C3351E">
              <w:rPr>
                <w:rFonts w:hint="eastAsia"/>
                <w:spacing w:val="-4"/>
              </w:rPr>
              <w:t>言葉がもつ価値に気づくとと</w:t>
            </w:r>
            <w:r w:rsidR="00A96BB4" w:rsidRPr="00C3351E">
              <w:rPr>
                <w:rFonts w:hint="eastAsia"/>
                <w:spacing w:val="-4"/>
              </w:rPr>
              <w:lastRenderedPageBreak/>
              <w:t>もに、進んで読書をし、我が国の言語文化を大切にして、思いや考えを伝え合おうとする。（学びに向かう力、人間性等）</w:t>
            </w:r>
          </w:p>
          <w:p w14:paraId="6C049129" w14:textId="0C32951B" w:rsidR="00A96BB4" w:rsidRPr="00C3351E" w:rsidRDefault="00A96BB4" w:rsidP="00936485">
            <w:pPr>
              <w:pStyle w:val="50-"/>
              <w:spacing w:afterLines="50" w:after="130"/>
              <w:ind w:left="150" w:hanging="150"/>
            </w:pPr>
            <w:r w:rsidRPr="00C3351E">
              <w:rPr>
                <w:rFonts w:asciiTheme="minorEastAsia" w:eastAsiaTheme="minorEastAsia" w:hAnsiTheme="minorEastAsia" w:hint="eastAsia"/>
              </w:rPr>
              <w:t>★本や資料から文章や図表などを引用して説明したり記録したりするなど、事実やそれを基に考えたことを書く。（思・判・表</w:t>
            </w:r>
            <w:r w:rsidRPr="00C3351E">
              <w:rPr>
                <w:rFonts w:asciiTheme="minorEastAsia" w:eastAsiaTheme="minorEastAsia" w:hAnsiTheme="minorEastAsia"/>
              </w:rPr>
              <w:t>B(2)</w:t>
            </w:r>
            <w:r w:rsidRPr="00C3351E">
              <w:rPr>
                <w:rFonts w:asciiTheme="minorEastAsia" w:eastAsiaTheme="minorEastAsia" w:hAnsiTheme="minorEastAsia" w:hint="eastAsia"/>
              </w:rPr>
              <w:t>ア）</w:t>
            </w:r>
          </w:p>
        </w:tc>
        <w:tc>
          <w:tcPr>
            <w:tcW w:w="476" w:type="dxa"/>
            <w:tcBorders>
              <w:top w:val="single" w:sz="2" w:space="0" w:color="auto"/>
              <w:bottom w:val="single" w:sz="2" w:space="0" w:color="auto"/>
            </w:tcBorders>
            <w:tcMar>
              <w:top w:w="0" w:type="dxa"/>
              <w:left w:w="0" w:type="dxa"/>
              <w:bottom w:w="0" w:type="dxa"/>
              <w:right w:w="0" w:type="dxa"/>
            </w:tcMar>
          </w:tcPr>
          <w:p w14:paraId="0641BACC" w14:textId="2D91D8FE" w:rsidR="00033828" w:rsidRPr="00C3351E" w:rsidRDefault="00033828" w:rsidP="00033828">
            <w:pPr>
              <w:pStyle w:val="60-"/>
            </w:pPr>
            <w:r w:rsidRPr="00C3351E">
              <w:rPr>
                <w:rFonts w:hint="eastAsia"/>
              </w:rPr>
              <w:lastRenderedPageBreak/>
              <w:t>1</w:t>
            </w:r>
          </w:p>
          <w:p w14:paraId="6E949E90" w14:textId="77777777" w:rsidR="00033828" w:rsidRPr="00C3351E" w:rsidRDefault="00033828" w:rsidP="00D62E4D">
            <w:pPr>
              <w:pStyle w:val="60-"/>
              <w:jc w:val="both"/>
            </w:pPr>
          </w:p>
          <w:p w14:paraId="11B3AF2D" w14:textId="77777777" w:rsidR="00274152" w:rsidRPr="00C3351E" w:rsidRDefault="00274152" w:rsidP="00D62E4D">
            <w:pPr>
              <w:pStyle w:val="60-"/>
              <w:jc w:val="both"/>
            </w:pPr>
          </w:p>
          <w:p w14:paraId="73B43F89" w14:textId="77777777" w:rsidR="00274152" w:rsidRPr="00C3351E" w:rsidRDefault="00274152" w:rsidP="00D62E4D">
            <w:pPr>
              <w:pStyle w:val="60-"/>
              <w:jc w:val="both"/>
            </w:pPr>
          </w:p>
          <w:p w14:paraId="5C86C35F" w14:textId="77777777" w:rsidR="00274152" w:rsidRPr="00C3351E" w:rsidRDefault="00274152" w:rsidP="00D62E4D">
            <w:pPr>
              <w:pStyle w:val="60-"/>
              <w:jc w:val="both"/>
            </w:pPr>
          </w:p>
          <w:p w14:paraId="1D6DDFAB" w14:textId="77777777" w:rsidR="00274152" w:rsidRPr="00C3351E" w:rsidRDefault="00274152" w:rsidP="00D62E4D">
            <w:pPr>
              <w:pStyle w:val="60-"/>
              <w:jc w:val="both"/>
            </w:pPr>
          </w:p>
          <w:p w14:paraId="42575C9C" w14:textId="77777777" w:rsidR="00274152" w:rsidRPr="00C3351E" w:rsidRDefault="00274152" w:rsidP="00D62E4D">
            <w:pPr>
              <w:pStyle w:val="60-"/>
              <w:jc w:val="both"/>
            </w:pPr>
          </w:p>
          <w:p w14:paraId="0E41059B" w14:textId="77777777" w:rsidR="00274152" w:rsidRPr="00C3351E" w:rsidRDefault="00274152" w:rsidP="00D62E4D">
            <w:pPr>
              <w:pStyle w:val="60-"/>
              <w:jc w:val="both"/>
            </w:pPr>
          </w:p>
          <w:p w14:paraId="3A23CB2F" w14:textId="77777777" w:rsidR="00274152" w:rsidRPr="00C3351E" w:rsidRDefault="00274152" w:rsidP="00D62E4D">
            <w:pPr>
              <w:pStyle w:val="60-"/>
              <w:jc w:val="both"/>
            </w:pPr>
          </w:p>
          <w:p w14:paraId="69F3BF71" w14:textId="77777777" w:rsidR="00274152" w:rsidRPr="00C3351E" w:rsidRDefault="00274152" w:rsidP="00D62E4D">
            <w:pPr>
              <w:pStyle w:val="60-"/>
              <w:jc w:val="both"/>
            </w:pPr>
          </w:p>
          <w:p w14:paraId="081FC3F7" w14:textId="77777777" w:rsidR="00274152" w:rsidRPr="00C3351E" w:rsidRDefault="00274152" w:rsidP="00D62E4D">
            <w:pPr>
              <w:pStyle w:val="60-"/>
              <w:jc w:val="both"/>
            </w:pPr>
          </w:p>
          <w:p w14:paraId="30B93BF5" w14:textId="77777777" w:rsidR="00274152" w:rsidRPr="00C3351E" w:rsidRDefault="00274152" w:rsidP="00D62E4D">
            <w:pPr>
              <w:pStyle w:val="60-"/>
              <w:jc w:val="both"/>
            </w:pPr>
          </w:p>
          <w:p w14:paraId="5E1F980E" w14:textId="77777777" w:rsidR="00274152" w:rsidRPr="00C3351E" w:rsidRDefault="00274152" w:rsidP="00D62E4D">
            <w:pPr>
              <w:pStyle w:val="60-"/>
              <w:jc w:val="both"/>
            </w:pPr>
          </w:p>
          <w:p w14:paraId="49F8131D" w14:textId="77777777" w:rsidR="00274152" w:rsidRPr="00C3351E" w:rsidRDefault="00274152" w:rsidP="00D62E4D">
            <w:pPr>
              <w:pStyle w:val="60-"/>
              <w:jc w:val="both"/>
            </w:pPr>
          </w:p>
          <w:p w14:paraId="654C4145" w14:textId="77777777" w:rsidR="00274152" w:rsidRPr="00C3351E" w:rsidRDefault="00274152" w:rsidP="00D62E4D">
            <w:pPr>
              <w:pStyle w:val="60-"/>
              <w:jc w:val="both"/>
            </w:pPr>
          </w:p>
          <w:p w14:paraId="4CFFAD14" w14:textId="77777777" w:rsidR="00274152" w:rsidRPr="00C3351E" w:rsidRDefault="00274152" w:rsidP="00D62E4D">
            <w:pPr>
              <w:pStyle w:val="60-"/>
              <w:jc w:val="both"/>
            </w:pPr>
          </w:p>
          <w:p w14:paraId="2AAA4CE9" w14:textId="77777777" w:rsidR="00274152" w:rsidRPr="00C3351E" w:rsidRDefault="00274152" w:rsidP="00D62E4D">
            <w:pPr>
              <w:pStyle w:val="60-"/>
              <w:jc w:val="both"/>
            </w:pPr>
          </w:p>
          <w:p w14:paraId="0085C52C" w14:textId="77777777" w:rsidR="00274152" w:rsidRPr="00C3351E" w:rsidRDefault="00274152" w:rsidP="00D62E4D">
            <w:pPr>
              <w:pStyle w:val="60-"/>
              <w:jc w:val="both"/>
            </w:pPr>
          </w:p>
          <w:p w14:paraId="7300C074" w14:textId="77777777" w:rsidR="00274152" w:rsidRPr="00C3351E" w:rsidRDefault="00274152" w:rsidP="00D62E4D">
            <w:pPr>
              <w:pStyle w:val="60-"/>
              <w:jc w:val="both"/>
            </w:pPr>
          </w:p>
          <w:p w14:paraId="100DB6F1" w14:textId="77777777" w:rsidR="00274152" w:rsidRPr="00C3351E" w:rsidRDefault="00274152" w:rsidP="00D62E4D">
            <w:pPr>
              <w:pStyle w:val="60-"/>
              <w:jc w:val="both"/>
            </w:pPr>
          </w:p>
          <w:p w14:paraId="42220C7D" w14:textId="77777777" w:rsidR="00274152" w:rsidRPr="00C3351E" w:rsidRDefault="00274152" w:rsidP="00D62E4D">
            <w:pPr>
              <w:pStyle w:val="60-"/>
              <w:jc w:val="both"/>
            </w:pPr>
          </w:p>
          <w:p w14:paraId="264E1811" w14:textId="77777777" w:rsidR="00274152" w:rsidRPr="00C3351E" w:rsidRDefault="00274152" w:rsidP="00D62E4D">
            <w:pPr>
              <w:pStyle w:val="60-"/>
              <w:jc w:val="both"/>
            </w:pPr>
          </w:p>
          <w:p w14:paraId="58123C52" w14:textId="77777777" w:rsidR="00274152" w:rsidRPr="00C3351E" w:rsidRDefault="00274152" w:rsidP="00D62E4D">
            <w:pPr>
              <w:pStyle w:val="60-"/>
              <w:jc w:val="both"/>
            </w:pPr>
          </w:p>
          <w:p w14:paraId="0E524DF5" w14:textId="77777777" w:rsidR="00274152" w:rsidRPr="00C3351E" w:rsidRDefault="00274152" w:rsidP="00D62E4D">
            <w:pPr>
              <w:pStyle w:val="60-"/>
              <w:jc w:val="both"/>
            </w:pPr>
          </w:p>
          <w:p w14:paraId="47F563F5" w14:textId="77777777" w:rsidR="00274152" w:rsidRPr="00C3351E" w:rsidRDefault="00274152" w:rsidP="00D62E4D">
            <w:pPr>
              <w:pStyle w:val="60-"/>
              <w:jc w:val="both"/>
            </w:pPr>
          </w:p>
          <w:p w14:paraId="5D98436A" w14:textId="77777777" w:rsidR="00274152" w:rsidRPr="00C3351E" w:rsidRDefault="00274152" w:rsidP="00D62E4D">
            <w:pPr>
              <w:pStyle w:val="60-"/>
              <w:jc w:val="both"/>
            </w:pPr>
          </w:p>
          <w:p w14:paraId="206C95D8" w14:textId="77777777" w:rsidR="00274152" w:rsidRPr="00C3351E" w:rsidRDefault="00274152" w:rsidP="00D62E4D">
            <w:pPr>
              <w:pStyle w:val="60-"/>
              <w:jc w:val="both"/>
            </w:pPr>
          </w:p>
          <w:p w14:paraId="78439DF5" w14:textId="77777777" w:rsidR="00274152" w:rsidRPr="00C3351E" w:rsidRDefault="00274152" w:rsidP="00D62E4D">
            <w:pPr>
              <w:pStyle w:val="60-"/>
              <w:jc w:val="both"/>
            </w:pPr>
          </w:p>
          <w:p w14:paraId="43983A54" w14:textId="77777777" w:rsidR="00CE1FD6" w:rsidRPr="00C3351E" w:rsidRDefault="00CE1FD6" w:rsidP="00D62E4D">
            <w:pPr>
              <w:pStyle w:val="60-"/>
              <w:jc w:val="both"/>
            </w:pPr>
          </w:p>
          <w:p w14:paraId="12FB8DFD" w14:textId="33D0754C" w:rsidR="00274152" w:rsidRPr="00C3351E" w:rsidRDefault="00CE1FD6" w:rsidP="00CE1FD6">
            <w:pPr>
              <w:pStyle w:val="60-"/>
            </w:pPr>
            <w:r w:rsidRPr="00C3351E">
              <w:rPr>
                <w:rFonts w:hint="eastAsia"/>
              </w:rPr>
              <w:t>2</w:t>
            </w:r>
            <w:r w:rsidRPr="00C3351E">
              <w:t>-</w:t>
            </w:r>
            <w:r w:rsidRPr="00C3351E">
              <w:rPr>
                <w:rFonts w:hint="eastAsia"/>
              </w:rPr>
              <w:t>3</w:t>
            </w:r>
          </w:p>
        </w:tc>
        <w:tc>
          <w:tcPr>
            <w:tcW w:w="3737" w:type="dxa"/>
            <w:tcBorders>
              <w:top w:val="single" w:sz="2" w:space="0" w:color="auto"/>
              <w:bottom w:val="single" w:sz="2" w:space="0" w:color="auto"/>
            </w:tcBorders>
          </w:tcPr>
          <w:p w14:paraId="7251B7EB" w14:textId="24C6CECB" w:rsidR="00504C99" w:rsidRPr="00C3351E" w:rsidRDefault="00504C99" w:rsidP="00D62E4D">
            <w:pPr>
              <w:pStyle w:val="70-0-0"/>
              <w:rPr>
                <w:spacing w:val="-2"/>
              </w:rPr>
            </w:pPr>
            <w:r w:rsidRPr="00C3351E">
              <w:rPr>
                <w:noProof/>
                <w:spacing w:val="-2"/>
              </w:rPr>
              <mc:AlternateContent>
                <mc:Choice Requires="wps">
                  <w:drawing>
                    <wp:anchor distT="0" distB="0" distL="114300" distR="114300" simplePos="0" relativeHeight="251658240" behindDoc="1" locked="0" layoutInCell="1" allowOverlap="1" wp14:anchorId="614FB0A5" wp14:editId="6FBC0CEA">
                      <wp:simplePos x="0" y="0"/>
                      <wp:positionH relativeFrom="column">
                        <wp:posOffset>-14605</wp:posOffset>
                      </wp:positionH>
                      <wp:positionV relativeFrom="paragraph">
                        <wp:posOffset>17462</wp:posOffset>
                      </wp:positionV>
                      <wp:extent cx="2268360" cy="461160"/>
                      <wp:effectExtent l="0" t="0" r="0" b="0"/>
                      <wp:wrapNone/>
                      <wp:docPr id="46"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360" cy="461160"/>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2F6373F" id="Rectangle 3" o:spid="_x0000_s1026" style="position:absolute;margin-left:-1.15pt;margin-top:1.35pt;width:178.6pt;height:36.3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" fillcolor="#ddd" stroked="f">
                      <v:textbox inset="5.85pt,.7pt,5.85pt,.7pt"/>
                    </v:rect>
                  </w:pict>
                </mc:Fallback>
              </mc:AlternateContent>
            </w:r>
            <w:r w:rsidRPr="00C3351E">
              <w:rPr>
                <w:rFonts w:hint="eastAsia"/>
                <w:spacing w:val="-2"/>
              </w:rPr>
              <w:t>「言葉に出会うために」を読み</w:t>
            </w:r>
            <w:r w:rsidR="004F4384" w:rsidRPr="00C3351E">
              <w:rPr>
                <w:rFonts w:hint="eastAsia"/>
                <w:spacing w:val="-2"/>
              </w:rPr>
              <w:t>、</w:t>
            </w:r>
            <w:r w:rsidRPr="00C3351E">
              <w:rPr>
                <w:rFonts w:hint="eastAsia"/>
                <w:spacing w:val="-2"/>
              </w:rPr>
              <w:t>目次や「学習の見通</w:t>
            </w:r>
            <w:r w:rsidRPr="00C3351E">
              <w:rPr>
                <w:rFonts w:hint="eastAsia"/>
              </w:rPr>
              <w:t>しをもとう」</w:t>
            </w:r>
            <w:r w:rsidR="00756F15" w:rsidRPr="00C3351E">
              <w:rPr>
                <w:rFonts w:hint="eastAsia"/>
              </w:rPr>
              <w:t>を使って</w:t>
            </w:r>
            <w:r w:rsidR="004F4384" w:rsidRPr="00C3351E">
              <w:rPr>
                <w:rFonts w:hint="eastAsia"/>
              </w:rPr>
              <w:t>、</w:t>
            </w:r>
            <w:r w:rsidRPr="00C3351E">
              <w:rPr>
                <w:rFonts w:hint="eastAsia"/>
              </w:rPr>
              <w:t>中学校での国語学習の見通し</w:t>
            </w:r>
            <w:r w:rsidRPr="00C3351E">
              <w:rPr>
                <w:rFonts w:hint="eastAsia"/>
                <w:spacing w:val="-2"/>
              </w:rPr>
              <w:t>をもつ。</w:t>
            </w:r>
          </w:p>
          <w:p w14:paraId="777AD80E" w14:textId="3725D9C1" w:rsidR="00756F15" w:rsidRPr="00C3351E" w:rsidRDefault="00D62E4D" w:rsidP="00346C9F">
            <w:pPr>
              <w:pStyle w:val="70-"/>
              <w:rPr>
                <w:rStyle w:val="71-"/>
                <w:rFonts w:asciiTheme="minorEastAsia" w:eastAsiaTheme="minorEastAsia" w:hAnsiTheme="minorEastAsia"/>
              </w:rPr>
            </w:pPr>
            <w:r w:rsidRPr="00C3351E">
              <w:rPr>
                <w:rStyle w:val="71-"/>
                <w:rFonts w:hint="eastAsia"/>
              </w:rPr>
              <w:t xml:space="preserve">1 </w:t>
            </w:r>
            <w:r w:rsidR="00756F15" w:rsidRPr="00C3351E">
              <w:rPr>
                <w:rStyle w:val="71-"/>
                <w:rFonts w:asciiTheme="minorEastAsia" w:eastAsiaTheme="minorEastAsia" w:hAnsiTheme="minorEastAsia" w:hint="eastAsia"/>
              </w:rPr>
              <w:t>国語</w:t>
            </w:r>
            <w:r w:rsidR="00782830" w:rsidRPr="00C3351E">
              <w:rPr>
                <w:rStyle w:val="71-"/>
                <w:rFonts w:asciiTheme="minorEastAsia" w:eastAsiaTheme="minorEastAsia" w:hAnsiTheme="minorEastAsia" w:hint="eastAsia"/>
              </w:rPr>
              <w:t>で何を学ぶのかを</w:t>
            </w:r>
            <w:r w:rsidR="00357608" w:rsidRPr="00C3351E">
              <w:rPr>
                <w:rStyle w:val="71-"/>
                <w:rFonts w:asciiTheme="minorEastAsia" w:eastAsiaTheme="minorEastAsia" w:hAnsiTheme="minorEastAsia" w:hint="eastAsia"/>
              </w:rPr>
              <w:t>考える</w:t>
            </w:r>
            <w:r w:rsidR="00756F15" w:rsidRPr="00C3351E">
              <w:rPr>
                <w:rStyle w:val="71-"/>
                <w:rFonts w:asciiTheme="minorEastAsia" w:eastAsiaTheme="minorEastAsia" w:hAnsiTheme="minorEastAsia" w:hint="eastAsia"/>
              </w:rPr>
              <w:t>。</w:t>
            </w:r>
          </w:p>
          <w:p w14:paraId="7E5F55BB" w14:textId="3BC05843" w:rsidR="00756F15" w:rsidRPr="00C3351E" w:rsidRDefault="00756F15" w:rsidP="00756F15">
            <w:pPr>
              <w:pStyle w:val="70-"/>
              <w:ind w:leftChars="100" w:left="300"/>
            </w:pPr>
            <w:r w:rsidRPr="00C3351E">
              <w:rPr>
                <w:rFonts w:hint="eastAsia"/>
              </w:rPr>
              <w:t>・「言葉に出会うために」を読み</w:t>
            </w:r>
            <w:r w:rsidR="004F4384" w:rsidRPr="00C3351E">
              <w:rPr>
                <w:rFonts w:hint="eastAsia"/>
              </w:rPr>
              <w:t>、</w:t>
            </w:r>
            <w:r w:rsidR="00281728" w:rsidRPr="00C3351E">
              <w:rPr>
                <w:rFonts w:hint="eastAsia"/>
              </w:rPr>
              <w:t>国語を</w:t>
            </w:r>
            <w:r w:rsidR="00782830" w:rsidRPr="00C3351E">
              <w:rPr>
                <w:rFonts w:hint="eastAsia"/>
              </w:rPr>
              <w:t>学</w:t>
            </w:r>
            <w:r w:rsidR="00281728" w:rsidRPr="00C3351E">
              <w:rPr>
                <w:rFonts w:hint="eastAsia"/>
              </w:rPr>
              <w:t>ぶ意味</w:t>
            </w:r>
            <w:r w:rsidR="00FC5A80" w:rsidRPr="00C3351E">
              <w:rPr>
                <w:rFonts w:hint="eastAsia"/>
              </w:rPr>
              <w:t>や言葉の価値を考える。</w:t>
            </w:r>
          </w:p>
          <w:p w14:paraId="1082CBB4" w14:textId="48D6F919" w:rsidR="00DB2796" w:rsidRPr="00C3351E" w:rsidRDefault="00DB2796" w:rsidP="00756F15">
            <w:pPr>
              <w:pStyle w:val="70-"/>
              <w:ind w:leftChars="100" w:left="300"/>
            </w:pPr>
            <w:r w:rsidRPr="00C3351E">
              <w:rPr>
                <w:rFonts w:hint="eastAsia"/>
              </w:rPr>
              <w:t>◇</w:t>
            </w:r>
            <w:r w:rsidRPr="00C3351E">
              <w:t>P14</w:t>
            </w:r>
            <w:r w:rsidRPr="00C3351E">
              <w:rPr>
                <w:rFonts w:hint="eastAsia"/>
              </w:rPr>
              <w:t>のイラストなどを参考に、小学校での学習を</w:t>
            </w:r>
            <w:r w:rsidR="002E562A" w:rsidRPr="00C3351E">
              <w:rPr>
                <w:rFonts w:hint="eastAsia"/>
              </w:rPr>
              <w:t>振り返るとともに、</w:t>
            </w:r>
            <w:r w:rsidRPr="00C3351E">
              <w:rPr>
                <w:rFonts w:hint="eastAsia"/>
              </w:rPr>
              <w:t>中学校の</w:t>
            </w:r>
            <w:r w:rsidR="002E562A" w:rsidRPr="00C3351E">
              <w:rPr>
                <w:rFonts w:hint="eastAsia"/>
              </w:rPr>
              <w:t>学習</w:t>
            </w:r>
            <w:r w:rsidRPr="00C3351E">
              <w:rPr>
                <w:rFonts w:hint="eastAsia"/>
              </w:rPr>
              <w:t>への期待感を高める。</w:t>
            </w:r>
          </w:p>
          <w:p w14:paraId="58A655F0" w14:textId="4BD2AB84" w:rsidR="00756F15" w:rsidRPr="00C3351E" w:rsidRDefault="00FC5A80" w:rsidP="00FC5A80">
            <w:pPr>
              <w:pStyle w:val="75-"/>
              <w:ind w:left="300" w:hanging="150"/>
            </w:pPr>
            <w:r w:rsidRPr="00C3351E">
              <w:rPr>
                <w:rFonts w:hint="eastAsia"/>
              </w:rPr>
              <w:t>◇今の考えを書き留めさせ</w:t>
            </w:r>
            <w:r w:rsidR="004F4384" w:rsidRPr="00C3351E">
              <w:rPr>
                <w:rFonts w:hint="eastAsia"/>
              </w:rPr>
              <w:t>、</w:t>
            </w:r>
            <w:r w:rsidRPr="00C3351E">
              <w:rPr>
                <w:rFonts w:hint="eastAsia"/>
              </w:rPr>
              <w:t>１年</w:t>
            </w:r>
            <w:r w:rsidR="00782830" w:rsidRPr="00C3351E">
              <w:rPr>
                <w:rFonts w:hint="eastAsia"/>
              </w:rPr>
              <w:t>後</w:t>
            </w:r>
            <w:r w:rsidR="00903903" w:rsidRPr="00C3351E">
              <w:rPr>
                <w:rFonts w:hint="eastAsia"/>
              </w:rPr>
              <w:t>に</w:t>
            </w:r>
            <w:r w:rsidR="00782830" w:rsidRPr="00C3351E">
              <w:rPr>
                <w:rFonts w:hint="eastAsia"/>
              </w:rPr>
              <w:t>この教材に</w:t>
            </w:r>
            <w:r w:rsidRPr="00C3351E">
              <w:rPr>
                <w:rFonts w:hint="eastAsia"/>
              </w:rPr>
              <w:t>立ち返</w:t>
            </w:r>
            <w:r w:rsidR="00782830" w:rsidRPr="00C3351E">
              <w:rPr>
                <w:rFonts w:hint="eastAsia"/>
              </w:rPr>
              <w:t>ることで</w:t>
            </w:r>
            <w:r w:rsidRPr="00C3351E">
              <w:rPr>
                <w:rFonts w:hint="eastAsia"/>
              </w:rPr>
              <w:t>自己の</w:t>
            </w:r>
            <w:r w:rsidR="00903903" w:rsidRPr="00C3351E">
              <w:rPr>
                <w:rFonts w:hint="eastAsia"/>
              </w:rPr>
              <w:t>変容</w:t>
            </w:r>
            <w:r w:rsidRPr="00C3351E">
              <w:rPr>
                <w:rFonts w:hint="eastAsia"/>
              </w:rPr>
              <w:t>を感じさせ</w:t>
            </w:r>
            <w:r w:rsidR="007F6408" w:rsidRPr="00C3351E">
              <w:rPr>
                <w:rFonts w:hint="eastAsia"/>
              </w:rPr>
              <w:t>たい</w:t>
            </w:r>
            <w:r w:rsidRPr="00C3351E">
              <w:rPr>
                <w:rFonts w:hint="eastAsia"/>
              </w:rPr>
              <w:t>。</w:t>
            </w:r>
          </w:p>
          <w:p w14:paraId="716645B4" w14:textId="24C9C3F8" w:rsidR="00F3646A" w:rsidRPr="00C3351E" w:rsidRDefault="00C80055" w:rsidP="00F3646A">
            <w:pPr>
              <w:pStyle w:val="70-"/>
            </w:pPr>
            <w:r w:rsidRPr="00C3351E">
              <w:rPr>
                <w:rStyle w:val="71-"/>
              </w:rPr>
              <w:t>2</w:t>
            </w:r>
            <w:r w:rsidR="00F3646A" w:rsidRPr="00C3351E">
              <w:rPr>
                <w:rFonts w:hint="eastAsia"/>
              </w:rPr>
              <w:t xml:space="preserve"> 音読・発表のしかたを理解する。</w:t>
            </w:r>
          </w:p>
          <w:p w14:paraId="4C880665" w14:textId="1A6CC3E1" w:rsidR="00C80055" w:rsidRPr="00C3351E" w:rsidRDefault="00C80055" w:rsidP="00C80055">
            <w:pPr>
              <w:pStyle w:val="75-"/>
              <w:ind w:left="300" w:hanging="150"/>
            </w:pPr>
            <w:r w:rsidRPr="00C3351E">
              <w:rPr>
                <w:rFonts w:hint="eastAsia"/>
              </w:rPr>
              <w:t>・教科書を読み、音読・発表のしかたについて理解する。</w:t>
            </w:r>
          </w:p>
          <w:p w14:paraId="312F039C" w14:textId="759E728A" w:rsidR="00C80055" w:rsidRPr="00C3351E" w:rsidRDefault="00C80055" w:rsidP="00C80055">
            <w:pPr>
              <w:pStyle w:val="75-"/>
              <w:ind w:left="300" w:hanging="150"/>
            </w:pPr>
            <w:r w:rsidRPr="00C3351E">
              <w:rPr>
                <w:rFonts w:hint="eastAsia"/>
              </w:rPr>
              <w:t>→</w:t>
            </w:r>
            <w:r w:rsidRPr="00C3351E">
              <w:rPr>
                <w:rFonts w:hint="eastAsia"/>
                <w:bdr w:val="single" w:sz="4" w:space="0" w:color="auto" w:frame="1"/>
              </w:rPr>
              <w:t>二次元コード</w:t>
            </w:r>
            <w:r w:rsidR="00425369" w:rsidRPr="00C3351E">
              <w:rPr>
                <w:rFonts w:hint="eastAsia"/>
              </w:rPr>
              <w:t>「発表のしかた」</w:t>
            </w:r>
          </w:p>
          <w:p w14:paraId="588A40B0" w14:textId="5A1567BE" w:rsidR="00DB2796" w:rsidRPr="00C3351E" w:rsidRDefault="00DB2796" w:rsidP="00C80055">
            <w:pPr>
              <w:pStyle w:val="75-"/>
              <w:ind w:left="300" w:hanging="150"/>
            </w:pPr>
            <w:r w:rsidRPr="00C3351E">
              <w:rPr>
                <w:rFonts w:hint="eastAsia"/>
              </w:rPr>
              <w:t>→</w:t>
            </w:r>
            <w:r w:rsidRPr="00C3351E">
              <w:t>P33</w:t>
            </w:r>
            <w:r w:rsidR="00CE1FD6" w:rsidRPr="00C3351E">
              <w:rPr>
                <w:rFonts w:hint="eastAsia"/>
              </w:rPr>
              <w:t>「言葉１</w:t>
            </w:r>
            <w:r w:rsidRPr="00C3351E">
              <w:rPr>
                <w:rFonts w:hint="eastAsia"/>
              </w:rPr>
              <w:t xml:space="preserve"> 音声の仕組みや働き」</w:t>
            </w:r>
          </w:p>
          <w:p w14:paraId="7E66A097" w14:textId="52865685" w:rsidR="00756F15" w:rsidRPr="00C3351E" w:rsidRDefault="00C80055" w:rsidP="00F3646A">
            <w:pPr>
              <w:pStyle w:val="70-"/>
              <w:ind w:left="0" w:firstLineChars="0" w:firstLine="0"/>
            </w:pPr>
            <w:r w:rsidRPr="00C3351E">
              <w:rPr>
                <w:rStyle w:val="71-"/>
              </w:rPr>
              <w:t>3</w:t>
            </w:r>
            <w:r w:rsidR="007F6408" w:rsidRPr="00C3351E">
              <w:rPr>
                <w:rFonts w:hint="eastAsia"/>
              </w:rPr>
              <w:t>「野原はうたう」の</w:t>
            </w:r>
            <w:r w:rsidR="00903903" w:rsidRPr="00C3351E">
              <w:rPr>
                <w:rFonts w:hint="eastAsia"/>
              </w:rPr>
              <w:t>二</w:t>
            </w:r>
            <w:r w:rsidR="007F6408" w:rsidRPr="00C3351E">
              <w:rPr>
                <w:rFonts w:hint="eastAsia"/>
              </w:rPr>
              <w:t>つの詩</w:t>
            </w:r>
            <w:r w:rsidR="00756F15" w:rsidRPr="00C3351E">
              <w:rPr>
                <w:rFonts w:hint="eastAsia"/>
              </w:rPr>
              <w:t>を</w:t>
            </w:r>
            <w:r w:rsidR="00536494" w:rsidRPr="00C3351E">
              <w:rPr>
                <w:rFonts w:hint="eastAsia"/>
              </w:rPr>
              <w:t>音</w:t>
            </w:r>
            <w:r w:rsidR="00756F15" w:rsidRPr="00C3351E">
              <w:rPr>
                <w:rFonts w:hint="eastAsia"/>
              </w:rPr>
              <w:t>読する</w:t>
            </w:r>
            <w:r w:rsidR="004D59CB" w:rsidRPr="00C3351E">
              <w:rPr>
                <w:rFonts w:hint="eastAsia"/>
              </w:rPr>
              <w:t>。</w:t>
            </w:r>
          </w:p>
          <w:p w14:paraId="07F4CB20" w14:textId="47768F0D" w:rsidR="00243576" w:rsidRPr="00C3351E" w:rsidRDefault="00756F15" w:rsidP="00756F15">
            <w:pPr>
              <w:pStyle w:val="70-"/>
              <w:ind w:leftChars="100" w:left="300"/>
            </w:pPr>
            <w:r w:rsidRPr="00C3351E">
              <w:rPr>
                <w:rFonts w:hint="eastAsia"/>
              </w:rPr>
              <w:t>・</w:t>
            </w:r>
            <w:r w:rsidR="007F6408" w:rsidRPr="00C3351E">
              <w:rPr>
                <w:rFonts w:hint="eastAsia"/>
              </w:rPr>
              <w:t>詩</w:t>
            </w:r>
            <w:r w:rsidR="00AA0E49" w:rsidRPr="00C3351E">
              <w:rPr>
                <w:rFonts w:hint="eastAsia"/>
              </w:rPr>
              <w:t>に登場する</w:t>
            </w:r>
            <w:r w:rsidR="00D62E4D" w:rsidRPr="00C3351E">
              <w:rPr>
                <w:rFonts w:hint="eastAsia"/>
              </w:rPr>
              <w:t>生き物になったつもりで</w:t>
            </w:r>
            <w:r w:rsidR="004F4384" w:rsidRPr="00C3351E">
              <w:rPr>
                <w:rFonts w:hint="eastAsia"/>
              </w:rPr>
              <w:t>、</w:t>
            </w:r>
            <w:r w:rsidR="00D62E4D" w:rsidRPr="00C3351E">
              <w:rPr>
                <w:rFonts w:hint="eastAsia"/>
              </w:rPr>
              <w:t>情景や心情を想像しながら音読する。</w:t>
            </w:r>
          </w:p>
          <w:p w14:paraId="04A18DFD" w14:textId="755735C9" w:rsidR="00D62E4D" w:rsidRPr="00C3351E" w:rsidRDefault="00D62E4D" w:rsidP="00F51215">
            <w:pPr>
              <w:pStyle w:val="75-"/>
              <w:ind w:left="300" w:hanging="150"/>
            </w:pPr>
            <w:r w:rsidRPr="00C3351E">
              <w:rPr>
                <w:rFonts w:hint="eastAsia"/>
              </w:rPr>
              <w:t>・詩</w:t>
            </w:r>
            <w:r w:rsidR="00A67804" w:rsidRPr="00C3351E">
              <w:rPr>
                <w:rFonts w:hint="eastAsia"/>
              </w:rPr>
              <w:t>に出てくる</w:t>
            </w:r>
            <w:r w:rsidRPr="00C3351E">
              <w:rPr>
                <w:rFonts w:hint="eastAsia"/>
              </w:rPr>
              <w:t>語句の意味に注意する。</w:t>
            </w:r>
          </w:p>
          <w:p w14:paraId="4F85D964" w14:textId="000543E1" w:rsidR="00C80055" w:rsidRPr="00C3351E" w:rsidRDefault="00C80055" w:rsidP="00F51215">
            <w:pPr>
              <w:pStyle w:val="75-"/>
              <w:ind w:left="300" w:hanging="150"/>
            </w:pPr>
            <w:r w:rsidRPr="00C3351E">
              <w:rPr>
                <w:rFonts w:hint="eastAsia"/>
              </w:rPr>
              <w:t>◇気に入ったところに印を</w:t>
            </w:r>
            <w:r w:rsidR="00DB2796" w:rsidRPr="00C3351E">
              <w:rPr>
                <w:rFonts w:hint="eastAsia"/>
              </w:rPr>
              <w:t>付け</w:t>
            </w:r>
            <w:r w:rsidR="00903903" w:rsidRPr="00C3351E">
              <w:rPr>
                <w:rFonts w:hint="eastAsia"/>
              </w:rPr>
              <w:t>させ</w:t>
            </w:r>
            <w:r w:rsidR="00DB2796" w:rsidRPr="00C3351E">
              <w:rPr>
                <w:rFonts w:hint="eastAsia"/>
              </w:rPr>
              <w:t>た</w:t>
            </w:r>
            <w:r w:rsidRPr="00C3351E">
              <w:rPr>
                <w:rFonts w:hint="eastAsia"/>
              </w:rPr>
              <w:t>り、線を引かせたりしながら読ませる。</w:t>
            </w:r>
          </w:p>
          <w:p w14:paraId="3DEA7956" w14:textId="06B21C1B" w:rsidR="00C80055" w:rsidRPr="00C3351E" w:rsidRDefault="00C80055" w:rsidP="00F51215">
            <w:pPr>
              <w:pStyle w:val="75-"/>
              <w:ind w:left="300" w:hanging="150"/>
            </w:pPr>
            <w:r w:rsidRPr="00C3351E">
              <w:rPr>
                <w:rFonts w:hint="eastAsia"/>
              </w:rPr>
              <w:t>◇声の強弱や間の取り方を変えたり、声の大きさや高さ</w:t>
            </w:r>
            <w:r w:rsidR="00903903" w:rsidRPr="00C3351E">
              <w:rPr>
                <w:rFonts w:hint="eastAsia"/>
              </w:rPr>
              <w:t>など、言葉の調子</w:t>
            </w:r>
            <w:r w:rsidRPr="00C3351E">
              <w:rPr>
                <w:rFonts w:hint="eastAsia"/>
              </w:rPr>
              <w:t>を工夫したりすることで、</w:t>
            </w:r>
            <w:r w:rsidR="00021975" w:rsidRPr="00C3351E">
              <w:rPr>
                <w:rFonts w:hint="eastAsia"/>
              </w:rPr>
              <w:t>作品</w:t>
            </w:r>
            <w:r w:rsidR="00F053F8" w:rsidRPr="00C3351E">
              <w:rPr>
                <w:rFonts w:hint="eastAsia"/>
              </w:rPr>
              <w:t>から受ける</w:t>
            </w:r>
            <w:r w:rsidRPr="00C3351E">
              <w:rPr>
                <w:rFonts w:hint="eastAsia"/>
              </w:rPr>
              <w:t>印象が変わることに気づかせる。</w:t>
            </w:r>
          </w:p>
          <w:p w14:paraId="658AAE9F" w14:textId="29817607" w:rsidR="00243576" w:rsidRPr="00C3351E" w:rsidRDefault="00243576" w:rsidP="00243576">
            <w:pPr>
              <w:pStyle w:val="75-"/>
              <w:ind w:left="300" w:hanging="150"/>
            </w:pPr>
            <w:r w:rsidRPr="00C3351E">
              <w:rPr>
                <w:rFonts w:hint="eastAsia"/>
              </w:rPr>
              <w:t>◇詩人・工藤直子さんの</w:t>
            </w:r>
            <w:r w:rsidR="0064701D" w:rsidRPr="00C3351E">
              <w:rPr>
                <w:rFonts w:hint="eastAsia"/>
              </w:rPr>
              <w:t>「野原はうたう」に込めた</w:t>
            </w:r>
            <w:r w:rsidRPr="00C3351E">
              <w:rPr>
                <w:rFonts w:hint="eastAsia"/>
              </w:rPr>
              <w:t>思いを紹介するとよい。</w:t>
            </w:r>
          </w:p>
          <w:p w14:paraId="1B69FC14" w14:textId="39A1EA9E" w:rsidR="00A96BB4" w:rsidRPr="00C3351E" w:rsidRDefault="007F6408" w:rsidP="00936485">
            <w:pPr>
              <w:pStyle w:val="75-"/>
              <w:ind w:left="300" w:hanging="150"/>
              <w:rPr>
                <w:rStyle w:val="71-"/>
              </w:rPr>
            </w:pPr>
            <w:r w:rsidRPr="00C3351E">
              <w:rPr>
                <w:rFonts w:hint="eastAsia"/>
              </w:rPr>
              <w:t>→</w:t>
            </w:r>
            <w:r w:rsidRPr="00C3351E">
              <w:rPr>
                <w:rFonts w:hint="eastAsia"/>
                <w:bdr w:val="single" w:sz="4" w:space="0" w:color="auto" w:frame="1"/>
              </w:rPr>
              <w:t>二次元コード</w:t>
            </w:r>
            <w:r w:rsidR="00425369" w:rsidRPr="00C3351E">
              <w:rPr>
                <w:rFonts w:hint="eastAsia"/>
              </w:rPr>
              <w:t>「作者インタビュー」</w:t>
            </w:r>
          </w:p>
          <w:p w14:paraId="650F4C66" w14:textId="16BA6973" w:rsidR="00DB2796" w:rsidRPr="00C3351E" w:rsidRDefault="0011702F" w:rsidP="00A96BB4">
            <w:pPr>
              <w:pStyle w:val="70-"/>
            </w:pPr>
            <w:r w:rsidRPr="00C3351E">
              <w:rPr>
                <w:rStyle w:val="71-"/>
              </w:rPr>
              <w:t>4</w:t>
            </w:r>
            <w:r w:rsidR="00ED3AEF" w:rsidRPr="00C3351E">
              <w:rPr>
                <w:rStyle w:val="71-"/>
              </w:rPr>
              <w:t xml:space="preserve"> </w:t>
            </w:r>
            <w:r w:rsidR="00A96BB4" w:rsidRPr="00C3351E">
              <w:rPr>
                <w:rStyle w:val="71-"/>
                <w:rFonts w:ascii="ＭＳ 明朝" w:eastAsia="ＭＳ 明朝"/>
              </w:rPr>
              <w:t>P18</w:t>
            </w:r>
            <w:r w:rsidR="00A96BB4" w:rsidRPr="00C3351E">
              <w:rPr>
                <w:rStyle w:val="71-"/>
                <w:rFonts w:ascii="ＭＳ 明朝" w:eastAsia="ＭＳ 明朝" w:hint="eastAsia"/>
              </w:rPr>
              <w:t>「書き留める」を読み、</w:t>
            </w:r>
            <w:r w:rsidR="00DB2796" w:rsidRPr="00C3351E">
              <w:rPr>
                <w:rFonts w:hint="eastAsia"/>
              </w:rPr>
              <w:t>ノートの書き方</w:t>
            </w:r>
            <w:r w:rsidR="007905E5" w:rsidRPr="00C3351E">
              <w:rPr>
                <w:rFonts w:hint="eastAsia"/>
              </w:rPr>
              <w:t>の</w:t>
            </w:r>
            <w:r w:rsidR="00DB2796" w:rsidRPr="00C3351E">
              <w:rPr>
                <w:rFonts w:hint="eastAsia"/>
              </w:rPr>
              <w:t>工夫を理解する。</w:t>
            </w:r>
          </w:p>
          <w:p w14:paraId="16F2DF1E" w14:textId="77777777" w:rsidR="00DB2796" w:rsidRPr="00C3351E" w:rsidRDefault="00DB2796" w:rsidP="00DB2796">
            <w:pPr>
              <w:pStyle w:val="75-"/>
              <w:ind w:left="300" w:hanging="150"/>
            </w:pPr>
            <w:r w:rsidRPr="00C3351E">
              <w:rPr>
                <w:rFonts w:hint="eastAsia"/>
              </w:rPr>
              <w:t>◇小学校のときのノートの取り方と比較させる。</w:t>
            </w:r>
          </w:p>
          <w:p w14:paraId="7E663140" w14:textId="086C2052" w:rsidR="00DB2796" w:rsidRPr="00C3351E" w:rsidRDefault="0011702F" w:rsidP="00DB2796">
            <w:pPr>
              <w:pStyle w:val="70-"/>
            </w:pPr>
            <w:r w:rsidRPr="00C3351E">
              <w:rPr>
                <w:rStyle w:val="71-"/>
              </w:rPr>
              <w:t>5</w:t>
            </w:r>
            <w:r w:rsidR="00ED3AEF" w:rsidRPr="00C3351E">
              <w:t xml:space="preserve"> </w:t>
            </w:r>
            <w:r w:rsidR="00A96BB4" w:rsidRPr="00C3351E">
              <w:t>P19</w:t>
            </w:r>
            <w:r w:rsidR="00A96BB4" w:rsidRPr="00C3351E">
              <w:rPr>
                <w:rFonts w:hint="eastAsia"/>
              </w:rPr>
              <w:t>「言葉を調べる」を読み、</w:t>
            </w:r>
            <w:r w:rsidR="00DB2796" w:rsidRPr="00C3351E">
              <w:rPr>
                <w:rFonts w:hint="eastAsia"/>
              </w:rPr>
              <w:t>辞典・事典で言葉を調べる方法を理解する。</w:t>
            </w:r>
          </w:p>
          <w:p w14:paraId="317C5CA9" w14:textId="77777777" w:rsidR="00DB2796" w:rsidRPr="00C3351E" w:rsidRDefault="00DB2796" w:rsidP="00DB2796">
            <w:pPr>
              <w:pStyle w:val="75-"/>
              <w:ind w:left="300" w:hanging="150"/>
            </w:pPr>
            <w:r w:rsidRPr="00C3351E">
              <w:rPr>
                <w:rFonts w:hint="eastAsia"/>
              </w:rPr>
              <w:t>・辞典・事典類の種類と特徴を確認し、何を調べるときに役立つかを理解する。</w:t>
            </w:r>
          </w:p>
          <w:p w14:paraId="6816CE61" w14:textId="49051B7E" w:rsidR="00A96BB4" w:rsidRPr="00C3351E" w:rsidRDefault="00A96BB4" w:rsidP="00DB2796">
            <w:pPr>
              <w:pStyle w:val="75-"/>
              <w:ind w:left="300" w:hanging="150"/>
            </w:pPr>
            <w:r w:rsidRPr="00C3351E">
              <w:rPr>
                <w:rFonts w:hint="eastAsia"/>
              </w:rPr>
              <w:t>→</w:t>
            </w:r>
            <w:r w:rsidRPr="00C3351E">
              <w:t>P274</w:t>
            </w:r>
            <w:r w:rsidR="00553B09" w:rsidRPr="00C3351E">
              <w:rPr>
                <w:rFonts w:hint="eastAsia"/>
              </w:rPr>
              <w:t>「</w:t>
            </w:r>
            <w:r w:rsidR="00AC15BE" w:rsidRPr="00C3351E">
              <w:rPr>
                <w:rFonts w:hint="eastAsia"/>
              </w:rPr>
              <w:t>語彙ブック</w:t>
            </w:r>
            <w:r w:rsidR="00553B09" w:rsidRPr="00C3351E">
              <w:rPr>
                <w:rFonts w:hint="eastAsia"/>
              </w:rPr>
              <w:t>」</w:t>
            </w:r>
            <w:r w:rsidR="00324335" w:rsidRPr="00C3351E">
              <w:rPr>
                <w:rFonts w:hint="eastAsia"/>
              </w:rPr>
              <w:t>（辞典を活用して言葉を広げよう）</w:t>
            </w:r>
          </w:p>
          <w:p w14:paraId="0AFB9557" w14:textId="2DFE3195" w:rsidR="00DB2796" w:rsidRPr="00C3351E" w:rsidRDefault="007F2CBE" w:rsidP="00DB2796">
            <w:pPr>
              <w:pStyle w:val="70-"/>
            </w:pPr>
            <w:r w:rsidRPr="00C3351E">
              <w:rPr>
                <w:rStyle w:val="71-"/>
              </w:rPr>
              <w:t>6</w:t>
            </w:r>
            <w:r w:rsidR="00CE1FD6" w:rsidRPr="00C3351E">
              <w:rPr>
                <w:rFonts w:hint="eastAsia"/>
              </w:rPr>
              <w:t xml:space="preserve"> </w:t>
            </w:r>
            <w:r w:rsidR="00CE1FD6" w:rsidRPr="00C3351E">
              <w:rPr>
                <w:spacing w:val="-2"/>
              </w:rPr>
              <w:t>P</w:t>
            </w:r>
            <w:r w:rsidR="00CE1FD6" w:rsidRPr="00C3351E">
              <w:rPr>
                <w:rFonts w:hint="eastAsia"/>
                <w:spacing w:val="-2"/>
              </w:rPr>
              <w:t>20「続けてみよう」を読み、</w:t>
            </w:r>
            <w:r w:rsidR="00DB2796" w:rsidRPr="00C3351E">
              <w:rPr>
                <w:rFonts w:hint="eastAsia"/>
                <w:spacing w:val="-2"/>
              </w:rPr>
              <w:t>「言葉の手帳」を作る。</w:t>
            </w:r>
          </w:p>
          <w:p w14:paraId="709CEB31" w14:textId="77777777" w:rsidR="00DB2796" w:rsidRPr="00C3351E" w:rsidRDefault="00DB2796" w:rsidP="00DB2796">
            <w:pPr>
              <w:pStyle w:val="75-"/>
              <w:ind w:left="300" w:hanging="150"/>
            </w:pPr>
            <w:r w:rsidRPr="00C3351E">
              <w:rPr>
                <w:rFonts w:hint="eastAsia"/>
              </w:rPr>
              <w:t>・印象に残った言葉や気になった言葉を、日付や感想とともに書き留めていくことを確認する。</w:t>
            </w:r>
          </w:p>
          <w:p w14:paraId="4EF7A6AB" w14:textId="55CB64FD" w:rsidR="00DB2796" w:rsidRPr="00C3351E" w:rsidRDefault="00DB2796" w:rsidP="00DB2796">
            <w:pPr>
              <w:pStyle w:val="75-"/>
              <w:ind w:left="300" w:hanging="150"/>
            </w:pPr>
            <w:r w:rsidRPr="00C3351E">
              <w:rPr>
                <w:rFonts w:hint="eastAsia"/>
              </w:rPr>
              <w:t>・最初</w:t>
            </w:r>
            <w:r w:rsidR="00A34258" w:rsidRPr="00C3351E">
              <w:rPr>
                <w:rFonts w:hint="eastAsia"/>
              </w:rPr>
              <w:t>の</w:t>
            </w:r>
            <w:r w:rsidRPr="00C3351E">
              <w:rPr>
                <w:rFonts w:hint="eastAsia"/>
              </w:rPr>
              <w:t>言葉を書き込み、その言葉との出会いや意味、使い方などを書いて、友達と交流</w:t>
            </w:r>
            <w:r w:rsidR="00C82A0F" w:rsidRPr="00C3351E">
              <w:rPr>
                <w:rFonts w:hint="eastAsia"/>
              </w:rPr>
              <w:t>させる</w:t>
            </w:r>
            <w:r w:rsidRPr="00C3351E">
              <w:rPr>
                <w:rFonts w:hint="eastAsia"/>
              </w:rPr>
              <w:t>。</w:t>
            </w:r>
          </w:p>
          <w:p w14:paraId="0DC1CF4E" w14:textId="77777777" w:rsidR="00DB2796" w:rsidRPr="00C3351E" w:rsidRDefault="00DB2796" w:rsidP="00DB2796">
            <w:pPr>
              <w:pStyle w:val="75-"/>
              <w:ind w:left="300" w:hanging="150"/>
            </w:pPr>
            <w:r w:rsidRPr="00C3351E">
              <w:rPr>
                <w:rFonts w:hint="eastAsia"/>
              </w:rPr>
              <w:lastRenderedPageBreak/>
              <w:t>◇線や矢印を使って類義語や対義語を書かせたり、用例を書かせたりしてもよい。</w:t>
            </w:r>
          </w:p>
          <w:p w14:paraId="5F3AAD5D" w14:textId="76EE1559" w:rsidR="00DB2796" w:rsidRPr="00C3351E" w:rsidRDefault="00DB2796" w:rsidP="00DB2796">
            <w:pPr>
              <w:pStyle w:val="70-"/>
            </w:pPr>
            <w:r w:rsidRPr="00C3351E">
              <w:rPr>
                <w:noProof/>
              </w:rPr>
              <mc:AlternateContent>
                <mc:Choice Requires="wps">
                  <w:drawing>
                    <wp:anchor distT="0" distB="0" distL="114300" distR="114300" simplePos="0" relativeHeight="251658292" behindDoc="1" locked="0" layoutInCell="1" allowOverlap="1" wp14:anchorId="1A270747" wp14:editId="1DE4B230">
                      <wp:simplePos x="0" y="0"/>
                      <wp:positionH relativeFrom="column">
                        <wp:posOffset>-14605</wp:posOffset>
                      </wp:positionH>
                      <wp:positionV relativeFrom="paragraph">
                        <wp:posOffset>171841</wp:posOffset>
                      </wp:positionV>
                      <wp:extent cx="2268360" cy="842760"/>
                      <wp:effectExtent l="0" t="0" r="0" b="0"/>
                      <wp:wrapNone/>
                      <wp:docPr id="97845714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360" cy="842760"/>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E0C30C0" id="Rectangle 5" o:spid="_x0000_s1026" style="position:absolute;margin-left:-1.15pt;margin-top:13.55pt;width:178.6pt;height:66.35pt;z-index:-2516581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" fillcolor="#ddd" stroked="f">
                      <v:textbox inset="5.85pt,.7pt,5.85pt,.7pt"/>
                    </v:rect>
                  </w:pict>
                </mc:Fallback>
              </mc:AlternateContent>
            </w:r>
            <w:r w:rsidR="007F2CBE" w:rsidRPr="00C3351E">
              <w:rPr>
                <w:rStyle w:val="71-"/>
              </w:rPr>
              <w:t>7</w:t>
            </w:r>
            <w:r w:rsidRPr="00C3351E">
              <w:t xml:space="preserve"> </w:t>
            </w:r>
            <w:r w:rsidRPr="00C3351E">
              <w:rPr>
                <w:rFonts w:hint="eastAsia"/>
              </w:rPr>
              <w:t>学習を振り返る。</w:t>
            </w:r>
          </w:p>
          <w:p w14:paraId="4A802B1D" w14:textId="26B5F690" w:rsidR="008716DD" w:rsidRPr="00C3351E" w:rsidRDefault="008716DD" w:rsidP="008716DD">
            <w:pPr>
              <w:pStyle w:val="75-"/>
              <w:ind w:left="300" w:hanging="150"/>
            </w:pPr>
            <w:r w:rsidRPr="00C3351E">
              <w:rPr>
                <w:rFonts w:hint="eastAsia"/>
              </w:rPr>
              <w:t>・音読や発表をするとき、発表を聞くときにはどんなことに気をつけるとよいか、気づいたことをまとめる。</w:t>
            </w:r>
          </w:p>
          <w:p w14:paraId="31BCEE16" w14:textId="6919B44E" w:rsidR="00DB2796" w:rsidRPr="00C3351E" w:rsidRDefault="00DB2796" w:rsidP="00936485">
            <w:pPr>
              <w:pStyle w:val="75-"/>
              <w:spacing w:afterLines="50" w:after="130"/>
              <w:ind w:left="250" w:firstLineChars="0"/>
            </w:pPr>
            <w:r w:rsidRPr="00C3351E">
              <w:rPr>
                <w:rFonts w:hint="eastAsia"/>
              </w:rPr>
              <w:t>・友達とノートの交流をし、工夫できていることと改善点について話し合う。</w:t>
            </w:r>
          </w:p>
        </w:tc>
        <w:tc>
          <w:tcPr>
            <w:tcW w:w="3283" w:type="dxa"/>
            <w:tcBorders>
              <w:top w:val="single" w:sz="2" w:space="0" w:color="auto"/>
              <w:bottom w:val="single" w:sz="2" w:space="0" w:color="auto"/>
            </w:tcBorders>
            <w:tcMar>
              <w:left w:w="136" w:type="dxa"/>
              <w:right w:w="136" w:type="dxa"/>
            </w:tcMar>
          </w:tcPr>
          <w:p w14:paraId="2BB337DF" w14:textId="13D82006" w:rsidR="00D62E4D" w:rsidRPr="00C3351E" w:rsidRDefault="00D62E4D" w:rsidP="00F51215">
            <w:pPr>
              <w:pStyle w:val="80-"/>
            </w:pPr>
            <w:r w:rsidRPr="00C3351E">
              <w:rPr>
                <w:rFonts w:hint="eastAsia"/>
              </w:rPr>
              <w:lastRenderedPageBreak/>
              <w:t>【知・技】</w:t>
            </w:r>
            <w:r w:rsidRPr="00C3351E">
              <w:t>音声の働きや仕組みについて</w:t>
            </w:r>
            <w:r w:rsidR="004F4384" w:rsidRPr="00C3351E">
              <w:t>、</w:t>
            </w:r>
            <w:r w:rsidRPr="00C3351E">
              <w:t>理解を深め</w:t>
            </w:r>
            <w:r w:rsidRPr="00C3351E">
              <w:rPr>
                <w:rFonts w:hint="eastAsia"/>
              </w:rPr>
              <w:t>ている。</w:t>
            </w:r>
            <w:r w:rsidR="006048CB" w:rsidRPr="00C3351E">
              <w:rPr>
                <w:rFonts w:hint="eastAsia"/>
              </w:rPr>
              <w:t>（</w:t>
            </w:r>
            <w:r w:rsidR="00235275" w:rsidRPr="00C3351E">
              <w:t>(1)</w:t>
            </w:r>
            <w:r w:rsidRPr="00C3351E">
              <w:rPr>
                <w:rFonts w:hint="eastAsia"/>
              </w:rPr>
              <w:t>ア</w:t>
            </w:r>
            <w:r w:rsidR="00235275" w:rsidRPr="00C3351E">
              <w:rPr>
                <w:rFonts w:hint="eastAsia"/>
              </w:rPr>
              <w:t>）</w:t>
            </w:r>
          </w:p>
          <w:p w14:paraId="012BE275" w14:textId="665E6687" w:rsidR="00D62E4D" w:rsidRPr="00C3351E" w:rsidRDefault="00D62E4D" w:rsidP="00F51215">
            <w:pPr>
              <w:pStyle w:val="83-"/>
            </w:pPr>
            <w:r w:rsidRPr="00C3351E">
              <w:rPr>
                <w:rFonts w:hint="eastAsia"/>
              </w:rPr>
              <w:t>→</w:t>
            </w:r>
            <w:r w:rsidR="00F3646A" w:rsidRPr="00C3351E">
              <w:rPr>
                <w:rFonts w:hint="eastAsia"/>
              </w:rPr>
              <w:t>聞き手を意識して声の強弱、間の取り方、言葉の調子、声の</w:t>
            </w:r>
            <w:r w:rsidR="00903903" w:rsidRPr="00C3351E">
              <w:rPr>
                <w:rFonts w:hint="eastAsia"/>
              </w:rPr>
              <w:t>大きさや</w:t>
            </w:r>
            <w:r w:rsidR="00F3646A" w:rsidRPr="00C3351E">
              <w:rPr>
                <w:rFonts w:hint="eastAsia"/>
              </w:rPr>
              <w:t>高さを工夫している。</w:t>
            </w:r>
          </w:p>
          <w:p w14:paraId="620786CD" w14:textId="11528521" w:rsidR="00D62E4D" w:rsidRPr="00C3351E" w:rsidRDefault="00D62E4D" w:rsidP="00F51215">
            <w:pPr>
              <w:pStyle w:val="83-"/>
            </w:pPr>
            <w:r w:rsidRPr="00C3351E">
              <w:rPr>
                <w:rFonts w:hint="eastAsia"/>
              </w:rPr>
              <w:t>→情景や心情を表す表現に応じて</w:t>
            </w:r>
            <w:r w:rsidR="004F4384" w:rsidRPr="00C3351E">
              <w:rPr>
                <w:rFonts w:hint="eastAsia"/>
              </w:rPr>
              <w:t>、</w:t>
            </w:r>
            <w:r w:rsidRPr="00C3351E">
              <w:rPr>
                <w:rFonts w:hint="eastAsia"/>
              </w:rPr>
              <w:t>音読のしかたを工夫している。</w:t>
            </w:r>
          </w:p>
          <w:p w14:paraId="53518731" w14:textId="77777777" w:rsidR="00033828" w:rsidRPr="00C3351E" w:rsidRDefault="00D62E4D" w:rsidP="00D15F25">
            <w:pPr>
              <w:pStyle w:val="80-"/>
            </w:pPr>
            <w:r w:rsidRPr="00C3351E">
              <w:rPr>
                <w:rFonts w:hint="eastAsia"/>
              </w:rPr>
              <w:t>【態】</w:t>
            </w:r>
            <w:r w:rsidR="00403BE3" w:rsidRPr="00C3351E">
              <w:rPr>
                <w:rFonts w:hint="eastAsia"/>
              </w:rPr>
              <w:t>音声の働きや仕組みについて進んで理解</w:t>
            </w:r>
            <w:r w:rsidR="0020552B" w:rsidRPr="00C3351E">
              <w:rPr>
                <w:rFonts w:hint="eastAsia"/>
              </w:rPr>
              <w:t>を深め</w:t>
            </w:r>
            <w:r w:rsidR="004F4384" w:rsidRPr="00C3351E">
              <w:rPr>
                <w:rFonts w:hint="eastAsia"/>
              </w:rPr>
              <w:t>、</w:t>
            </w:r>
            <w:r w:rsidR="00403BE3" w:rsidRPr="00C3351E">
              <w:rPr>
                <w:rFonts w:hint="eastAsia"/>
              </w:rPr>
              <w:t>小学校での学習を生かして音読しようとしている。</w:t>
            </w:r>
          </w:p>
          <w:p w14:paraId="47E1D50F" w14:textId="77777777" w:rsidR="00A96BB4" w:rsidRPr="00C3351E" w:rsidRDefault="00A96BB4" w:rsidP="00D15F25">
            <w:pPr>
              <w:pStyle w:val="80-"/>
            </w:pPr>
          </w:p>
          <w:p w14:paraId="4062D702" w14:textId="77777777" w:rsidR="00A96BB4" w:rsidRPr="00C3351E" w:rsidRDefault="00A96BB4" w:rsidP="00D15F25">
            <w:pPr>
              <w:pStyle w:val="80-"/>
            </w:pPr>
          </w:p>
          <w:p w14:paraId="4FB58270" w14:textId="77777777" w:rsidR="00A96BB4" w:rsidRPr="00C3351E" w:rsidRDefault="00A96BB4" w:rsidP="00D15F25">
            <w:pPr>
              <w:pStyle w:val="80-"/>
            </w:pPr>
          </w:p>
          <w:p w14:paraId="6E710418" w14:textId="77777777" w:rsidR="00A96BB4" w:rsidRPr="00C3351E" w:rsidRDefault="00A96BB4" w:rsidP="00D15F25">
            <w:pPr>
              <w:pStyle w:val="80-"/>
            </w:pPr>
          </w:p>
          <w:p w14:paraId="06417C03" w14:textId="77777777" w:rsidR="00A96BB4" w:rsidRPr="00C3351E" w:rsidRDefault="00A96BB4" w:rsidP="00D15F25">
            <w:pPr>
              <w:pStyle w:val="80-"/>
            </w:pPr>
          </w:p>
          <w:p w14:paraId="27BD6AC5" w14:textId="77777777" w:rsidR="00A96BB4" w:rsidRPr="00C3351E" w:rsidRDefault="00A96BB4" w:rsidP="00D15F25">
            <w:pPr>
              <w:pStyle w:val="80-"/>
            </w:pPr>
          </w:p>
          <w:p w14:paraId="6230280C" w14:textId="77777777" w:rsidR="00A96BB4" w:rsidRPr="00C3351E" w:rsidRDefault="00A96BB4" w:rsidP="00D15F25">
            <w:pPr>
              <w:pStyle w:val="80-"/>
            </w:pPr>
          </w:p>
          <w:p w14:paraId="1ECBADDE" w14:textId="77777777" w:rsidR="00A96BB4" w:rsidRPr="00C3351E" w:rsidRDefault="00A96BB4" w:rsidP="00D15F25">
            <w:pPr>
              <w:pStyle w:val="80-"/>
            </w:pPr>
          </w:p>
          <w:p w14:paraId="6E6EFC54" w14:textId="77777777" w:rsidR="00A96BB4" w:rsidRPr="00C3351E" w:rsidRDefault="00A96BB4" w:rsidP="00D15F25">
            <w:pPr>
              <w:pStyle w:val="80-"/>
            </w:pPr>
          </w:p>
          <w:p w14:paraId="65612732" w14:textId="77777777" w:rsidR="00A96BB4" w:rsidRPr="00C3351E" w:rsidRDefault="00A96BB4" w:rsidP="00D15F25">
            <w:pPr>
              <w:pStyle w:val="80-"/>
            </w:pPr>
          </w:p>
          <w:p w14:paraId="67C0B36A" w14:textId="77777777" w:rsidR="00A96BB4" w:rsidRPr="00C3351E" w:rsidRDefault="00A96BB4" w:rsidP="00D15F25">
            <w:pPr>
              <w:pStyle w:val="80-"/>
            </w:pPr>
          </w:p>
          <w:p w14:paraId="02950019" w14:textId="77777777" w:rsidR="00A96BB4" w:rsidRPr="00C3351E" w:rsidRDefault="00A96BB4" w:rsidP="00D15F25">
            <w:pPr>
              <w:pStyle w:val="80-"/>
            </w:pPr>
          </w:p>
          <w:p w14:paraId="6AD374CD" w14:textId="77777777" w:rsidR="00A96BB4" w:rsidRPr="00C3351E" w:rsidRDefault="00A96BB4" w:rsidP="00D15F25">
            <w:pPr>
              <w:pStyle w:val="80-"/>
            </w:pPr>
          </w:p>
          <w:p w14:paraId="7BF21968" w14:textId="77777777" w:rsidR="00A96BB4" w:rsidRPr="00C3351E" w:rsidRDefault="00A96BB4" w:rsidP="00D15F25">
            <w:pPr>
              <w:pStyle w:val="80-"/>
            </w:pPr>
          </w:p>
          <w:p w14:paraId="6790B377" w14:textId="77777777" w:rsidR="00A96BB4" w:rsidRPr="00C3351E" w:rsidRDefault="00A96BB4" w:rsidP="00D15F25">
            <w:pPr>
              <w:pStyle w:val="80-"/>
            </w:pPr>
          </w:p>
          <w:p w14:paraId="39F78867" w14:textId="77777777" w:rsidR="00A96BB4" w:rsidRPr="00C3351E" w:rsidRDefault="00A96BB4" w:rsidP="00D15F25">
            <w:pPr>
              <w:pStyle w:val="80-"/>
            </w:pPr>
          </w:p>
          <w:p w14:paraId="61C9E496" w14:textId="77777777" w:rsidR="00A96BB4" w:rsidRPr="00C3351E" w:rsidRDefault="00A96BB4" w:rsidP="00D15F25">
            <w:pPr>
              <w:pStyle w:val="80-"/>
            </w:pPr>
          </w:p>
          <w:p w14:paraId="29B18ED9" w14:textId="77777777" w:rsidR="00A96BB4" w:rsidRPr="00C3351E" w:rsidRDefault="00A96BB4" w:rsidP="00D15F25">
            <w:pPr>
              <w:pStyle w:val="80-"/>
            </w:pPr>
          </w:p>
          <w:p w14:paraId="7AE29B82" w14:textId="77777777" w:rsidR="00A96BB4" w:rsidRPr="00C3351E" w:rsidRDefault="00A96BB4" w:rsidP="00D15F25">
            <w:pPr>
              <w:pStyle w:val="80-"/>
            </w:pPr>
          </w:p>
          <w:p w14:paraId="51F21202" w14:textId="77777777" w:rsidR="003A6D61" w:rsidRPr="00C3351E" w:rsidRDefault="00A96BB4" w:rsidP="003A6D61">
            <w:pPr>
              <w:pStyle w:val="80-"/>
            </w:pPr>
            <w:r w:rsidRPr="00C3351E">
              <w:rPr>
                <w:rFonts w:hint="eastAsia"/>
              </w:rPr>
              <w:t>【知・技】</w:t>
            </w:r>
          </w:p>
          <w:p w14:paraId="383837FE" w14:textId="77777777" w:rsidR="00D221CA" w:rsidRPr="00C3351E" w:rsidRDefault="00A96BB4" w:rsidP="00A64FD0">
            <w:pPr>
              <w:pStyle w:val="80-"/>
              <w:ind w:leftChars="200" w:left="450" w:hangingChars="100" w:hanging="150"/>
            </w:pPr>
            <w:r w:rsidRPr="00C3351E">
              <w:rPr>
                <w:rFonts w:hint="eastAsia"/>
              </w:rPr>
              <w:t>・比較や分類、関係づけなどの情報の整理のしかたについて理解を深め、それらを使っている</w:t>
            </w:r>
            <w:r w:rsidR="00A85BF2" w:rsidRPr="00C3351E">
              <w:rPr>
                <w:rFonts w:hint="eastAsia"/>
              </w:rPr>
              <w:t>。</w:t>
            </w:r>
            <w:r w:rsidR="006048CB" w:rsidRPr="00C3351E">
              <w:rPr>
                <w:rFonts w:hint="eastAsia"/>
              </w:rPr>
              <w:t>（</w:t>
            </w:r>
            <w:r w:rsidRPr="00C3351E">
              <w:t>(2)</w:t>
            </w:r>
            <w:r w:rsidRPr="00C3351E">
              <w:rPr>
                <w:rFonts w:hint="eastAsia"/>
              </w:rPr>
              <w:t>イ）</w:t>
            </w:r>
          </w:p>
          <w:p w14:paraId="0E61FD61" w14:textId="77777777" w:rsidR="00D221CA" w:rsidRPr="00C3351E" w:rsidRDefault="00A96BB4" w:rsidP="00D221CA">
            <w:pPr>
              <w:pStyle w:val="80-"/>
              <w:ind w:leftChars="270" w:left="555" w:hangingChars="100" w:hanging="150"/>
            </w:pPr>
            <w:r w:rsidRPr="00C3351E">
              <w:rPr>
                <w:rFonts w:hint="eastAsia"/>
              </w:rPr>
              <w:t>→</w:t>
            </w:r>
            <w:r w:rsidR="005A08F6" w:rsidRPr="00C3351E">
              <w:rPr>
                <w:rFonts w:hint="eastAsia"/>
              </w:rPr>
              <w:t>ノートの書き方の工夫</w:t>
            </w:r>
            <w:r w:rsidR="00A34258" w:rsidRPr="00C3351E">
              <w:rPr>
                <w:rFonts w:hint="eastAsia"/>
              </w:rPr>
              <w:t>を</w:t>
            </w:r>
            <w:r w:rsidR="005A08F6" w:rsidRPr="00C3351E">
              <w:rPr>
                <w:rFonts w:hint="eastAsia"/>
              </w:rPr>
              <w:t>理解し、</w:t>
            </w:r>
            <w:r w:rsidRPr="00C3351E">
              <w:rPr>
                <w:rFonts w:hint="eastAsia"/>
              </w:rPr>
              <w:t>線や矢印で情報を整理している。</w:t>
            </w:r>
          </w:p>
          <w:p w14:paraId="5E5FA1DC" w14:textId="77777777" w:rsidR="00C50382" w:rsidRPr="00C3351E" w:rsidRDefault="00A96BB4" w:rsidP="00C50382">
            <w:pPr>
              <w:pStyle w:val="80-"/>
              <w:ind w:leftChars="200" w:left="450" w:hangingChars="100" w:hanging="150"/>
            </w:pPr>
            <w:r w:rsidRPr="00C3351E">
              <w:rPr>
                <w:rFonts w:hint="eastAsia"/>
              </w:rPr>
              <w:t>・読書が、知識や情報を得たり、自分の考えを広げたりすることに役立つことを理解している</w:t>
            </w:r>
            <w:r w:rsidR="00A85BF2" w:rsidRPr="00C3351E">
              <w:rPr>
                <w:rFonts w:hint="eastAsia"/>
              </w:rPr>
              <w:t>。（</w:t>
            </w:r>
            <w:r w:rsidRPr="00C3351E">
              <w:t>(3)</w:t>
            </w:r>
            <w:r w:rsidRPr="00C3351E">
              <w:rPr>
                <w:rFonts w:hint="eastAsia"/>
              </w:rPr>
              <w:t>オ）</w:t>
            </w:r>
          </w:p>
          <w:p w14:paraId="61B9862A" w14:textId="437443F3" w:rsidR="00A96BB4" w:rsidRPr="00C3351E" w:rsidRDefault="00A96BB4" w:rsidP="00C50382">
            <w:pPr>
              <w:pStyle w:val="80-"/>
              <w:ind w:leftChars="300" w:left="600" w:hangingChars="100" w:hanging="150"/>
            </w:pPr>
            <w:r w:rsidRPr="00C3351E">
              <w:rPr>
                <w:rFonts w:hint="eastAsia"/>
              </w:rPr>
              <w:t>→これまでに読んだ本などを基に、印象に残った言葉を書き留めている。</w:t>
            </w:r>
          </w:p>
          <w:p w14:paraId="255CEB4D" w14:textId="62E5F216" w:rsidR="00A96BB4" w:rsidRPr="00C3351E" w:rsidRDefault="00A96BB4" w:rsidP="00A96BB4">
            <w:pPr>
              <w:pStyle w:val="80-"/>
            </w:pPr>
            <w:r w:rsidRPr="00C3351E">
              <w:rPr>
                <w:rFonts w:hint="eastAsia"/>
              </w:rPr>
              <w:t>【思・判・表】「書くこと」において、目的や意図に応じて、日常生活の中から題材を決め、集めた材料を整理し、伝えた</w:t>
            </w:r>
            <w:r w:rsidRPr="00C3351E">
              <w:rPr>
                <w:rFonts w:hint="eastAsia"/>
              </w:rPr>
              <w:lastRenderedPageBreak/>
              <w:t>いことを明確</w:t>
            </w:r>
            <w:r w:rsidRPr="00C3351E">
              <w:t>に</w:t>
            </w:r>
            <w:r w:rsidRPr="00C3351E">
              <w:rPr>
                <w:rFonts w:hint="eastAsia"/>
              </w:rPr>
              <w:t>している</w:t>
            </w:r>
            <w:r w:rsidR="00A85BF2" w:rsidRPr="00C3351E">
              <w:rPr>
                <w:rFonts w:hint="eastAsia"/>
              </w:rPr>
              <w:t>。（</w:t>
            </w:r>
            <w:r w:rsidRPr="00C3351E">
              <w:t>B(1)</w:t>
            </w:r>
            <w:r w:rsidRPr="00C3351E">
              <w:rPr>
                <w:rFonts w:hint="eastAsia"/>
              </w:rPr>
              <w:t>ア）</w:t>
            </w:r>
          </w:p>
          <w:p w14:paraId="78BBADFA" w14:textId="77777777" w:rsidR="00A96BB4" w:rsidRPr="00C3351E" w:rsidRDefault="00A96BB4" w:rsidP="00C900C8">
            <w:pPr>
              <w:pStyle w:val="83-"/>
            </w:pPr>
            <w:r w:rsidRPr="00C3351E">
              <w:rPr>
                <w:rFonts w:hint="eastAsia"/>
              </w:rPr>
              <w:t>→日常生活やこれまでに読んだ本の中から題材を決め、情報を整理して「言葉の手帳」に書き込んでいる。</w:t>
            </w:r>
          </w:p>
          <w:p w14:paraId="76205BF0" w14:textId="530E5B30" w:rsidR="00A96BB4" w:rsidRPr="00C3351E" w:rsidRDefault="00A96BB4" w:rsidP="00A96BB4">
            <w:pPr>
              <w:pStyle w:val="80-"/>
            </w:pPr>
            <w:r w:rsidRPr="00C3351E">
              <w:rPr>
                <w:rFonts w:hint="eastAsia"/>
              </w:rPr>
              <w:t>【態】進んで日常生活の中から題材を決め、これまでの学習を生かして「言葉の手帳」を作ろうとしている。</w:t>
            </w:r>
          </w:p>
        </w:tc>
      </w:tr>
      <w:tr w:rsidR="00C3351E" w:rsidRPr="00C3351E" w14:paraId="0856D151" w14:textId="77777777" w:rsidTr="00F63762">
        <w:trPr>
          <w:jc w:val="center"/>
        </w:trPr>
        <w:tc>
          <w:tcPr>
            <w:tcW w:w="3283" w:type="dxa"/>
            <w:gridSpan w:val="5"/>
            <w:tcBorders>
              <w:top w:val="single" w:sz="4" w:space="0" w:color="000000" w:themeColor="text1"/>
              <w:left w:val="single" w:sz="2" w:space="0" w:color="auto"/>
              <w:bottom w:val="single" w:sz="2" w:space="0" w:color="auto"/>
              <w:right w:val="single" w:sz="2" w:space="0" w:color="auto"/>
            </w:tcBorders>
            <w:shd w:val="clear" w:color="auto" w:fill="D9D9D9" w:themeFill="background1" w:themeFillShade="D9"/>
            <w:tcMar>
              <w:left w:w="0" w:type="dxa"/>
              <w:right w:w="0" w:type="dxa"/>
            </w:tcMar>
          </w:tcPr>
          <w:p w14:paraId="16BA68E5" w14:textId="77777777" w:rsidR="00D33121" w:rsidRPr="00C3351E" w:rsidRDefault="00D33121" w:rsidP="00DA4C82">
            <w:pPr>
              <w:pStyle w:val="30-"/>
              <w:ind w:firstLine="75"/>
            </w:pPr>
            <w:r w:rsidRPr="00C3351E">
              <w:rPr>
                <w:rFonts w:hint="eastAsia"/>
              </w:rPr>
              <w:lastRenderedPageBreak/>
              <w:t>１　学びをひらく</w:t>
            </w:r>
          </w:p>
        </w:tc>
      </w:tr>
      <w:tr w:rsidR="00C3351E" w:rsidRPr="00C3351E" w14:paraId="3B51B619" w14:textId="77777777" w:rsidTr="00F63762">
        <w:trPr>
          <w:trHeight w:val="251"/>
          <w:jc w:val="center"/>
        </w:trPr>
        <w:tc>
          <w:tcPr>
            <w:tcW w:w="476" w:type="dxa"/>
            <w:tcBorders>
              <w:bottom w:val="single" w:sz="2" w:space="0" w:color="auto"/>
            </w:tcBorders>
            <w:tcMar>
              <w:left w:w="0" w:type="dxa"/>
              <w:right w:w="0" w:type="dxa"/>
            </w:tcMar>
          </w:tcPr>
          <w:p w14:paraId="68D7D56B" w14:textId="64B5DA6B" w:rsidR="00D33121" w:rsidRPr="00C3351E" w:rsidRDefault="007312DC" w:rsidP="00D33121">
            <w:pPr>
              <w:pStyle w:val="20-"/>
              <w:rPr>
                <w:szCs w:val="18"/>
              </w:rPr>
            </w:pPr>
            <w:r w:rsidRPr="00C3351E">
              <w:rPr>
                <w:rFonts w:hint="eastAsia"/>
                <w:szCs w:val="18"/>
              </w:rPr>
              <w:t>4</w:t>
            </w:r>
            <w:r w:rsidR="00D33121" w:rsidRPr="00C3351E">
              <w:rPr>
                <w:rFonts w:hint="eastAsia"/>
                <w:szCs w:val="18"/>
              </w:rPr>
              <w:t>月</w:t>
            </w:r>
          </w:p>
        </w:tc>
        <w:tc>
          <w:tcPr>
            <w:tcW w:w="2376" w:type="dxa"/>
            <w:tcBorders>
              <w:top w:val="single" w:sz="2" w:space="0" w:color="auto"/>
              <w:bottom w:val="single" w:sz="2" w:space="0" w:color="auto"/>
            </w:tcBorders>
          </w:tcPr>
          <w:p w14:paraId="2FF99A8D" w14:textId="2F98C6D2" w:rsidR="00D33121" w:rsidRPr="00C3351E" w:rsidRDefault="003B2DCF" w:rsidP="00D33121">
            <w:pPr>
              <w:pStyle w:val="40-"/>
            </w:pPr>
            <w:r w:rsidRPr="00C3351E">
              <w:rPr>
                <w:rFonts w:hint="eastAsia"/>
              </w:rPr>
              <w:t>はじまりの風</w:t>
            </w:r>
          </w:p>
          <w:p w14:paraId="15AAE772" w14:textId="15EBD449" w:rsidR="00D33121" w:rsidRPr="00C3351E" w:rsidRDefault="00D33121" w:rsidP="00D33121">
            <w:pPr>
              <w:pStyle w:val="40-"/>
              <w:ind w:firstLineChars="100" w:firstLine="150"/>
            </w:pPr>
            <w:r w:rsidRPr="00C3351E">
              <w:rPr>
                <w:rFonts w:hint="eastAsia"/>
              </w:rPr>
              <w:t>４時間</w:t>
            </w:r>
          </w:p>
          <w:p w14:paraId="79D22265" w14:textId="76CE1036" w:rsidR="00BE6D19" w:rsidRPr="00C3351E" w:rsidRDefault="00D33121" w:rsidP="00BE6D19">
            <w:pPr>
              <w:pStyle w:val="50-"/>
              <w:ind w:left="150" w:hanging="150"/>
            </w:pPr>
            <w:r w:rsidRPr="00C3351E">
              <w:rPr>
                <w:rFonts w:hint="eastAsia"/>
              </w:rPr>
              <w:t>◎</w:t>
            </w:r>
            <w:r w:rsidR="00DC5992" w:rsidRPr="00C3351E">
              <w:rPr>
                <w:rFonts w:hint="eastAsia"/>
              </w:rPr>
              <w:t>比較や分類、関係づけなどの情報の整理のしかた、引用のしかたや出典の示し方について理解を深め、それらを使うことができる</w:t>
            </w:r>
            <w:r w:rsidR="00BE6D19" w:rsidRPr="00C3351E">
              <w:rPr>
                <w:rFonts w:hint="eastAsia"/>
              </w:rPr>
              <w:t>。（知・技</w:t>
            </w:r>
            <w:r w:rsidR="00BE6D19" w:rsidRPr="00C3351E">
              <w:t>(2)</w:t>
            </w:r>
            <w:r w:rsidR="00BE6D19" w:rsidRPr="00C3351E">
              <w:rPr>
                <w:rFonts w:hint="eastAsia"/>
              </w:rPr>
              <w:t>イ）</w:t>
            </w:r>
          </w:p>
          <w:p w14:paraId="6A5C78A2" w14:textId="25883767" w:rsidR="00D33121" w:rsidRPr="00C3351E" w:rsidRDefault="00D33121" w:rsidP="00BE6D19">
            <w:pPr>
              <w:pStyle w:val="50-"/>
              <w:ind w:left="150" w:hanging="150"/>
            </w:pPr>
            <w:r w:rsidRPr="00C3351E">
              <w:rPr>
                <w:rFonts w:hint="eastAsia"/>
              </w:rPr>
              <w:t>◎</w:t>
            </w:r>
            <w:r w:rsidR="00225489" w:rsidRPr="00C3351E">
              <w:rPr>
                <w:rFonts w:hint="eastAsia"/>
              </w:rPr>
              <w:t>場面の展開や登場人物の相互関係、心情の変化などについて、描写を基に捉えること</w:t>
            </w:r>
            <w:r w:rsidRPr="00C3351E">
              <w:rPr>
                <w:rFonts w:hint="eastAsia"/>
              </w:rPr>
              <w:t>ができる。</w:t>
            </w:r>
            <w:r w:rsidR="00235275" w:rsidRPr="00C3351E">
              <w:rPr>
                <w:rFonts w:hint="eastAsia"/>
              </w:rPr>
              <w:t>（</w:t>
            </w:r>
            <w:r w:rsidRPr="00C3351E">
              <w:rPr>
                <w:rFonts w:hint="eastAsia"/>
              </w:rPr>
              <w:t>思・判・表C</w:t>
            </w:r>
            <w:r w:rsidR="00235275" w:rsidRPr="00C3351E">
              <w:rPr>
                <w:rFonts w:hint="eastAsia"/>
              </w:rPr>
              <w:t>(1)</w:t>
            </w:r>
            <w:r w:rsidRPr="00C3351E">
              <w:rPr>
                <w:rFonts w:hint="eastAsia"/>
              </w:rPr>
              <w:t>イ</w:t>
            </w:r>
            <w:r w:rsidR="00235275" w:rsidRPr="00C3351E">
              <w:rPr>
                <w:rFonts w:hint="eastAsia"/>
              </w:rPr>
              <w:t>）</w:t>
            </w:r>
          </w:p>
          <w:p w14:paraId="2D0A3DFC" w14:textId="2F893528" w:rsidR="00D33121" w:rsidRPr="00C3351E" w:rsidRDefault="00903903" w:rsidP="004A5936">
            <w:pPr>
              <w:pStyle w:val="50-"/>
              <w:ind w:left="150" w:hanging="150"/>
            </w:pPr>
            <w:r w:rsidRPr="00C3351E">
              <w:rPr>
                <w:rFonts w:hint="eastAsia"/>
              </w:rPr>
              <w:t>◎</w:t>
            </w:r>
            <w:r w:rsidR="00D33121" w:rsidRPr="00C3351E">
              <w:rPr>
                <w:rFonts w:hint="eastAsia"/>
                <w:spacing w:val="-4"/>
              </w:rPr>
              <w:t>言葉がもつ価値に気づくとともに</w:t>
            </w:r>
            <w:r w:rsidR="004F4384" w:rsidRPr="00C3351E">
              <w:rPr>
                <w:rFonts w:hint="eastAsia"/>
                <w:spacing w:val="-4"/>
              </w:rPr>
              <w:t>、</w:t>
            </w:r>
            <w:r w:rsidR="00D33121" w:rsidRPr="00C3351E">
              <w:rPr>
                <w:rFonts w:hint="eastAsia"/>
                <w:spacing w:val="-4"/>
              </w:rPr>
              <w:t>進んで読書をし</w:t>
            </w:r>
            <w:r w:rsidR="004F4384" w:rsidRPr="00C3351E">
              <w:rPr>
                <w:rFonts w:hint="eastAsia"/>
                <w:spacing w:val="-4"/>
              </w:rPr>
              <w:t>、</w:t>
            </w:r>
            <w:r w:rsidR="00D33121" w:rsidRPr="00C3351E">
              <w:rPr>
                <w:rFonts w:hint="eastAsia"/>
                <w:spacing w:val="-4"/>
              </w:rPr>
              <w:t>我が国の言語文化を大切にして</w:t>
            </w:r>
            <w:r w:rsidR="004F4384" w:rsidRPr="00C3351E">
              <w:rPr>
                <w:rFonts w:hint="eastAsia"/>
                <w:spacing w:val="-4"/>
              </w:rPr>
              <w:t>、</w:t>
            </w:r>
            <w:r w:rsidR="00D33121" w:rsidRPr="00C3351E">
              <w:rPr>
                <w:rFonts w:hint="eastAsia"/>
                <w:spacing w:val="-4"/>
              </w:rPr>
              <w:t>思いや考えを伝え合おうとする。</w:t>
            </w:r>
            <w:r w:rsidR="00235275" w:rsidRPr="00C3351E">
              <w:rPr>
                <w:rFonts w:hint="eastAsia"/>
                <w:spacing w:val="-4"/>
              </w:rPr>
              <w:t>（</w:t>
            </w:r>
            <w:r w:rsidR="00AA761A" w:rsidRPr="00C3351E">
              <w:rPr>
                <w:rFonts w:hint="eastAsia"/>
                <w:spacing w:val="-4"/>
              </w:rPr>
              <w:t>学びに向かう力</w:t>
            </w:r>
            <w:r w:rsidR="004F4384" w:rsidRPr="00C3351E">
              <w:rPr>
                <w:rFonts w:hint="eastAsia"/>
                <w:spacing w:val="-4"/>
              </w:rPr>
              <w:t>、</w:t>
            </w:r>
            <w:r w:rsidR="00AA761A" w:rsidRPr="00C3351E">
              <w:rPr>
                <w:rFonts w:hint="eastAsia"/>
                <w:spacing w:val="-4"/>
              </w:rPr>
              <w:t>人間性等</w:t>
            </w:r>
            <w:r w:rsidR="00235275" w:rsidRPr="00C3351E">
              <w:rPr>
                <w:rFonts w:hint="eastAsia"/>
                <w:spacing w:val="-4"/>
              </w:rPr>
              <w:t>）</w:t>
            </w:r>
          </w:p>
          <w:p w14:paraId="4F7697CE" w14:textId="3DC903CB" w:rsidR="00D33121" w:rsidRPr="00C3351E" w:rsidRDefault="00D33121" w:rsidP="004A5936">
            <w:pPr>
              <w:pStyle w:val="50-"/>
              <w:ind w:left="150" w:hanging="150"/>
            </w:pPr>
            <w:r w:rsidRPr="00C3351E">
              <w:rPr>
                <w:rFonts w:hint="eastAsia"/>
              </w:rPr>
              <w:t>★</w:t>
            </w:r>
            <w:r w:rsidR="00A31309" w:rsidRPr="00C3351E">
              <w:rPr>
                <w:rFonts w:hint="eastAsia"/>
                <w:spacing w:val="-6"/>
              </w:rPr>
              <w:t>物語</w:t>
            </w:r>
            <w:r w:rsidR="00225489" w:rsidRPr="00C3351E">
              <w:rPr>
                <w:rFonts w:hint="eastAsia"/>
                <w:spacing w:val="-6"/>
              </w:rPr>
              <w:t>を読み、考えたことなどを記録したり伝え合ったりする</w:t>
            </w:r>
            <w:r w:rsidRPr="00C3351E">
              <w:rPr>
                <w:rFonts w:hint="eastAsia"/>
                <w:spacing w:val="-6"/>
              </w:rPr>
              <w:t>。</w:t>
            </w:r>
            <w:r w:rsidR="00235275" w:rsidRPr="00C3351E">
              <w:rPr>
                <w:rFonts w:hint="eastAsia"/>
                <w:spacing w:val="-6"/>
              </w:rPr>
              <w:t>（</w:t>
            </w:r>
            <w:r w:rsidRPr="00C3351E">
              <w:rPr>
                <w:rFonts w:hint="eastAsia"/>
                <w:spacing w:val="-6"/>
              </w:rPr>
              <w:t>思・判・表C</w:t>
            </w:r>
            <w:r w:rsidR="00235275" w:rsidRPr="00C3351E">
              <w:rPr>
                <w:rFonts w:hint="eastAsia"/>
                <w:spacing w:val="-6"/>
              </w:rPr>
              <w:t>(2)</w:t>
            </w:r>
            <w:r w:rsidRPr="00C3351E">
              <w:rPr>
                <w:rFonts w:hint="eastAsia"/>
                <w:spacing w:val="-6"/>
              </w:rPr>
              <w:t>イ</w:t>
            </w:r>
            <w:r w:rsidR="00235275" w:rsidRPr="00C3351E">
              <w:rPr>
                <w:rFonts w:hint="eastAsia"/>
                <w:spacing w:val="-6"/>
              </w:rPr>
              <w:t>）</w:t>
            </w:r>
          </w:p>
        </w:tc>
        <w:tc>
          <w:tcPr>
            <w:tcW w:w="476" w:type="dxa"/>
            <w:tcBorders>
              <w:bottom w:val="single" w:sz="2" w:space="0" w:color="auto"/>
            </w:tcBorders>
            <w:tcMar>
              <w:left w:w="0" w:type="dxa"/>
              <w:right w:w="0" w:type="dxa"/>
            </w:tcMar>
          </w:tcPr>
          <w:p w14:paraId="168B6AA5" w14:textId="77777777" w:rsidR="00D33121" w:rsidRPr="00C3351E" w:rsidRDefault="00D33121" w:rsidP="00D33121">
            <w:pPr>
              <w:pStyle w:val="60-"/>
            </w:pPr>
            <w:r w:rsidRPr="00C3351E">
              <w:rPr>
                <w:rFonts w:hint="eastAsia"/>
              </w:rPr>
              <w:t>1</w:t>
            </w:r>
            <w:r w:rsidRPr="00C3351E">
              <w:t>-2</w:t>
            </w:r>
          </w:p>
          <w:p w14:paraId="3E8FD70A" w14:textId="77777777" w:rsidR="003F1DD8" w:rsidRPr="00C3351E" w:rsidRDefault="003F1DD8" w:rsidP="00D33121">
            <w:pPr>
              <w:pStyle w:val="60-"/>
            </w:pPr>
          </w:p>
          <w:p w14:paraId="4BEB03F9" w14:textId="77777777" w:rsidR="003F1DD8" w:rsidRPr="00C3351E" w:rsidRDefault="003F1DD8" w:rsidP="00D33121">
            <w:pPr>
              <w:pStyle w:val="60-"/>
            </w:pPr>
          </w:p>
          <w:p w14:paraId="4655A8C9" w14:textId="77777777" w:rsidR="003F1DD8" w:rsidRPr="00C3351E" w:rsidRDefault="003F1DD8" w:rsidP="00D33121">
            <w:pPr>
              <w:pStyle w:val="60-"/>
            </w:pPr>
          </w:p>
          <w:p w14:paraId="270B5ECE" w14:textId="77777777" w:rsidR="003F1DD8" w:rsidRPr="00C3351E" w:rsidRDefault="003F1DD8" w:rsidP="00D33121">
            <w:pPr>
              <w:pStyle w:val="60-"/>
            </w:pPr>
          </w:p>
          <w:p w14:paraId="2366BEA5" w14:textId="77777777" w:rsidR="003F1DD8" w:rsidRPr="00C3351E" w:rsidRDefault="003F1DD8" w:rsidP="00D33121">
            <w:pPr>
              <w:pStyle w:val="60-"/>
            </w:pPr>
          </w:p>
          <w:p w14:paraId="71C87404" w14:textId="77777777" w:rsidR="003F1DD8" w:rsidRPr="00C3351E" w:rsidRDefault="003F1DD8" w:rsidP="00D33121">
            <w:pPr>
              <w:pStyle w:val="60-"/>
            </w:pPr>
          </w:p>
          <w:p w14:paraId="54D65C23" w14:textId="77777777" w:rsidR="003F1DD8" w:rsidRPr="00C3351E" w:rsidRDefault="003F1DD8" w:rsidP="00D33121">
            <w:pPr>
              <w:pStyle w:val="60-"/>
            </w:pPr>
          </w:p>
          <w:p w14:paraId="2561CC06" w14:textId="77777777" w:rsidR="003F1DD8" w:rsidRPr="00C3351E" w:rsidRDefault="003F1DD8" w:rsidP="00D33121">
            <w:pPr>
              <w:pStyle w:val="60-"/>
            </w:pPr>
          </w:p>
          <w:p w14:paraId="3762467C" w14:textId="77777777" w:rsidR="003F1DD8" w:rsidRPr="00C3351E" w:rsidRDefault="003F1DD8" w:rsidP="00D33121">
            <w:pPr>
              <w:pStyle w:val="60-"/>
            </w:pPr>
          </w:p>
          <w:p w14:paraId="2A22AE72" w14:textId="77777777" w:rsidR="00064B18" w:rsidRPr="00C3351E" w:rsidRDefault="00064B18" w:rsidP="00D33121">
            <w:pPr>
              <w:pStyle w:val="60-"/>
            </w:pPr>
          </w:p>
          <w:p w14:paraId="63F97022" w14:textId="77777777" w:rsidR="00064B18" w:rsidRPr="00C3351E" w:rsidRDefault="00064B18" w:rsidP="00D33121">
            <w:pPr>
              <w:pStyle w:val="60-"/>
            </w:pPr>
          </w:p>
          <w:p w14:paraId="5546D2D8" w14:textId="77777777" w:rsidR="00064B18" w:rsidRPr="00C3351E" w:rsidRDefault="00064B18" w:rsidP="00D33121">
            <w:pPr>
              <w:pStyle w:val="60-"/>
            </w:pPr>
          </w:p>
          <w:p w14:paraId="1FF03A8A" w14:textId="77777777" w:rsidR="00064B18" w:rsidRPr="00C3351E" w:rsidRDefault="00064B18" w:rsidP="00D33121">
            <w:pPr>
              <w:pStyle w:val="60-"/>
            </w:pPr>
          </w:p>
          <w:p w14:paraId="2449FD99" w14:textId="77777777" w:rsidR="00064B18" w:rsidRPr="00C3351E" w:rsidRDefault="00064B18" w:rsidP="00D33121">
            <w:pPr>
              <w:pStyle w:val="60-"/>
            </w:pPr>
          </w:p>
          <w:p w14:paraId="7CC34FD3" w14:textId="5E029639" w:rsidR="003F1DD8" w:rsidRPr="00C3351E" w:rsidRDefault="003F1DD8" w:rsidP="00D33121">
            <w:pPr>
              <w:pStyle w:val="60-"/>
            </w:pPr>
            <w:r w:rsidRPr="00C3351E">
              <w:rPr>
                <w:rFonts w:hint="eastAsia"/>
              </w:rPr>
              <w:t>3</w:t>
            </w:r>
          </w:p>
          <w:p w14:paraId="2A2906CD" w14:textId="77777777" w:rsidR="003F1DD8" w:rsidRPr="00C3351E" w:rsidRDefault="003F1DD8" w:rsidP="00D33121">
            <w:pPr>
              <w:pStyle w:val="60-"/>
            </w:pPr>
          </w:p>
          <w:p w14:paraId="23D81B54" w14:textId="77777777" w:rsidR="00064B18" w:rsidRPr="00C3351E" w:rsidRDefault="00064B18" w:rsidP="00D33121">
            <w:pPr>
              <w:pStyle w:val="60-"/>
            </w:pPr>
          </w:p>
          <w:p w14:paraId="0B1C4B35" w14:textId="77777777" w:rsidR="00064B18" w:rsidRPr="00C3351E" w:rsidRDefault="00064B18" w:rsidP="00D33121">
            <w:pPr>
              <w:pStyle w:val="60-"/>
            </w:pPr>
          </w:p>
          <w:p w14:paraId="55895CC1" w14:textId="349D2189" w:rsidR="003F1DD8" w:rsidRPr="00C3351E" w:rsidRDefault="003F1DD8" w:rsidP="00D33121">
            <w:pPr>
              <w:pStyle w:val="60-"/>
            </w:pPr>
            <w:r w:rsidRPr="00C3351E">
              <w:rPr>
                <w:rFonts w:hint="eastAsia"/>
              </w:rPr>
              <w:t>4</w:t>
            </w:r>
          </w:p>
        </w:tc>
        <w:tc>
          <w:tcPr>
            <w:tcW w:w="3737" w:type="dxa"/>
            <w:tcBorders>
              <w:bottom w:val="single" w:sz="2" w:space="0" w:color="auto"/>
            </w:tcBorders>
          </w:tcPr>
          <w:p w14:paraId="13A2AFA1" w14:textId="0E098A9F" w:rsidR="00EC73E5" w:rsidRPr="00C3351E" w:rsidRDefault="006F2A08" w:rsidP="00EC73E5">
            <w:pPr>
              <w:pStyle w:val="70-0-0"/>
            </w:pPr>
            <w:r w:rsidRPr="00C3351E">
              <w:rPr>
                <w:noProof/>
              </w:rPr>
              <mc:AlternateContent>
                <mc:Choice Requires="wps">
                  <w:drawing>
                    <wp:anchor distT="0" distB="0" distL="114300" distR="114300" simplePos="0" relativeHeight="251658241" behindDoc="1" locked="0" layoutInCell="1" allowOverlap="1" wp14:anchorId="76F09CD5" wp14:editId="1EEF00AF">
                      <wp:simplePos x="0" y="0"/>
                      <wp:positionH relativeFrom="column">
                        <wp:posOffset>-14605</wp:posOffset>
                      </wp:positionH>
                      <wp:positionV relativeFrom="paragraph">
                        <wp:posOffset>13970</wp:posOffset>
                      </wp:positionV>
                      <wp:extent cx="2268360" cy="304920"/>
                      <wp:effectExtent l="0" t="0" r="0" b="0"/>
                      <wp:wrapNone/>
                      <wp:docPr id="43"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360" cy="304920"/>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E77903F" id="Rectangle 5" o:spid="_x0000_s1026" style="position:absolute;margin-left:-1.15pt;margin-top:1.1pt;width:178.6pt;height:24pt;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" fillcolor="#ddd" stroked="f">
                      <v:textbox inset="5.85pt,.7pt,5.85pt,.7pt"/>
                    </v:rect>
                  </w:pict>
                </mc:Fallback>
              </mc:AlternateContent>
            </w:r>
            <w:r w:rsidR="00707C8D" w:rsidRPr="00C3351E">
              <w:t>「目標」や「学習の見通しをもとう」で</w:t>
            </w:r>
            <w:r w:rsidR="003B398D" w:rsidRPr="00C3351E">
              <w:rPr>
                <w:rFonts w:hint="eastAsia"/>
              </w:rPr>
              <w:t>本教材の</w:t>
            </w:r>
            <w:r w:rsidR="00EC73E5" w:rsidRPr="00C3351E">
              <w:rPr>
                <w:rFonts w:hint="eastAsia"/>
              </w:rPr>
              <w:t>ねらいを確認し</w:t>
            </w:r>
            <w:r w:rsidR="004F4384" w:rsidRPr="00C3351E">
              <w:rPr>
                <w:rFonts w:hint="eastAsia"/>
              </w:rPr>
              <w:t>、</w:t>
            </w:r>
            <w:r w:rsidR="00EC73E5" w:rsidRPr="00C3351E">
              <w:rPr>
                <w:rFonts w:hint="eastAsia"/>
              </w:rPr>
              <w:t>学習の見通しをもつ。</w:t>
            </w:r>
          </w:p>
          <w:p w14:paraId="7D1312AE" w14:textId="77777777" w:rsidR="00346C9F" w:rsidRPr="00C3351E" w:rsidRDefault="00D33121" w:rsidP="00D33121">
            <w:pPr>
              <w:pStyle w:val="70-"/>
            </w:pPr>
            <w:r w:rsidRPr="00C3351E">
              <w:rPr>
                <w:rStyle w:val="71-"/>
                <w:rFonts w:hint="eastAsia"/>
              </w:rPr>
              <w:t xml:space="preserve">1 </w:t>
            </w:r>
            <w:r w:rsidRPr="00C3351E">
              <w:rPr>
                <w:rFonts w:hint="eastAsia"/>
              </w:rPr>
              <w:t>作品を通読する。</w:t>
            </w:r>
          </w:p>
          <w:p w14:paraId="0FAFD904" w14:textId="63A3486D" w:rsidR="00D33121" w:rsidRPr="00C3351E" w:rsidRDefault="00D33121" w:rsidP="00186B50">
            <w:pPr>
              <w:pStyle w:val="70-"/>
            </w:pPr>
            <w:r w:rsidRPr="00C3351E">
              <w:rPr>
                <w:rFonts w:hint="eastAsia"/>
              </w:rPr>
              <w:t>・注意する語句・新出漢字を調べる。</w:t>
            </w:r>
          </w:p>
          <w:p w14:paraId="11057AD3" w14:textId="377A863A" w:rsidR="006A5BD4" w:rsidRPr="00C3351E" w:rsidRDefault="006A5BD4" w:rsidP="006A5BD4">
            <w:pPr>
              <w:pStyle w:val="70-"/>
              <w:ind w:leftChars="100" w:firstLineChars="0" w:firstLine="0"/>
              <w:rPr>
                <w:rFonts w:asciiTheme="minorEastAsia" w:eastAsiaTheme="minorEastAsia" w:hAnsiTheme="minorEastAsia"/>
              </w:rPr>
            </w:pPr>
            <w:r w:rsidRPr="00C3351E">
              <w:rPr>
                <w:rFonts w:asciiTheme="minorEastAsia" w:eastAsiaTheme="minorEastAsia" w:hAnsiTheme="minorEastAsia" w:hint="eastAsia"/>
              </w:rPr>
              <w:t>→</w:t>
            </w:r>
            <w:r w:rsidRPr="00C3351E">
              <w:rPr>
                <w:rFonts w:asciiTheme="minorEastAsia" w:eastAsiaTheme="minorEastAsia" w:hAnsiTheme="minorEastAsia" w:hint="eastAsia"/>
                <w:bdr w:val="single" w:sz="4" w:space="0" w:color="auto"/>
              </w:rPr>
              <w:t>二次元コード</w:t>
            </w:r>
            <w:r w:rsidRPr="00C3351E">
              <w:rPr>
                <w:rFonts w:asciiTheme="minorEastAsia" w:eastAsiaTheme="minorEastAsia" w:hAnsiTheme="minorEastAsia" w:hint="eastAsia"/>
              </w:rPr>
              <w:t>「漢字の練習」</w:t>
            </w:r>
          </w:p>
          <w:p w14:paraId="682535DC" w14:textId="5910ED8F" w:rsidR="00D33121" w:rsidRPr="00C3351E" w:rsidRDefault="00D33121" w:rsidP="00D33121">
            <w:pPr>
              <w:pStyle w:val="70-"/>
              <w:rPr>
                <w:rFonts w:asciiTheme="minorEastAsia" w:eastAsiaTheme="minorEastAsia" w:hAnsiTheme="minorEastAsia"/>
              </w:rPr>
            </w:pPr>
            <w:r w:rsidRPr="00C3351E">
              <w:rPr>
                <w:rStyle w:val="71-"/>
                <w:rFonts w:hint="eastAsia"/>
              </w:rPr>
              <w:t xml:space="preserve">2 </w:t>
            </w:r>
            <w:r w:rsidRPr="00C3351E">
              <w:rPr>
                <w:rFonts w:asciiTheme="minorEastAsia" w:eastAsiaTheme="minorEastAsia" w:hAnsiTheme="minorEastAsia" w:hint="eastAsia"/>
              </w:rPr>
              <w:t>作品の全体像</w:t>
            </w:r>
            <w:r w:rsidR="00263E72" w:rsidRPr="00C3351E">
              <w:rPr>
                <w:rFonts w:asciiTheme="minorEastAsia" w:eastAsiaTheme="minorEastAsia" w:hAnsiTheme="minorEastAsia" w:hint="eastAsia"/>
              </w:rPr>
              <w:t>と場面ごとの心情</w:t>
            </w:r>
            <w:r w:rsidRPr="00C3351E">
              <w:rPr>
                <w:rFonts w:asciiTheme="minorEastAsia" w:eastAsiaTheme="minorEastAsia" w:hAnsiTheme="minorEastAsia" w:hint="eastAsia"/>
              </w:rPr>
              <w:t>を</w:t>
            </w:r>
            <w:r w:rsidR="00EC73E5" w:rsidRPr="00C3351E">
              <w:rPr>
                <w:rFonts w:asciiTheme="minorEastAsia" w:eastAsiaTheme="minorEastAsia" w:hAnsiTheme="minorEastAsia" w:hint="eastAsia"/>
              </w:rPr>
              <w:t>捉える。</w:t>
            </w:r>
          </w:p>
          <w:p w14:paraId="769016BB" w14:textId="4E5FB80F" w:rsidR="00D33121" w:rsidRPr="00C3351E" w:rsidRDefault="00D33121" w:rsidP="00B71FBB">
            <w:pPr>
              <w:pStyle w:val="75-"/>
              <w:ind w:left="300" w:hanging="150"/>
            </w:pPr>
            <w:r w:rsidRPr="00C3351E">
              <w:rPr>
                <w:rFonts w:hint="eastAsia"/>
              </w:rPr>
              <w:t>・</w:t>
            </w:r>
            <w:r w:rsidR="00263E72" w:rsidRPr="00C3351E">
              <w:rPr>
                <w:rFonts w:hint="eastAsia"/>
              </w:rPr>
              <w:t>登場人物は誰かを確かめる</w:t>
            </w:r>
            <w:r w:rsidRPr="00C3351E">
              <w:rPr>
                <w:rFonts w:hint="eastAsia"/>
              </w:rPr>
              <w:t>。</w:t>
            </w:r>
            <w:r w:rsidR="00235275" w:rsidRPr="00C3351E">
              <w:rPr>
                <w:rFonts w:hint="eastAsia"/>
              </w:rPr>
              <w:t>（</w:t>
            </w:r>
            <w:r w:rsidR="007312DC" w:rsidRPr="00C3351E">
              <w:rPr>
                <w:rFonts w:hint="eastAsia"/>
              </w:rPr>
              <w:t>課題1</w:t>
            </w:r>
            <w:r w:rsidR="00263E72" w:rsidRPr="00C3351E">
              <w:t>-</w:t>
            </w:r>
            <w:r w:rsidR="00263E72" w:rsidRPr="00C3351E">
              <w:rPr>
                <w:rFonts w:hint="eastAsia"/>
              </w:rPr>
              <w:t>①</w:t>
            </w:r>
            <w:r w:rsidR="00235275" w:rsidRPr="00C3351E">
              <w:rPr>
                <w:rFonts w:hint="eastAsia"/>
              </w:rPr>
              <w:t>）</w:t>
            </w:r>
          </w:p>
          <w:p w14:paraId="4192B048" w14:textId="29B0F0E7" w:rsidR="00263E72" w:rsidRPr="00C3351E" w:rsidRDefault="00263E72" w:rsidP="00B71FBB">
            <w:pPr>
              <w:pStyle w:val="75-"/>
              <w:ind w:left="300" w:hanging="150"/>
            </w:pPr>
            <w:r w:rsidRPr="00C3351E">
              <w:rPr>
                <w:rFonts w:hint="eastAsia"/>
              </w:rPr>
              <w:t>・物語全体を幾つかの場面に分ける。（</w:t>
            </w:r>
            <w:r w:rsidR="007312DC" w:rsidRPr="00C3351E">
              <w:rPr>
                <w:rFonts w:hint="eastAsia"/>
              </w:rPr>
              <w:t>課題1</w:t>
            </w:r>
            <w:r w:rsidRPr="00C3351E">
              <w:t>-</w:t>
            </w:r>
            <w:r w:rsidRPr="00C3351E">
              <w:rPr>
                <w:rFonts w:hint="eastAsia"/>
              </w:rPr>
              <w:t>①）</w:t>
            </w:r>
          </w:p>
          <w:p w14:paraId="7F2E6C06" w14:textId="6F210958" w:rsidR="00D33121" w:rsidRPr="00C3351E" w:rsidRDefault="00D33121" w:rsidP="00B71FBB">
            <w:pPr>
              <w:pStyle w:val="75-"/>
              <w:ind w:left="300" w:hanging="150"/>
            </w:pPr>
            <w:r w:rsidRPr="00C3351E">
              <w:rPr>
                <w:rFonts w:hint="eastAsia"/>
              </w:rPr>
              <w:t>・</w:t>
            </w:r>
            <w:r w:rsidR="00263E72" w:rsidRPr="00C3351E">
              <w:rPr>
                <w:rFonts w:hint="eastAsia"/>
              </w:rPr>
              <w:t>場面ごとに、登場人物の心情がわかる表現を挙げる</w:t>
            </w:r>
            <w:r w:rsidRPr="00C3351E">
              <w:rPr>
                <w:rFonts w:hint="eastAsia"/>
              </w:rPr>
              <w:t>。</w:t>
            </w:r>
            <w:r w:rsidR="00235275" w:rsidRPr="00C3351E">
              <w:rPr>
                <w:rFonts w:hint="eastAsia"/>
              </w:rPr>
              <w:t>（</w:t>
            </w:r>
            <w:r w:rsidR="007312DC" w:rsidRPr="00C3351E">
              <w:rPr>
                <w:rFonts w:hint="eastAsia"/>
              </w:rPr>
              <w:t>課題1</w:t>
            </w:r>
            <w:r w:rsidR="00263E72" w:rsidRPr="00C3351E">
              <w:t>-</w:t>
            </w:r>
            <w:r w:rsidR="00263E72" w:rsidRPr="00C3351E">
              <w:rPr>
                <w:rFonts w:hint="eastAsia"/>
              </w:rPr>
              <w:t>②</w:t>
            </w:r>
            <w:r w:rsidR="00235275" w:rsidRPr="00C3351E">
              <w:rPr>
                <w:rFonts w:hint="eastAsia"/>
              </w:rPr>
              <w:t>）</w:t>
            </w:r>
          </w:p>
          <w:p w14:paraId="2AB95304" w14:textId="77777777" w:rsidR="00541F85" w:rsidRPr="00C3351E" w:rsidRDefault="00541F85" w:rsidP="00541F85">
            <w:pPr>
              <w:pStyle w:val="75-"/>
              <w:ind w:left="300" w:hanging="150"/>
            </w:pPr>
            <w:r w:rsidRPr="00C3351E">
              <w:rPr>
                <w:rFonts w:hint="eastAsia"/>
              </w:rPr>
              <w:t>→P</w:t>
            </w:r>
            <w:r w:rsidRPr="00C3351E">
              <w:t>29</w:t>
            </w:r>
            <w:r w:rsidRPr="00C3351E">
              <w:rPr>
                <w:rFonts w:hint="eastAsia"/>
                <w:bdr w:val="single" w:sz="4" w:space="0" w:color="auto"/>
              </w:rPr>
              <w:t>カギ</w:t>
            </w:r>
            <w:r w:rsidRPr="00C3351E">
              <w:rPr>
                <w:rFonts w:hint="eastAsia"/>
              </w:rPr>
              <w:t>「心情の変化をとらえる」</w:t>
            </w:r>
          </w:p>
          <w:p w14:paraId="22B28145" w14:textId="01E5D1EC" w:rsidR="00541F85" w:rsidRPr="00C3351E" w:rsidRDefault="00541F85" w:rsidP="00541F85">
            <w:pPr>
              <w:pStyle w:val="75-"/>
              <w:ind w:left="300" w:hanging="150"/>
            </w:pPr>
            <w:r w:rsidRPr="00C3351E">
              <w:rPr>
                <w:rFonts w:hint="eastAsia"/>
              </w:rPr>
              <w:t>→</w:t>
            </w:r>
            <w:r w:rsidRPr="00C3351E">
              <w:t>P276</w:t>
            </w:r>
            <w:r w:rsidRPr="00C3351E">
              <w:rPr>
                <w:bdr w:val="single" w:sz="4" w:space="0" w:color="auto"/>
              </w:rPr>
              <w:t>資</w:t>
            </w:r>
            <w:r w:rsidRPr="00C3351E">
              <w:rPr>
                <w:rFonts w:hint="eastAsia"/>
              </w:rPr>
              <w:t>「</w:t>
            </w:r>
            <w:r w:rsidR="006A5BD4" w:rsidRPr="00C3351E">
              <w:rPr>
                <w:rFonts w:hint="eastAsia"/>
              </w:rPr>
              <w:t>『学びのカギ』一覧</w:t>
            </w:r>
            <w:r w:rsidRPr="00C3351E">
              <w:rPr>
                <w:rFonts w:hint="eastAsia"/>
              </w:rPr>
              <w:t>」</w:t>
            </w:r>
            <w:r w:rsidR="006A5BD4" w:rsidRPr="00C3351E">
              <w:rPr>
                <w:rFonts w:hint="eastAsia"/>
              </w:rPr>
              <w:t>（文学）</w:t>
            </w:r>
          </w:p>
          <w:p w14:paraId="145C0F08" w14:textId="5828AB68" w:rsidR="00541F85" w:rsidRPr="00C3351E" w:rsidRDefault="00541F85" w:rsidP="00B71FBB">
            <w:pPr>
              <w:pStyle w:val="75-"/>
              <w:ind w:left="300" w:hanging="150"/>
            </w:pPr>
            <w:r w:rsidRPr="00C3351E">
              <w:rPr>
                <w:rFonts w:hint="eastAsia"/>
              </w:rPr>
              <w:t>→</w:t>
            </w:r>
            <w:r w:rsidRPr="00C3351E">
              <w:rPr>
                <w:rFonts w:hint="eastAsia"/>
                <w:bdr w:val="single" w:sz="4" w:space="0" w:color="auto"/>
              </w:rPr>
              <w:t>二次元コード</w:t>
            </w:r>
            <w:r w:rsidRPr="00C3351E">
              <w:rPr>
                <w:rFonts w:hint="eastAsia"/>
              </w:rPr>
              <w:t>「学びの地図」</w:t>
            </w:r>
          </w:p>
          <w:p w14:paraId="32F3157F" w14:textId="343701A8" w:rsidR="00D33121" w:rsidRPr="00C3351E" w:rsidRDefault="00D33121" w:rsidP="006A5BD4">
            <w:pPr>
              <w:pStyle w:val="75-"/>
              <w:ind w:left="310" w:hanging="160"/>
              <w:rPr>
                <w:sz w:val="16"/>
                <w:szCs w:val="28"/>
              </w:rPr>
            </w:pPr>
            <w:r w:rsidRPr="00C3351E">
              <w:rPr>
                <w:rFonts w:hint="eastAsia"/>
                <w:sz w:val="16"/>
                <w:szCs w:val="28"/>
              </w:rPr>
              <w:t>◇</w:t>
            </w:r>
            <w:r w:rsidR="00263E72" w:rsidRPr="00C3351E">
              <w:rPr>
                <w:rFonts w:hint="eastAsia"/>
              </w:rPr>
              <w:t>小学校で学習してきた物語の読み方を思い出させながら進める</w:t>
            </w:r>
            <w:r w:rsidRPr="00C3351E">
              <w:rPr>
                <w:rFonts w:hint="eastAsia"/>
              </w:rPr>
              <w:t>。</w:t>
            </w:r>
          </w:p>
          <w:p w14:paraId="328C7198" w14:textId="48A5FDD6" w:rsidR="00D33121" w:rsidRPr="00C3351E" w:rsidRDefault="00D33121" w:rsidP="00D33121">
            <w:pPr>
              <w:pStyle w:val="70-"/>
            </w:pPr>
            <w:r w:rsidRPr="00C3351E">
              <w:rPr>
                <w:rStyle w:val="71-"/>
                <w:rFonts w:hint="eastAsia"/>
              </w:rPr>
              <w:t>3</w:t>
            </w:r>
            <w:r w:rsidR="008D7D66" w:rsidRPr="00C3351E">
              <w:rPr>
                <w:rStyle w:val="71-"/>
              </w:rPr>
              <w:t xml:space="preserve"> </w:t>
            </w:r>
            <w:r w:rsidR="008D7D66" w:rsidRPr="00C3351E">
              <w:rPr>
                <w:rFonts w:hint="eastAsia"/>
                <w:spacing w:val="-4"/>
              </w:rPr>
              <w:t>心情の</w:t>
            </w:r>
            <w:r w:rsidRPr="00C3351E">
              <w:rPr>
                <w:rFonts w:hint="eastAsia"/>
                <w:spacing w:val="-4"/>
              </w:rPr>
              <w:t>変化を整理する。</w:t>
            </w:r>
            <w:r w:rsidR="007312DC" w:rsidRPr="00C3351E">
              <w:rPr>
                <w:rFonts w:hint="eastAsia"/>
              </w:rPr>
              <w:t>（課題2）</w:t>
            </w:r>
          </w:p>
          <w:p w14:paraId="6D8FFE87" w14:textId="35A68E2A" w:rsidR="00D33121" w:rsidRPr="00C3351E" w:rsidRDefault="00D33121" w:rsidP="008D7D66">
            <w:pPr>
              <w:pStyle w:val="75-"/>
              <w:ind w:left="300" w:hanging="150"/>
            </w:pPr>
            <w:r w:rsidRPr="00C3351E">
              <w:rPr>
                <w:rFonts w:hint="eastAsia"/>
              </w:rPr>
              <w:t>・</w:t>
            </w:r>
            <w:r w:rsidR="007312DC" w:rsidRPr="00C3351E">
              <w:rPr>
                <w:rFonts w:hint="eastAsia"/>
              </w:rPr>
              <w:t>課題1</w:t>
            </w:r>
            <w:r w:rsidR="00AB28E7" w:rsidRPr="00C3351E">
              <w:rPr>
                <w:rFonts w:hint="eastAsia"/>
              </w:rPr>
              <w:t>で挙げた表現を基に、</w:t>
            </w:r>
            <w:r w:rsidR="008D7D66" w:rsidRPr="00C3351E">
              <w:rPr>
                <w:rFonts w:hint="eastAsia"/>
              </w:rPr>
              <w:t>場面の展開に沿ってレンの心情の変化を捉え、図などを使って整理する</w:t>
            </w:r>
            <w:r w:rsidRPr="00C3351E">
              <w:rPr>
                <w:rFonts w:hint="eastAsia"/>
              </w:rPr>
              <w:t>。</w:t>
            </w:r>
          </w:p>
          <w:p w14:paraId="5CAD5BC1" w14:textId="3DC94EF0" w:rsidR="00D33121" w:rsidRPr="00C3351E" w:rsidRDefault="00D33121" w:rsidP="00D33121">
            <w:pPr>
              <w:pStyle w:val="70-"/>
            </w:pPr>
            <w:r w:rsidRPr="00C3351E">
              <w:rPr>
                <w:rStyle w:val="71-"/>
                <w:rFonts w:hint="eastAsia"/>
              </w:rPr>
              <w:t>4</w:t>
            </w:r>
            <w:r w:rsidRPr="00C3351E">
              <w:rPr>
                <w:rStyle w:val="71-"/>
              </w:rPr>
              <w:t xml:space="preserve"> </w:t>
            </w:r>
            <w:r w:rsidR="00AB28E7" w:rsidRPr="00C3351E">
              <w:rPr>
                <w:rStyle w:val="71-"/>
                <w:rFonts w:asciiTheme="minorEastAsia" w:eastAsiaTheme="minorEastAsia" w:hAnsiTheme="minorEastAsia" w:hint="eastAsia"/>
              </w:rPr>
              <w:t>整理した内容を基に</w:t>
            </w:r>
            <w:r w:rsidR="00002EE1" w:rsidRPr="00C3351E">
              <w:rPr>
                <w:rFonts w:hint="eastAsia"/>
              </w:rPr>
              <w:t>話し合う</w:t>
            </w:r>
            <w:r w:rsidRPr="00C3351E">
              <w:rPr>
                <w:rFonts w:hint="eastAsia"/>
              </w:rPr>
              <w:t>。</w:t>
            </w:r>
            <w:r w:rsidR="00235275" w:rsidRPr="00C3351E">
              <w:rPr>
                <w:rFonts w:asciiTheme="minorEastAsia" w:eastAsiaTheme="minorEastAsia" w:hAnsiTheme="minorEastAsia" w:hint="eastAsia"/>
              </w:rPr>
              <w:t>（</w:t>
            </w:r>
            <w:r w:rsidR="007312DC" w:rsidRPr="00C3351E">
              <w:rPr>
                <w:rFonts w:asciiTheme="minorEastAsia" w:eastAsiaTheme="minorEastAsia" w:hAnsiTheme="minorEastAsia" w:hint="eastAsia"/>
              </w:rPr>
              <w:t>課題3</w:t>
            </w:r>
            <w:r w:rsidR="00235275" w:rsidRPr="00C3351E">
              <w:rPr>
                <w:rFonts w:asciiTheme="minorEastAsia" w:eastAsiaTheme="minorEastAsia" w:hAnsiTheme="minorEastAsia" w:hint="eastAsia"/>
              </w:rPr>
              <w:t>）</w:t>
            </w:r>
          </w:p>
          <w:p w14:paraId="01A5D28F" w14:textId="638C0AE5" w:rsidR="00D33121" w:rsidRPr="00C3351E" w:rsidRDefault="00D33121" w:rsidP="005A31CC">
            <w:pPr>
              <w:pStyle w:val="75-"/>
              <w:ind w:left="300" w:hanging="150"/>
            </w:pPr>
            <w:r w:rsidRPr="00C3351E">
              <w:rPr>
                <w:rFonts w:hint="eastAsia"/>
              </w:rPr>
              <w:t>・</w:t>
            </w:r>
            <w:r w:rsidR="00175FF3" w:rsidRPr="00C3351E">
              <w:rPr>
                <w:rFonts w:hint="eastAsia"/>
              </w:rPr>
              <w:t>整理した図をグループで見せ合いながら、自分が着目した表現や、そこから読み取れるレンの心情の変化について話し合う</w:t>
            </w:r>
            <w:r w:rsidRPr="00C3351E">
              <w:rPr>
                <w:rFonts w:hint="eastAsia"/>
              </w:rPr>
              <w:t>。</w:t>
            </w:r>
          </w:p>
          <w:p w14:paraId="05395789" w14:textId="6EE61052" w:rsidR="003F1DD8" w:rsidRPr="00C3351E" w:rsidRDefault="00D33121" w:rsidP="00C91957">
            <w:pPr>
              <w:pStyle w:val="75-"/>
              <w:ind w:left="300" w:hanging="150"/>
            </w:pPr>
            <w:r w:rsidRPr="00C3351E">
              <w:rPr>
                <w:rFonts w:hint="eastAsia"/>
              </w:rPr>
              <w:t>・</w:t>
            </w:r>
            <w:r w:rsidR="00002EE1" w:rsidRPr="00C3351E">
              <w:rPr>
                <w:rFonts w:hint="eastAsia"/>
              </w:rPr>
              <w:t>話し合い</w:t>
            </w:r>
            <w:r w:rsidR="00175FF3" w:rsidRPr="00C3351E">
              <w:rPr>
                <w:rFonts w:hint="eastAsia"/>
              </w:rPr>
              <w:t>を通して新しく気づいた点があれば、図に書き足す。</w:t>
            </w:r>
          </w:p>
          <w:p w14:paraId="4C382D26" w14:textId="51C9B699" w:rsidR="00541F85" w:rsidRPr="00C3351E" w:rsidRDefault="00541F85" w:rsidP="00541F85">
            <w:pPr>
              <w:pStyle w:val="75-"/>
              <w:ind w:left="300" w:hanging="150"/>
            </w:pPr>
            <w:r w:rsidRPr="00C3351E">
              <w:rPr>
                <w:rFonts w:hint="eastAsia"/>
              </w:rPr>
              <w:t>・文章の中から、「風」</w:t>
            </w:r>
            <w:r w:rsidR="000F5815" w:rsidRPr="00C3351E">
              <w:rPr>
                <w:rFonts w:hint="eastAsia"/>
              </w:rPr>
              <w:t>に関する</w:t>
            </w:r>
            <w:r w:rsidRPr="00C3351E">
              <w:rPr>
                <w:rFonts w:hint="eastAsia"/>
              </w:rPr>
              <w:t>言葉を抜き出したり、「風」を表す言葉を自分で集めたりする。</w:t>
            </w:r>
          </w:p>
          <w:p w14:paraId="2228F1E8" w14:textId="77777777" w:rsidR="00541F85" w:rsidRPr="00C3351E" w:rsidRDefault="00541F85" w:rsidP="00541F85">
            <w:pPr>
              <w:pStyle w:val="75-"/>
              <w:ind w:left="300" w:hanging="150"/>
            </w:pPr>
            <w:r w:rsidRPr="00C3351E">
              <w:rPr>
                <w:rFonts w:hint="eastAsia"/>
              </w:rPr>
              <w:t>→</w:t>
            </w:r>
            <w:r w:rsidRPr="00C3351E">
              <w:t>P29</w:t>
            </w:r>
            <w:r w:rsidRPr="00C3351E">
              <w:rPr>
                <w:rFonts w:hint="eastAsia"/>
                <w:bdr w:val="single" w:sz="4" w:space="0" w:color="auto"/>
              </w:rPr>
              <w:t>言の葉</w:t>
            </w:r>
          </w:p>
          <w:p w14:paraId="6286207A" w14:textId="0B0D1067" w:rsidR="00F82C88" w:rsidRPr="00C3351E" w:rsidRDefault="00C91957" w:rsidP="00F82C88">
            <w:pPr>
              <w:pStyle w:val="75-"/>
              <w:ind w:left="300" w:hanging="150"/>
            </w:pPr>
            <w:r w:rsidRPr="00C3351E">
              <w:rPr>
                <w:rFonts w:hint="eastAsia"/>
              </w:rPr>
              <w:t>◇</w:t>
            </w:r>
            <w:r w:rsidR="00F82C88" w:rsidRPr="00C3351E">
              <w:rPr>
                <w:rFonts w:hint="eastAsia"/>
              </w:rPr>
              <w:t>作者の</w:t>
            </w:r>
            <w:r w:rsidRPr="00C3351E">
              <w:rPr>
                <w:rFonts w:hint="eastAsia"/>
              </w:rPr>
              <w:t>インタビュー動画を</w:t>
            </w:r>
            <w:r w:rsidR="00F82C88" w:rsidRPr="00C3351E">
              <w:rPr>
                <w:rFonts w:hint="eastAsia"/>
              </w:rPr>
              <w:t>見せ</w:t>
            </w:r>
            <w:r w:rsidR="004F4384" w:rsidRPr="00C3351E">
              <w:rPr>
                <w:rFonts w:hint="eastAsia"/>
              </w:rPr>
              <w:t>、</w:t>
            </w:r>
            <w:r w:rsidR="004F54B3" w:rsidRPr="00C3351E">
              <w:rPr>
                <w:rFonts w:hint="eastAsia"/>
              </w:rPr>
              <w:t>感じた</w:t>
            </w:r>
            <w:r w:rsidR="00A1055D" w:rsidRPr="00C3351E">
              <w:rPr>
                <w:rFonts w:hint="eastAsia"/>
              </w:rPr>
              <w:t>ことを発表させてもよい。</w:t>
            </w:r>
          </w:p>
          <w:p w14:paraId="3C769FFC" w14:textId="03776637" w:rsidR="007F6408" w:rsidRPr="00C3351E" w:rsidRDefault="007F6408" w:rsidP="007F6408">
            <w:pPr>
              <w:pStyle w:val="75-"/>
              <w:ind w:left="300" w:hanging="150"/>
            </w:pPr>
            <w:r w:rsidRPr="00C3351E">
              <w:rPr>
                <w:rFonts w:hint="eastAsia"/>
              </w:rPr>
              <w:t>→</w:t>
            </w:r>
            <w:r w:rsidRPr="00C3351E">
              <w:rPr>
                <w:rFonts w:hint="eastAsia"/>
                <w:bdr w:val="single" w:sz="4" w:space="0" w:color="auto" w:frame="1"/>
              </w:rPr>
              <w:t>二次元コード</w:t>
            </w:r>
            <w:r w:rsidR="00541F85" w:rsidRPr="00C3351E">
              <w:rPr>
                <w:rFonts w:hint="eastAsia"/>
              </w:rPr>
              <w:t>「作者インタビュー」</w:t>
            </w:r>
          </w:p>
          <w:p w14:paraId="6C7FA7F3" w14:textId="0C352131" w:rsidR="00D33121" w:rsidRPr="00C3351E" w:rsidRDefault="00597226" w:rsidP="00D33121">
            <w:pPr>
              <w:pStyle w:val="70-"/>
            </w:pPr>
            <w:r w:rsidRPr="00C3351E">
              <w:rPr>
                <w:noProof/>
              </w:rPr>
              <mc:AlternateContent>
                <mc:Choice Requires="wps">
                  <w:drawing>
                    <wp:anchor distT="0" distB="0" distL="114300" distR="114300" simplePos="0" relativeHeight="251658254" behindDoc="1" locked="0" layoutInCell="1" allowOverlap="1" wp14:anchorId="210E98D6" wp14:editId="51F9F5F7">
                      <wp:simplePos x="0" y="0"/>
                      <wp:positionH relativeFrom="column">
                        <wp:posOffset>-14605</wp:posOffset>
                      </wp:positionH>
                      <wp:positionV relativeFrom="paragraph">
                        <wp:posOffset>164782</wp:posOffset>
                      </wp:positionV>
                      <wp:extent cx="2268360" cy="1144440"/>
                      <wp:effectExtent l="0" t="0" r="0" b="0"/>
                      <wp:wrapNone/>
                      <wp:docPr id="49"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360" cy="1144440"/>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3DD05A8" id="Rectangle 5" o:spid="_x0000_s1026" style="position:absolute;margin-left:-1.15pt;margin-top:12.95pt;width:178.6pt;height:90.1pt;z-index:-25165822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" fillcolor="#ddd" stroked="f">
                      <v:textbox inset="5.85pt,.7pt,5.85pt,.7pt"/>
                    </v:rect>
                  </w:pict>
                </mc:Fallback>
              </mc:AlternateContent>
            </w:r>
            <w:r w:rsidR="00C91957" w:rsidRPr="00C3351E">
              <w:rPr>
                <w:rStyle w:val="71-"/>
                <w:rFonts w:hint="eastAsia"/>
              </w:rPr>
              <w:t>5</w:t>
            </w:r>
            <w:r w:rsidR="00D33121" w:rsidRPr="00C3351E">
              <w:rPr>
                <w:rStyle w:val="71-"/>
                <w:rFonts w:hint="eastAsia"/>
              </w:rPr>
              <w:t xml:space="preserve"> </w:t>
            </w:r>
            <w:r w:rsidR="00D33121" w:rsidRPr="00C3351E">
              <w:rPr>
                <w:rFonts w:hint="eastAsia"/>
              </w:rPr>
              <w:t>学習を振り返る。</w:t>
            </w:r>
          </w:p>
          <w:p w14:paraId="785B0957" w14:textId="6D46FB3D" w:rsidR="00D33121" w:rsidRPr="00C3351E" w:rsidRDefault="00D33121" w:rsidP="00D33121">
            <w:pPr>
              <w:pStyle w:val="75-"/>
              <w:ind w:left="300" w:hanging="150"/>
            </w:pPr>
            <w:r w:rsidRPr="00C3351E">
              <w:rPr>
                <w:rFonts w:hint="eastAsia"/>
              </w:rPr>
              <w:t>・場面</w:t>
            </w:r>
            <w:r w:rsidR="00175FF3" w:rsidRPr="00C3351E">
              <w:rPr>
                <w:rFonts w:hint="eastAsia"/>
              </w:rPr>
              <w:t>ごとの心情の変化を図を用いて</w:t>
            </w:r>
            <w:r w:rsidR="00E82E20" w:rsidRPr="00C3351E">
              <w:rPr>
                <w:rFonts w:hint="eastAsia"/>
              </w:rPr>
              <w:t>整理</w:t>
            </w:r>
            <w:r w:rsidR="00175FF3" w:rsidRPr="00C3351E">
              <w:rPr>
                <w:rFonts w:hint="eastAsia"/>
              </w:rPr>
              <w:t>す</w:t>
            </w:r>
            <w:r w:rsidR="00E82E20" w:rsidRPr="00C3351E">
              <w:rPr>
                <w:rFonts w:hint="eastAsia"/>
              </w:rPr>
              <w:t>る</w:t>
            </w:r>
            <w:r w:rsidR="00175FF3" w:rsidRPr="00C3351E">
              <w:rPr>
                <w:rFonts w:hint="eastAsia"/>
              </w:rPr>
              <w:t>ことで、どんなことがわかったか</w:t>
            </w:r>
            <w:r w:rsidR="004F4384" w:rsidRPr="00C3351E">
              <w:rPr>
                <w:rFonts w:hint="eastAsia"/>
              </w:rPr>
              <w:t>、</w:t>
            </w:r>
            <w:r w:rsidRPr="00C3351E">
              <w:rPr>
                <w:rFonts w:hint="eastAsia"/>
              </w:rPr>
              <w:t>自分の言葉でまとめ</w:t>
            </w:r>
            <w:r w:rsidR="003F1DD8" w:rsidRPr="00C3351E">
              <w:rPr>
                <w:rFonts w:hint="eastAsia"/>
              </w:rPr>
              <w:t>る</w:t>
            </w:r>
            <w:r w:rsidRPr="00C3351E">
              <w:rPr>
                <w:rFonts w:hint="eastAsia"/>
              </w:rPr>
              <w:t>。</w:t>
            </w:r>
          </w:p>
          <w:p w14:paraId="57823661" w14:textId="4C62EB24" w:rsidR="00D33121" w:rsidRPr="00C3351E" w:rsidRDefault="00D33121" w:rsidP="00D33121">
            <w:pPr>
              <w:pStyle w:val="75-"/>
              <w:ind w:left="300" w:hanging="150"/>
              <w:rPr>
                <w:rFonts w:asciiTheme="minorEastAsia" w:eastAsiaTheme="minorEastAsia" w:hAnsiTheme="minorEastAsia"/>
              </w:rPr>
            </w:pPr>
            <w:r w:rsidRPr="00C3351E">
              <w:rPr>
                <w:rFonts w:hint="eastAsia"/>
              </w:rPr>
              <w:t>・</w:t>
            </w:r>
            <w:r w:rsidR="00EF7E2E" w:rsidRPr="00C3351E">
              <w:rPr>
                <w:rFonts w:hint="eastAsia"/>
              </w:rPr>
              <w:t>どんな表現を手がかりに心情の変化を捉えたか、自分の言葉でまとめる</w:t>
            </w:r>
            <w:r w:rsidRPr="00C3351E">
              <w:rPr>
                <w:rFonts w:asciiTheme="minorEastAsia" w:eastAsiaTheme="minorEastAsia" w:hAnsiTheme="minorEastAsia" w:hint="eastAsia"/>
              </w:rPr>
              <w:t>。</w:t>
            </w:r>
          </w:p>
          <w:p w14:paraId="47C40D7F" w14:textId="532520C3" w:rsidR="00597226" w:rsidRPr="00C3351E" w:rsidRDefault="00EF7E2E" w:rsidP="00936485">
            <w:pPr>
              <w:pStyle w:val="75-"/>
              <w:spacing w:afterLines="50" w:after="130"/>
              <w:ind w:left="300" w:hanging="150"/>
            </w:pPr>
            <w:r w:rsidRPr="00C3351E">
              <w:rPr>
                <w:rFonts w:asciiTheme="minorEastAsia" w:eastAsiaTheme="minorEastAsia" w:hAnsiTheme="minorEastAsia" w:hint="eastAsia"/>
              </w:rPr>
              <w:t>・好きな小説や映画などの登場人物について、心情の変化を図で表す。</w:t>
            </w:r>
          </w:p>
        </w:tc>
        <w:tc>
          <w:tcPr>
            <w:tcW w:w="3283" w:type="dxa"/>
            <w:tcBorders>
              <w:bottom w:val="single" w:sz="2" w:space="0" w:color="auto"/>
            </w:tcBorders>
            <w:tcMar>
              <w:left w:w="136" w:type="dxa"/>
              <w:right w:w="136" w:type="dxa"/>
            </w:tcMar>
          </w:tcPr>
          <w:p w14:paraId="6456550F" w14:textId="3D2F37DC" w:rsidR="009877D5" w:rsidRPr="00C3351E" w:rsidRDefault="00D33121" w:rsidP="009877D5">
            <w:pPr>
              <w:pStyle w:val="80-"/>
            </w:pPr>
            <w:r w:rsidRPr="00C3351E">
              <w:rPr>
                <w:rFonts w:hint="eastAsia"/>
              </w:rPr>
              <w:t>【知・技】</w:t>
            </w:r>
            <w:r w:rsidR="00DC5992" w:rsidRPr="00C3351E">
              <w:rPr>
                <w:rFonts w:hint="eastAsia"/>
              </w:rPr>
              <w:t>比較や分類、関係づけなどの情報の整理のしかた、引用のしかたや出典の示し方について理解を深め、</w:t>
            </w:r>
            <w:r w:rsidR="009877D5" w:rsidRPr="00C3351E">
              <w:rPr>
                <w:rFonts w:cs="ＭＳ Ｐゴシック"/>
                <w:kern w:val="0"/>
                <w:szCs w:val="15"/>
              </w:rPr>
              <w:t>それらを使</w:t>
            </w:r>
            <w:r w:rsidR="009877D5" w:rsidRPr="00C3351E">
              <w:rPr>
                <w:rFonts w:cs="ＭＳ Ｐゴシック" w:hint="eastAsia"/>
                <w:kern w:val="0"/>
                <w:szCs w:val="15"/>
              </w:rPr>
              <w:t>っている</w:t>
            </w:r>
            <w:r w:rsidR="00A85BF2" w:rsidRPr="00C3351E">
              <w:rPr>
                <w:rFonts w:hint="eastAsia"/>
              </w:rPr>
              <w:t>。（</w:t>
            </w:r>
            <w:r w:rsidR="009877D5" w:rsidRPr="00C3351E">
              <w:t>(2)</w:t>
            </w:r>
            <w:r w:rsidR="009877D5" w:rsidRPr="00C3351E">
              <w:rPr>
                <w:rFonts w:cs="ＭＳ Ｐゴシック" w:hint="eastAsia"/>
                <w:kern w:val="0"/>
                <w:szCs w:val="15"/>
              </w:rPr>
              <w:t>イ）</w:t>
            </w:r>
          </w:p>
          <w:p w14:paraId="5F0A0454" w14:textId="3EB43F75" w:rsidR="009877D5" w:rsidRPr="00C3351E" w:rsidRDefault="009877D5" w:rsidP="009877D5">
            <w:pPr>
              <w:pStyle w:val="83-"/>
            </w:pPr>
            <w:r w:rsidRPr="00C3351E">
              <w:rPr>
                <w:rFonts w:hint="eastAsia"/>
              </w:rPr>
              <w:t>→</w:t>
            </w:r>
            <w:r w:rsidR="00E628A6" w:rsidRPr="00C3351E">
              <w:rPr>
                <w:rFonts w:hint="eastAsia"/>
              </w:rPr>
              <w:t>図などを使って</w:t>
            </w:r>
            <w:r w:rsidR="0062632B" w:rsidRPr="00C3351E">
              <w:rPr>
                <w:rFonts w:hint="eastAsia"/>
              </w:rPr>
              <w:t>、</w:t>
            </w:r>
            <w:r w:rsidR="00AA3FF6" w:rsidRPr="00C3351E">
              <w:rPr>
                <w:rFonts w:hint="eastAsia"/>
              </w:rPr>
              <w:t>心情の変化</w:t>
            </w:r>
            <w:r w:rsidR="00AB2921" w:rsidRPr="00C3351E">
              <w:rPr>
                <w:rFonts w:hint="eastAsia"/>
              </w:rPr>
              <w:t>を</w:t>
            </w:r>
            <w:r w:rsidR="00AA3FF6" w:rsidRPr="00C3351E">
              <w:rPr>
                <w:rFonts w:hint="eastAsia"/>
              </w:rPr>
              <w:t>整理している。</w:t>
            </w:r>
          </w:p>
          <w:p w14:paraId="18C022C0" w14:textId="75A5894E" w:rsidR="00D33121" w:rsidRPr="00C3351E" w:rsidRDefault="00D33121" w:rsidP="00D33121">
            <w:pPr>
              <w:pStyle w:val="80-"/>
            </w:pPr>
            <w:r w:rsidRPr="00C3351E">
              <w:rPr>
                <w:rFonts w:hint="eastAsia"/>
              </w:rPr>
              <w:t>【思・判・表】「読むこと」において</w:t>
            </w:r>
            <w:r w:rsidR="004F4384" w:rsidRPr="00C3351E">
              <w:rPr>
                <w:rFonts w:hint="eastAsia"/>
              </w:rPr>
              <w:t>、</w:t>
            </w:r>
            <w:r w:rsidR="00EC73E5" w:rsidRPr="00C3351E">
              <w:rPr>
                <w:rFonts w:hint="eastAsia"/>
              </w:rPr>
              <w:t>場面の展開や登場人物の相互関係</w:t>
            </w:r>
            <w:r w:rsidR="004F4384" w:rsidRPr="00C3351E">
              <w:rPr>
                <w:rFonts w:hint="eastAsia"/>
              </w:rPr>
              <w:t>、</w:t>
            </w:r>
            <w:r w:rsidR="00EC73E5" w:rsidRPr="00C3351E">
              <w:rPr>
                <w:rFonts w:hint="eastAsia"/>
              </w:rPr>
              <w:t>心情の変化などについて</w:t>
            </w:r>
            <w:r w:rsidR="004F4384" w:rsidRPr="00C3351E">
              <w:rPr>
                <w:rFonts w:hint="eastAsia"/>
              </w:rPr>
              <w:t>、</w:t>
            </w:r>
            <w:r w:rsidR="00EC73E5" w:rsidRPr="00C3351E">
              <w:rPr>
                <w:rFonts w:hint="eastAsia"/>
              </w:rPr>
              <w:t>描写を基に捉え</w:t>
            </w:r>
            <w:r w:rsidRPr="00C3351E">
              <w:rPr>
                <w:rFonts w:cs="ＭＳ Ｐゴシック" w:hint="eastAsia"/>
                <w:kern w:val="0"/>
                <w:szCs w:val="15"/>
              </w:rPr>
              <w:t>てい</w:t>
            </w:r>
            <w:r w:rsidRPr="00C3351E">
              <w:rPr>
                <w:rFonts w:cs="ＭＳ Ｐゴシック"/>
                <w:kern w:val="0"/>
                <w:szCs w:val="15"/>
              </w:rPr>
              <w:t>る</w:t>
            </w:r>
            <w:r w:rsidR="00A85BF2" w:rsidRPr="00C3351E">
              <w:rPr>
                <w:rFonts w:hint="eastAsia"/>
              </w:rPr>
              <w:t>。（</w:t>
            </w:r>
            <w:r w:rsidRPr="00C3351E">
              <w:rPr>
                <w:rFonts w:cs="ＭＳ Ｐゴシック" w:hint="eastAsia"/>
                <w:kern w:val="0"/>
                <w:szCs w:val="15"/>
              </w:rPr>
              <w:t>C</w:t>
            </w:r>
            <w:r w:rsidR="00235275" w:rsidRPr="00C3351E">
              <w:rPr>
                <w:rFonts w:cs="ＭＳ Ｐゴシック" w:hint="eastAsia"/>
                <w:kern w:val="0"/>
                <w:szCs w:val="15"/>
              </w:rPr>
              <w:t>(1)</w:t>
            </w:r>
            <w:r w:rsidRPr="00C3351E">
              <w:rPr>
                <w:rFonts w:cs="ＭＳ Ｐゴシック" w:hint="eastAsia"/>
                <w:kern w:val="0"/>
                <w:szCs w:val="15"/>
              </w:rPr>
              <w:t>イ</w:t>
            </w:r>
            <w:r w:rsidR="00235275" w:rsidRPr="00C3351E">
              <w:rPr>
                <w:rFonts w:cs="ＭＳ Ｐゴシック" w:hint="eastAsia"/>
                <w:kern w:val="0"/>
                <w:szCs w:val="15"/>
              </w:rPr>
              <w:t>）</w:t>
            </w:r>
          </w:p>
          <w:p w14:paraId="1E01D540" w14:textId="6ED3155D" w:rsidR="00D33121" w:rsidRPr="00C3351E" w:rsidRDefault="00D33121" w:rsidP="00D33121">
            <w:pPr>
              <w:pStyle w:val="80-"/>
              <w:ind w:left="555" w:hangingChars="400" w:hanging="600"/>
            </w:pPr>
            <w:r w:rsidRPr="00C3351E">
              <w:rPr>
                <w:rFonts w:hint="eastAsia"/>
              </w:rPr>
              <w:t xml:space="preserve">　　　→場面ごと</w:t>
            </w:r>
            <w:r w:rsidR="005A31CC" w:rsidRPr="00C3351E">
              <w:rPr>
                <w:rFonts w:hint="eastAsia"/>
              </w:rPr>
              <w:t>に</w:t>
            </w:r>
            <w:r w:rsidRPr="00C3351E">
              <w:rPr>
                <w:rFonts w:hint="eastAsia"/>
              </w:rPr>
              <w:t>会話や描写</w:t>
            </w:r>
            <w:r w:rsidR="005A31CC" w:rsidRPr="00C3351E">
              <w:rPr>
                <w:rFonts w:hint="eastAsia"/>
              </w:rPr>
              <w:t>を整理して</w:t>
            </w:r>
            <w:r w:rsidR="004F4384" w:rsidRPr="00C3351E">
              <w:rPr>
                <w:rFonts w:hint="eastAsia"/>
              </w:rPr>
              <w:t>、</w:t>
            </w:r>
            <w:r w:rsidRPr="00C3351E">
              <w:rPr>
                <w:rFonts w:hint="eastAsia"/>
              </w:rPr>
              <w:t>登場人物の心情や関係の変化を捉えている。</w:t>
            </w:r>
          </w:p>
          <w:p w14:paraId="24AA7B87" w14:textId="4744EC4E" w:rsidR="00D33121" w:rsidRPr="00C3351E" w:rsidRDefault="00D33121" w:rsidP="003F1DD8">
            <w:pPr>
              <w:pStyle w:val="80-"/>
            </w:pPr>
            <w:r w:rsidRPr="00C3351E">
              <w:rPr>
                <w:rFonts w:hint="eastAsia"/>
              </w:rPr>
              <w:t>【態】</w:t>
            </w:r>
            <w:r w:rsidR="00EA4165" w:rsidRPr="00C3351E">
              <w:rPr>
                <w:rFonts w:hint="eastAsia"/>
              </w:rPr>
              <w:t>場面の展開</w:t>
            </w:r>
            <w:r w:rsidR="00AB2921" w:rsidRPr="00C3351E">
              <w:rPr>
                <w:rFonts w:hint="eastAsia"/>
              </w:rPr>
              <w:t>や心情の変化など</w:t>
            </w:r>
            <w:r w:rsidR="00EA4165" w:rsidRPr="00C3351E">
              <w:rPr>
                <w:rFonts w:hint="eastAsia"/>
              </w:rPr>
              <w:t>について</w:t>
            </w:r>
            <w:r w:rsidR="004F4384" w:rsidRPr="00C3351E">
              <w:rPr>
                <w:rFonts w:hint="eastAsia"/>
              </w:rPr>
              <w:t>、</w:t>
            </w:r>
            <w:r w:rsidR="00EA4165" w:rsidRPr="00C3351E">
              <w:rPr>
                <w:rFonts w:hint="eastAsia"/>
              </w:rPr>
              <w:t>描写を基に積極的に捉え</w:t>
            </w:r>
            <w:r w:rsidR="004F4384" w:rsidRPr="00C3351E">
              <w:rPr>
                <w:rFonts w:hint="eastAsia"/>
              </w:rPr>
              <w:t>、</w:t>
            </w:r>
            <w:r w:rsidR="007312DC" w:rsidRPr="00C3351E">
              <w:rPr>
                <w:rFonts w:hint="eastAsia"/>
              </w:rPr>
              <w:t>学習の見通しをもって</w:t>
            </w:r>
            <w:r w:rsidR="0033489C" w:rsidRPr="00C3351E">
              <w:rPr>
                <w:rFonts w:hint="eastAsia"/>
              </w:rPr>
              <w:t>着目した表現や心情の変化について話し合おう</w:t>
            </w:r>
            <w:r w:rsidR="00EA4165" w:rsidRPr="00C3351E">
              <w:rPr>
                <w:rFonts w:hint="eastAsia"/>
              </w:rPr>
              <w:t>としている</w:t>
            </w:r>
            <w:r w:rsidRPr="00C3351E">
              <w:rPr>
                <w:rFonts w:hint="eastAsia"/>
              </w:rPr>
              <w:t>。</w:t>
            </w:r>
          </w:p>
        </w:tc>
      </w:tr>
      <w:tr w:rsidR="00C3351E" w:rsidRPr="00C3351E" w14:paraId="350687AD" w14:textId="77777777" w:rsidTr="00F63762">
        <w:trPr>
          <w:jc w:val="center"/>
        </w:trPr>
        <w:tc>
          <w:tcPr>
            <w:tcW w:w="476" w:type="dxa"/>
            <w:tcBorders>
              <w:top w:val="single" w:sz="2" w:space="0" w:color="auto"/>
              <w:bottom w:val="single" w:sz="2" w:space="0" w:color="auto"/>
            </w:tcBorders>
            <w:tcMar>
              <w:left w:w="0" w:type="dxa"/>
              <w:right w:w="0" w:type="dxa"/>
            </w:tcMar>
          </w:tcPr>
          <w:p w14:paraId="1DBB68DF" w14:textId="77777777" w:rsidR="00A15E74" w:rsidRPr="00C3351E" w:rsidRDefault="00A15E74" w:rsidP="00A15E74">
            <w:pPr>
              <w:pStyle w:val="20-"/>
              <w:rPr>
                <w:szCs w:val="18"/>
              </w:rPr>
            </w:pPr>
            <w:r w:rsidRPr="00C3351E">
              <w:rPr>
                <w:rFonts w:hint="eastAsia"/>
                <w:szCs w:val="18"/>
              </w:rPr>
              <w:t>5月</w:t>
            </w:r>
          </w:p>
          <w:p w14:paraId="5E0CB564" w14:textId="77777777" w:rsidR="00A15E74" w:rsidRPr="00C3351E" w:rsidRDefault="00A15E74" w:rsidP="00A15E74">
            <w:pPr>
              <w:pStyle w:val="20-"/>
              <w:rPr>
                <w:szCs w:val="18"/>
              </w:rPr>
            </w:pPr>
          </w:p>
        </w:tc>
        <w:tc>
          <w:tcPr>
            <w:tcW w:w="2376" w:type="dxa"/>
            <w:tcBorders>
              <w:top w:val="single" w:sz="2" w:space="0" w:color="auto"/>
              <w:bottom w:val="single" w:sz="2" w:space="0" w:color="auto"/>
            </w:tcBorders>
          </w:tcPr>
          <w:p w14:paraId="02DCE9D1" w14:textId="77777777" w:rsidR="00A15E74" w:rsidRPr="00C3351E" w:rsidRDefault="00A15E74" w:rsidP="00A15E74">
            <w:pPr>
              <w:pStyle w:val="40-"/>
            </w:pPr>
            <w:r w:rsidRPr="00C3351E">
              <w:rPr>
                <w:rFonts w:hint="eastAsia"/>
              </w:rPr>
              <w:t>季節のしおり　春</w:t>
            </w:r>
          </w:p>
          <w:p w14:paraId="7B190A5A" w14:textId="0BC0F07B" w:rsidR="00BA7F35" w:rsidRPr="00C3351E" w:rsidRDefault="00A15E74" w:rsidP="00BA7F35">
            <w:pPr>
              <w:pStyle w:val="50-"/>
              <w:ind w:left="150" w:hanging="150"/>
            </w:pPr>
            <w:r w:rsidRPr="00C3351E">
              <w:rPr>
                <w:rFonts w:hint="eastAsia"/>
              </w:rPr>
              <w:t>・事象や行為</w:t>
            </w:r>
            <w:r w:rsidR="004F4384" w:rsidRPr="00C3351E">
              <w:rPr>
                <w:rFonts w:hint="eastAsia"/>
              </w:rPr>
              <w:t>、</w:t>
            </w:r>
            <w:r w:rsidRPr="00C3351E">
              <w:rPr>
                <w:rFonts w:hint="eastAsia"/>
              </w:rPr>
              <w:t>心情を表す語句の量を増すとともに</w:t>
            </w:r>
            <w:r w:rsidR="004F4384" w:rsidRPr="00C3351E">
              <w:rPr>
                <w:rFonts w:hint="eastAsia"/>
              </w:rPr>
              <w:t>、</w:t>
            </w:r>
            <w:r w:rsidRPr="00C3351E">
              <w:rPr>
                <w:rFonts w:hint="eastAsia"/>
              </w:rPr>
              <w:t>語感を磨き語彙を豊かにすることができる。（知・技</w:t>
            </w:r>
            <w:r w:rsidRPr="00C3351E">
              <w:t>(1)</w:t>
            </w:r>
            <w:r w:rsidRPr="00C3351E">
              <w:rPr>
                <w:rFonts w:hint="eastAsia"/>
              </w:rPr>
              <w:t>ウ）</w:t>
            </w:r>
          </w:p>
          <w:p w14:paraId="28979419" w14:textId="3A2A3B9C" w:rsidR="00A15E74" w:rsidRPr="00C3351E" w:rsidRDefault="00903903" w:rsidP="00936485">
            <w:pPr>
              <w:pStyle w:val="50-"/>
              <w:spacing w:afterLines="50" w:after="130"/>
              <w:ind w:leftChars="5" w:left="158" w:hanging="150"/>
            </w:pPr>
            <w:r w:rsidRPr="00C3351E">
              <w:rPr>
                <w:rFonts w:hint="eastAsia"/>
              </w:rPr>
              <w:t>・</w:t>
            </w:r>
            <w:r w:rsidR="00A15E74" w:rsidRPr="00C3351E">
              <w:rPr>
                <w:rFonts w:hint="eastAsia"/>
                <w:spacing w:val="-4"/>
              </w:rPr>
              <w:t>言葉がもつ価値に気づくとと</w:t>
            </w:r>
            <w:r w:rsidR="00A15E74" w:rsidRPr="00C3351E">
              <w:rPr>
                <w:rFonts w:hint="eastAsia"/>
                <w:spacing w:val="-4"/>
              </w:rPr>
              <w:lastRenderedPageBreak/>
              <w:t>もに</w:t>
            </w:r>
            <w:r w:rsidR="004F4384" w:rsidRPr="00C3351E">
              <w:rPr>
                <w:rFonts w:hint="eastAsia"/>
                <w:spacing w:val="-4"/>
              </w:rPr>
              <w:t>、</w:t>
            </w:r>
            <w:r w:rsidR="00A15E74" w:rsidRPr="00C3351E">
              <w:rPr>
                <w:rFonts w:hint="eastAsia"/>
                <w:spacing w:val="-4"/>
              </w:rPr>
              <w:t>進んで読書をし</w:t>
            </w:r>
            <w:r w:rsidR="004F4384" w:rsidRPr="00C3351E">
              <w:rPr>
                <w:rFonts w:hint="eastAsia"/>
                <w:spacing w:val="-4"/>
              </w:rPr>
              <w:t>、</w:t>
            </w:r>
            <w:r w:rsidR="00A15E74" w:rsidRPr="00C3351E">
              <w:rPr>
                <w:rFonts w:hint="eastAsia"/>
                <w:spacing w:val="-4"/>
              </w:rPr>
              <w:t>我が国の言語文化を大切にして</w:t>
            </w:r>
            <w:r w:rsidR="004F4384" w:rsidRPr="00C3351E">
              <w:rPr>
                <w:rFonts w:hint="eastAsia"/>
                <w:spacing w:val="-4"/>
              </w:rPr>
              <w:t>、</w:t>
            </w:r>
            <w:r w:rsidR="00A15E74" w:rsidRPr="00C3351E">
              <w:rPr>
                <w:rFonts w:hint="eastAsia"/>
                <w:spacing w:val="-4"/>
              </w:rPr>
              <w:t>思いや考えを伝え合おうとする。（学びに向かう力</w:t>
            </w:r>
            <w:r w:rsidR="004F4384" w:rsidRPr="00C3351E">
              <w:rPr>
                <w:rFonts w:hint="eastAsia"/>
                <w:spacing w:val="-4"/>
              </w:rPr>
              <w:t>、</w:t>
            </w:r>
            <w:r w:rsidR="00A15E74" w:rsidRPr="00C3351E">
              <w:rPr>
                <w:rFonts w:hint="eastAsia"/>
                <w:spacing w:val="-4"/>
              </w:rPr>
              <w:t>人間性等）</w:t>
            </w:r>
          </w:p>
        </w:tc>
        <w:tc>
          <w:tcPr>
            <w:tcW w:w="476" w:type="dxa"/>
            <w:tcBorders>
              <w:top w:val="single" w:sz="2" w:space="0" w:color="auto"/>
              <w:bottom w:val="single" w:sz="2" w:space="0" w:color="auto"/>
            </w:tcBorders>
            <w:tcMar>
              <w:left w:w="0" w:type="dxa"/>
              <w:right w:w="0" w:type="dxa"/>
            </w:tcMar>
          </w:tcPr>
          <w:p w14:paraId="5A194398" w14:textId="63CBB2CA" w:rsidR="00A15E74" w:rsidRPr="00C3351E" w:rsidRDefault="00A15E74" w:rsidP="00A15E74">
            <w:pPr>
              <w:pStyle w:val="60-"/>
            </w:pPr>
            <w:r w:rsidRPr="00C3351E">
              <w:rPr>
                <w:rFonts w:hint="eastAsia"/>
              </w:rPr>
              <w:lastRenderedPageBreak/>
              <w:t>-</w:t>
            </w:r>
          </w:p>
        </w:tc>
        <w:tc>
          <w:tcPr>
            <w:tcW w:w="3737" w:type="dxa"/>
            <w:tcBorders>
              <w:top w:val="single" w:sz="2" w:space="0" w:color="auto"/>
              <w:bottom w:val="single" w:sz="2" w:space="0" w:color="auto"/>
            </w:tcBorders>
          </w:tcPr>
          <w:p w14:paraId="1896DB6F" w14:textId="16A5A811" w:rsidR="00A15E74" w:rsidRPr="00C3351E" w:rsidRDefault="00A15E74" w:rsidP="00A15E74">
            <w:pPr>
              <w:pStyle w:val="70-"/>
            </w:pPr>
            <w:r w:rsidRPr="00C3351E">
              <w:rPr>
                <w:rFonts w:hint="eastAsia"/>
              </w:rPr>
              <w:t>・</w:t>
            </w:r>
            <w:r w:rsidR="00D434DD" w:rsidRPr="00C3351E">
              <w:rPr>
                <w:rFonts w:hint="eastAsia"/>
              </w:rPr>
              <w:t>春の植物や動物</w:t>
            </w:r>
            <w:r w:rsidRPr="00C3351E">
              <w:rPr>
                <w:rFonts w:hint="eastAsia"/>
              </w:rPr>
              <w:t>にまつわる言葉や</w:t>
            </w:r>
            <w:r w:rsidR="004F4384" w:rsidRPr="00C3351E">
              <w:rPr>
                <w:rFonts w:hint="eastAsia"/>
              </w:rPr>
              <w:t>、</w:t>
            </w:r>
            <w:r w:rsidRPr="00C3351E">
              <w:rPr>
                <w:rFonts w:hint="eastAsia"/>
              </w:rPr>
              <w:t>春の情景を詠んだ</w:t>
            </w:r>
            <w:r w:rsidR="0070166E" w:rsidRPr="00C3351E">
              <w:rPr>
                <w:rFonts w:hint="eastAsia"/>
              </w:rPr>
              <w:t>俳句や和歌</w:t>
            </w:r>
            <w:r w:rsidR="004F4384" w:rsidRPr="00C3351E">
              <w:rPr>
                <w:rFonts w:hint="eastAsia"/>
              </w:rPr>
              <w:t>、</w:t>
            </w:r>
            <w:r w:rsidR="0070166E" w:rsidRPr="00C3351E">
              <w:rPr>
                <w:rFonts w:hint="eastAsia"/>
              </w:rPr>
              <w:t>詩</w:t>
            </w:r>
            <w:r w:rsidRPr="00C3351E">
              <w:rPr>
                <w:rFonts w:hint="eastAsia"/>
              </w:rPr>
              <w:t>を味わい</w:t>
            </w:r>
            <w:r w:rsidR="004F4384" w:rsidRPr="00C3351E">
              <w:rPr>
                <w:rFonts w:hint="eastAsia"/>
              </w:rPr>
              <w:t>、</w:t>
            </w:r>
            <w:r w:rsidRPr="00C3351E">
              <w:rPr>
                <w:rFonts w:hint="eastAsia"/>
              </w:rPr>
              <w:t>伝統的な言語文化に親しむ。</w:t>
            </w:r>
          </w:p>
          <w:p w14:paraId="27C772AB" w14:textId="4169956B" w:rsidR="00D434DD" w:rsidRPr="00C3351E" w:rsidRDefault="00A15E74" w:rsidP="00D434DD">
            <w:pPr>
              <w:pStyle w:val="75-"/>
              <w:ind w:left="300" w:hanging="150"/>
            </w:pPr>
            <w:r w:rsidRPr="00C3351E">
              <w:rPr>
                <w:rFonts w:hint="eastAsia"/>
              </w:rPr>
              <w:t>◇P</w:t>
            </w:r>
            <w:r w:rsidR="00D434DD" w:rsidRPr="00C3351E">
              <w:t>62</w:t>
            </w:r>
            <w:r w:rsidRPr="00C3351E">
              <w:rPr>
                <w:rFonts w:hint="eastAsia"/>
              </w:rPr>
              <w:t>「</w:t>
            </w:r>
            <w:r w:rsidR="00D434DD" w:rsidRPr="00C3351E">
              <w:rPr>
                <w:rFonts w:hint="eastAsia"/>
              </w:rPr>
              <w:t>空の詩</w:t>
            </w:r>
            <w:r w:rsidR="00D434DD" w:rsidRPr="00C3351E">
              <w:t xml:space="preserve"> </w:t>
            </w:r>
            <w:r w:rsidR="00D434DD" w:rsidRPr="00C3351E">
              <w:rPr>
                <w:rFonts w:hint="eastAsia"/>
              </w:rPr>
              <w:t>三編</w:t>
            </w:r>
            <w:r w:rsidRPr="00C3351E">
              <w:rPr>
                <w:rFonts w:hint="eastAsia"/>
              </w:rPr>
              <w:t>」</w:t>
            </w:r>
            <w:r w:rsidR="004F4384" w:rsidRPr="00C3351E">
              <w:rPr>
                <w:rFonts w:hint="eastAsia"/>
              </w:rPr>
              <w:t>、</w:t>
            </w:r>
            <w:r w:rsidRPr="00C3351E">
              <w:rPr>
                <w:rFonts w:hint="eastAsia"/>
              </w:rPr>
              <w:t>P22</w:t>
            </w:r>
            <w:r w:rsidR="00D434DD" w:rsidRPr="00C3351E">
              <w:t>8</w:t>
            </w:r>
            <w:r w:rsidRPr="00C3351E">
              <w:rPr>
                <w:rFonts w:hint="eastAsia"/>
              </w:rPr>
              <w:t>「構成や描写を工夫して書こう」などの資料として用いてもよい。</w:t>
            </w:r>
          </w:p>
          <w:p w14:paraId="1643071F" w14:textId="013DB042" w:rsidR="00A15E74" w:rsidRPr="00C3351E" w:rsidRDefault="00A15E74" w:rsidP="00D434DD">
            <w:pPr>
              <w:pStyle w:val="75-"/>
              <w:ind w:left="300" w:hanging="150"/>
            </w:pPr>
            <w:r w:rsidRPr="00C3351E">
              <w:rPr>
                <w:rFonts w:hint="eastAsia"/>
              </w:rPr>
              <w:t>◇春をテーマにした他の詩歌を探し</w:t>
            </w:r>
            <w:r w:rsidR="004F4384" w:rsidRPr="00C3351E">
              <w:rPr>
                <w:rFonts w:hint="eastAsia"/>
              </w:rPr>
              <w:t>、</w:t>
            </w:r>
            <w:r w:rsidRPr="00C3351E">
              <w:rPr>
                <w:rFonts w:hint="eastAsia"/>
              </w:rPr>
              <w:t>交流</w:t>
            </w:r>
            <w:r w:rsidR="00D16AA3" w:rsidRPr="00C3351E">
              <w:rPr>
                <w:rFonts w:hint="eastAsia"/>
              </w:rPr>
              <w:t>させ</w:t>
            </w:r>
            <w:r w:rsidRPr="00C3351E">
              <w:rPr>
                <w:rFonts w:hint="eastAsia"/>
              </w:rPr>
              <w:t>る</w:t>
            </w:r>
            <w:r w:rsidRPr="00C3351E">
              <w:rPr>
                <w:rFonts w:hint="eastAsia"/>
              </w:rPr>
              <w:lastRenderedPageBreak/>
              <w:t>こともできる。</w:t>
            </w:r>
          </w:p>
        </w:tc>
        <w:tc>
          <w:tcPr>
            <w:tcW w:w="3283" w:type="dxa"/>
            <w:tcBorders>
              <w:top w:val="single" w:sz="2" w:space="0" w:color="auto"/>
              <w:bottom w:val="single" w:sz="2" w:space="0" w:color="auto"/>
            </w:tcBorders>
            <w:tcMar>
              <w:left w:w="136" w:type="dxa"/>
              <w:right w:w="136" w:type="dxa"/>
            </w:tcMar>
          </w:tcPr>
          <w:p w14:paraId="45BED2FC" w14:textId="0C9D20E0" w:rsidR="00A15E74" w:rsidRPr="00C3351E" w:rsidRDefault="00A15E74" w:rsidP="00A15E74">
            <w:pPr>
              <w:pStyle w:val="80-"/>
              <w:rPr>
                <w:spacing w:val="-2"/>
              </w:rPr>
            </w:pPr>
            <w:r w:rsidRPr="00C3351E">
              <w:rPr>
                <w:rFonts w:hint="eastAsia"/>
              </w:rPr>
              <w:lastRenderedPageBreak/>
              <w:t>【知・技】</w:t>
            </w:r>
            <w:r w:rsidRPr="00C3351E">
              <w:rPr>
                <w:rFonts w:cs="ＭＳ Ｐゴシック" w:hint="eastAsia"/>
                <w:spacing w:val="-2"/>
                <w:kern w:val="0"/>
                <w:szCs w:val="15"/>
              </w:rPr>
              <w:t>事象や行為</w:t>
            </w:r>
            <w:r w:rsidR="004F4384" w:rsidRPr="00C3351E">
              <w:rPr>
                <w:rFonts w:cs="ＭＳ Ｐゴシック" w:hint="eastAsia"/>
                <w:spacing w:val="-2"/>
                <w:kern w:val="0"/>
                <w:szCs w:val="15"/>
              </w:rPr>
              <w:t>、</w:t>
            </w:r>
            <w:r w:rsidRPr="00C3351E">
              <w:rPr>
                <w:rFonts w:cs="ＭＳ Ｐゴシック" w:hint="eastAsia"/>
                <w:spacing w:val="-2"/>
                <w:kern w:val="0"/>
                <w:szCs w:val="15"/>
              </w:rPr>
              <w:t>心情を表す語句の量を増すとともに</w:t>
            </w:r>
            <w:r w:rsidR="004F4384" w:rsidRPr="00C3351E">
              <w:rPr>
                <w:rFonts w:cs="ＭＳ Ｐゴシック" w:hint="eastAsia"/>
                <w:spacing w:val="-2"/>
                <w:kern w:val="0"/>
                <w:szCs w:val="15"/>
              </w:rPr>
              <w:t>、</w:t>
            </w:r>
            <w:r w:rsidRPr="00C3351E">
              <w:rPr>
                <w:rFonts w:cs="ＭＳ Ｐゴシック" w:hint="eastAsia"/>
                <w:spacing w:val="-2"/>
                <w:kern w:val="0"/>
                <w:szCs w:val="15"/>
              </w:rPr>
              <w:t>語感を磨き語彙を豊かに</w:t>
            </w:r>
            <w:r w:rsidRPr="00C3351E">
              <w:rPr>
                <w:rFonts w:hint="eastAsia"/>
                <w:spacing w:val="-2"/>
              </w:rPr>
              <w:t>してい</w:t>
            </w:r>
            <w:r w:rsidR="00ED3AEF" w:rsidRPr="00C3351E">
              <w:rPr>
                <w:rFonts w:hint="eastAsia"/>
                <w:spacing w:val="-2"/>
              </w:rPr>
              <w:t>る</w:t>
            </w:r>
            <w:r w:rsidRPr="00C3351E">
              <w:rPr>
                <w:rFonts w:hint="eastAsia"/>
                <w:spacing w:val="-2"/>
              </w:rPr>
              <w:t>。（</w:t>
            </w:r>
            <w:r w:rsidRPr="00C3351E">
              <w:rPr>
                <w:spacing w:val="-2"/>
              </w:rPr>
              <w:t>(1)</w:t>
            </w:r>
            <w:r w:rsidRPr="00C3351E">
              <w:rPr>
                <w:rFonts w:hint="eastAsia"/>
                <w:spacing w:val="-2"/>
              </w:rPr>
              <w:t>ウ）</w:t>
            </w:r>
          </w:p>
          <w:p w14:paraId="44B0F3E6" w14:textId="619D2699" w:rsidR="00A15E74" w:rsidRPr="00C3351E" w:rsidRDefault="00A15E74" w:rsidP="00A15E74">
            <w:pPr>
              <w:pStyle w:val="83-"/>
              <w:ind w:left="551" w:hanging="146"/>
            </w:pPr>
            <w:r w:rsidRPr="00C3351E">
              <w:rPr>
                <w:rFonts w:hint="eastAsia"/>
                <w:spacing w:val="-2"/>
              </w:rPr>
              <w:t>→</w:t>
            </w:r>
            <w:r w:rsidR="00D16AA3" w:rsidRPr="00C3351E">
              <w:rPr>
                <w:rFonts w:hint="eastAsia"/>
                <w:spacing w:val="-2"/>
              </w:rPr>
              <w:t>作品中の「</w:t>
            </w:r>
            <w:r w:rsidRPr="00C3351E">
              <w:rPr>
                <w:rFonts w:hint="eastAsia"/>
                <w:spacing w:val="-2"/>
              </w:rPr>
              <w:t>春</w:t>
            </w:r>
            <w:r w:rsidR="00D16AA3" w:rsidRPr="00C3351E">
              <w:rPr>
                <w:rFonts w:hint="eastAsia"/>
                <w:spacing w:val="-2"/>
              </w:rPr>
              <w:t>」を感じさせる言葉に着目し、</w:t>
            </w:r>
            <w:r w:rsidRPr="00C3351E">
              <w:rPr>
                <w:rFonts w:hint="eastAsia"/>
              </w:rPr>
              <w:t>情景を想像している。</w:t>
            </w:r>
          </w:p>
          <w:p w14:paraId="2474EF21" w14:textId="6BCCA444" w:rsidR="00A15E74" w:rsidRPr="00C3351E" w:rsidRDefault="00A15E74" w:rsidP="00A15E74">
            <w:pPr>
              <w:pStyle w:val="80-"/>
            </w:pPr>
            <w:r w:rsidRPr="00C3351E">
              <w:rPr>
                <w:rFonts w:hint="eastAsia"/>
              </w:rPr>
              <w:t>【態】</w:t>
            </w:r>
            <w:r w:rsidRPr="00C3351E">
              <w:rPr>
                <w:rFonts w:hint="eastAsia"/>
                <w:spacing w:val="-2"/>
              </w:rPr>
              <w:t>伝統的な言語文化に関するこれまでの</w:t>
            </w:r>
            <w:r w:rsidRPr="00C3351E">
              <w:rPr>
                <w:rFonts w:hint="eastAsia"/>
                <w:spacing w:val="-2"/>
              </w:rPr>
              <w:lastRenderedPageBreak/>
              <w:t>学習を生かして</w:t>
            </w:r>
            <w:r w:rsidR="004F4384" w:rsidRPr="00C3351E">
              <w:rPr>
                <w:rFonts w:hint="eastAsia"/>
                <w:spacing w:val="-2"/>
              </w:rPr>
              <w:t>、</w:t>
            </w:r>
            <w:r w:rsidRPr="00C3351E">
              <w:rPr>
                <w:rFonts w:hint="eastAsia"/>
                <w:spacing w:val="-2"/>
              </w:rPr>
              <w:t>積極的に語感を磨き</w:t>
            </w:r>
            <w:r w:rsidR="004F4384" w:rsidRPr="00C3351E">
              <w:rPr>
                <w:rFonts w:hint="eastAsia"/>
                <w:spacing w:val="-2"/>
              </w:rPr>
              <w:t>、</w:t>
            </w:r>
            <w:r w:rsidRPr="00C3351E">
              <w:rPr>
                <w:rFonts w:hint="eastAsia"/>
                <w:spacing w:val="-2"/>
              </w:rPr>
              <w:t>言語文化を大切にしようとしている。</w:t>
            </w:r>
          </w:p>
        </w:tc>
      </w:tr>
      <w:tr w:rsidR="00C3351E" w:rsidRPr="00C3351E" w14:paraId="23373C20" w14:textId="77777777" w:rsidTr="00F63762">
        <w:trPr>
          <w:jc w:val="center"/>
        </w:trPr>
        <w:tc>
          <w:tcPr>
            <w:tcW w:w="476" w:type="dxa"/>
            <w:tcBorders>
              <w:top w:val="single" w:sz="2" w:space="0" w:color="auto"/>
              <w:bottom w:val="single" w:sz="2" w:space="0" w:color="auto"/>
            </w:tcBorders>
            <w:tcMar>
              <w:left w:w="0" w:type="dxa"/>
              <w:right w:w="0" w:type="dxa"/>
            </w:tcMar>
          </w:tcPr>
          <w:p w14:paraId="48C39E92" w14:textId="14AD2CC3" w:rsidR="00963F12" w:rsidRPr="00C3351E" w:rsidRDefault="00323B13" w:rsidP="00963F12">
            <w:pPr>
              <w:pStyle w:val="20-"/>
              <w:rPr>
                <w:szCs w:val="18"/>
              </w:rPr>
            </w:pPr>
            <w:r w:rsidRPr="00C3351E">
              <w:rPr>
                <w:rFonts w:hint="eastAsia"/>
                <w:szCs w:val="18"/>
              </w:rPr>
              <w:lastRenderedPageBreak/>
              <w:t>5月</w:t>
            </w:r>
          </w:p>
        </w:tc>
        <w:tc>
          <w:tcPr>
            <w:tcW w:w="2376" w:type="dxa"/>
            <w:tcBorders>
              <w:top w:val="single" w:sz="2" w:space="0" w:color="auto"/>
              <w:bottom w:val="single" w:sz="2" w:space="0" w:color="auto"/>
            </w:tcBorders>
          </w:tcPr>
          <w:p w14:paraId="42F8B8A7" w14:textId="77777777" w:rsidR="004F54B3" w:rsidRPr="00C3351E" w:rsidRDefault="00323B13" w:rsidP="004F54B3">
            <w:pPr>
              <w:pStyle w:val="50-"/>
              <w:ind w:leftChars="-50" w:left="24" w:hangingChars="66" w:hanging="99"/>
              <w:rPr>
                <w:rFonts w:asciiTheme="majorEastAsia" w:eastAsiaTheme="majorEastAsia" w:hAnsiTheme="majorEastAsia"/>
              </w:rPr>
            </w:pPr>
            <w:r w:rsidRPr="00C3351E">
              <w:rPr>
                <w:rFonts w:asciiTheme="majorEastAsia" w:eastAsiaTheme="majorEastAsia" w:hAnsiTheme="majorEastAsia" w:hint="eastAsia"/>
              </w:rPr>
              <w:t>［聞く］</w:t>
            </w:r>
          </w:p>
          <w:p w14:paraId="665CBA69" w14:textId="06D98866" w:rsidR="00323B13" w:rsidRPr="00C3351E" w:rsidRDefault="00323B13" w:rsidP="00C91957">
            <w:pPr>
              <w:pStyle w:val="50-"/>
              <w:ind w:left="99" w:hangingChars="66" w:hanging="99"/>
              <w:rPr>
                <w:rFonts w:asciiTheme="majorEastAsia" w:eastAsiaTheme="majorEastAsia" w:hAnsiTheme="majorEastAsia"/>
              </w:rPr>
            </w:pPr>
            <w:r w:rsidRPr="00C3351E">
              <w:rPr>
                <w:rFonts w:asciiTheme="majorEastAsia" w:eastAsiaTheme="majorEastAsia" w:hAnsiTheme="majorEastAsia" w:hint="eastAsia"/>
              </w:rPr>
              <w:t>情報を</w:t>
            </w:r>
            <w:r w:rsidR="00D1780E" w:rsidRPr="00C3351E">
              <w:rPr>
                <w:rFonts w:asciiTheme="majorEastAsia" w:eastAsiaTheme="majorEastAsia" w:hAnsiTheme="majorEastAsia" w:hint="eastAsia"/>
              </w:rPr>
              <w:t>聞き取り、要点を伝える</w:t>
            </w:r>
          </w:p>
          <w:p w14:paraId="0E683EFD" w14:textId="77777777" w:rsidR="00323B13" w:rsidRPr="00C3351E" w:rsidRDefault="00323B13" w:rsidP="00963F12">
            <w:pPr>
              <w:pStyle w:val="50-"/>
              <w:ind w:left="150" w:hanging="150"/>
              <w:rPr>
                <w:rFonts w:asciiTheme="majorEastAsia" w:eastAsiaTheme="majorEastAsia" w:hAnsiTheme="majorEastAsia"/>
              </w:rPr>
            </w:pPr>
            <w:r w:rsidRPr="00C3351E">
              <w:rPr>
                <w:rFonts w:asciiTheme="majorEastAsia" w:eastAsiaTheme="majorEastAsia" w:hAnsiTheme="majorEastAsia" w:hint="eastAsia"/>
              </w:rPr>
              <w:t xml:space="preserve">　１時間</w:t>
            </w:r>
          </w:p>
          <w:p w14:paraId="0B006789" w14:textId="44D1A732" w:rsidR="008A71F8" w:rsidRPr="00C3351E" w:rsidRDefault="008A71F8" w:rsidP="004A5936">
            <w:pPr>
              <w:pStyle w:val="50-"/>
              <w:ind w:left="150" w:hanging="150"/>
            </w:pPr>
            <w:r w:rsidRPr="00C3351E">
              <w:rPr>
                <w:rFonts w:hint="eastAsia"/>
              </w:rPr>
              <w:t>◎比較や分類</w:t>
            </w:r>
            <w:r w:rsidR="004F4384" w:rsidRPr="00C3351E">
              <w:rPr>
                <w:rFonts w:hint="eastAsia"/>
              </w:rPr>
              <w:t>、</w:t>
            </w:r>
            <w:r w:rsidRPr="00C3351E">
              <w:rPr>
                <w:rFonts w:hint="eastAsia"/>
              </w:rPr>
              <w:t>関係づけなどの情報の整理のしかたについて理解を深め</w:t>
            </w:r>
            <w:r w:rsidR="004F4384" w:rsidRPr="00C3351E">
              <w:rPr>
                <w:rFonts w:hint="eastAsia"/>
              </w:rPr>
              <w:t>、</w:t>
            </w:r>
            <w:r w:rsidRPr="00C3351E">
              <w:rPr>
                <w:rFonts w:hint="eastAsia"/>
              </w:rPr>
              <w:t>それらを使うことができる。</w:t>
            </w:r>
            <w:r w:rsidR="00235275" w:rsidRPr="00C3351E">
              <w:rPr>
                <w:rFonts w:hint="eastAsia"/>
              </w:rPr>
              <w:t>（</w:t>
            </w:r>
            <w:r w:rsidRPr="00C3351E">
              <w:rPr>
                <w:rFonts w:hint="eastAsia"/>
              </w:rPr>
              <w:t>知・技</w:t>
            </w:r>
            <w:r w:rsidR="00235275" w:rsidRPr="00C3351E">
              <w:t>(2)</w:t>
            </w:r>
            <w:r w:rsidRPr="00C3351E">
              <w:rPr>
                <w:rFonts w:hint="eastAsia"/>
              </w:rPr>
              <w:t>イ</w:t>
            </w:r>
            <w:r w:rsidR="00235275" w:rsidRPr="00C3351E">
              <w:rPr>
                <w:rFonts w:hint="eastAsia"/>
              </w:rPr>
              <w:t>）</w:t>
            </w:r>
          </w:p>
          <w:p w14:paraId="0A95FA2C" w14:textId="012D8F90" w:rsidR="00323B13" w:rsidRPr="00C3351E" w:rsidRDefault="00323B13" w:rsidP="004A5936">
            <w:pPr>
              <w:pStyle w:val="50-"/>
              <w:ind w:left="150" w:hanging="150"/>
            </w:pPr>
            <w:r w:rsidRPr="00C3351E">
              <w:rPr>
                <w:rFonts w:hint="eastAsia"/>
              </w:rPr>
              <w:t>◎</w:t>
            </w:r>
            <w:r w:rsidR="00874CC8" w:rsidRPr="00C3351E">
              <w:rPr>
                <w:rFonts w:hint="eastAsia"/>
              </w:rPr>
              <w:t>目的や場面に応じて、日常生活の中から話題を決め、集めた材料を整理し、伝え合う内容を検討すること</w:t>
            </w:r>
            <w:r w:rsidR="008A71F8" w:rsidRPr="00C3351E">
              <w:rPr>
                <w:rFonts w:hint="eastAsia"/>
              </w:rPr>
              <w:t>ができる</w:t>
            </w:r>
            <w:r w:rsidRPr="00C3351E">
              <w:rPr>
                <w:rFonts w:hint="eastAsia"/>
              </w:rPr>
              <w:t>。</w:t>
            </w:r>
            <w:r w:rsidR="00235275" w:rsidRPr="00C3351E">
              <w:rPr>
                <w:rFonts w:hint="eastAsia"/>
              </w:rPr>
              <w:t>（</w:t>
            </w:r>
            <w:r w:rsidRPr="00C3351E">
              <w:rPr>
                <w:rFonts w:hint="eastAsia"/>
              </w:rPr>
              <w:t>思・判・表A</w:t>
            </w:r>
            <w:r w:rsidR="00235275" w:rsidRPr="00C3351E">
              <w:rPr>
                <w:rFonts w:hint="eastAsia"/>
              </w:rPr>
              <w:t>(1)</w:t>
            </w:r>
            <w:r w:rsidRPr="00C3351E">
              <w:rPr>
                <w:rFonts w:hint="eastAsia"/>
              </w:rPr>
              <w:t>ア</w:t>
            </w:r>
            <w:r w:rsidR="00235275" w:rsidRPr="00C3351E">
              <w:rPr>
                <w:rFonts w:hint="eastAsia"/>
              </w:rPr>
              <w:t>）</w:t>
            </w:r>
          </w:p>
          <w:p w14:paraId="5A4DF7D1" w14:textId="64DE987E" w:rsidR="00323B13" w:rsidRPr="00C3351E" w:rsidRDefault="00903903" w:rsidP="004A5936">
            <w:pPr>
              <w:pStyle w:val="50-"/>
              <w:ind w:left="150" w:hanging="150"/>
            </w:pPr>
            <w:r w:rsidRPr="00C3351E">
              <w:rPr>
                <w:rFonts w:hint="eastAsia"/>
              </w:rPr>
              <w:t>◎</w:t>
            </w:r>
            <w:r w:rsidR="003B6BA9" w:rsidRPr="00C3351E">
              <w:rPr>
                <w:rFonts w:hint="eastAsia"/>
                <w:spacing w:val="-4"/>
              </w:rPr>
              <w:t>言葉がもつ価値に気づくとともに</w:t>
            </w:r>
            <w:r w:rsidR="004F4384" w:rsidRPr="00C3351E">
              <w:rPr>
                <w:rFonts w:hint="eastAsia"/>
                <w:spacing w:val="-4"/>
              </w:rPr>
              <w:t>、</w:t>
            </w:r>
            <w:r w:rsidR="003B6BA9" w:rsidRPr="00C3351E">
              <w:rPr>
                <w:rFonts w:hint="eastAsia"/>
                <w:spacing w:val="-4"/>
              </w:rPr>
              <w:t>進んで読書をし</w:t>
            </w:r>
            <w:r w:rsidR="004F4384" w:rsidRPr="00C3351E">
              <w:rPr>
                <w:rFonts w:hint="eastAsia"/>
                <w:spacing w:val="-4"/>
              </w:rPr>
              <w:t>、</w:t>
            </w:r>
            <w:r w:rsidR="003B6BA9" w:rsidRPr="00C3351E">
              <w:rPr>
                <w:rFonts w:hint="eastAsia"/>
                <w:spacing w:val="-4"/>
              </w:rPr>
              <w:t>我が国の言語文化を大切にして</w:t>
            </w:r>
            <w:r w:rsidR="004F4384" w:rsidRPr="00C3351E">
              <w:rPr>
                <w:rFonts w:hint="eastAsia"/>
                <w:spacing w:val="-4"/>
              </w:rPr>
              <w:t>、</w:t>
            </w:r>
            <w:r w:rsidR="003B6BA9" w:rsidRPr="00C3351E">
              <w:rPr>
                <w:rFonts w:hint="eastAsia"/>
                <w:spacing w:val="-4"/>
              </w:rPr>
              <w:t>思いや考えを伝え合おうとする。</w:t>
            </w:r>
            <w:r w:rsidR="00235275" w:rsidRPr="00C3351E">
              <w:rPr>
                <w:rFonts w:hint="eastAsia"/>
                <w:spacing w:val="-4"/>
              </w:rPr>
              <w:t>（</w:t>
            </w:r>
            <w:r w:rsidR="00AA761A" w:rsidRPr="00C3351E">
              <w:rPr>
                <w:rFonts w:hint="eastAsia"/>
                <w:spacing w:val="-4"/>
              </w:rPr>
              <w:t>学びに向かう力</w:t>
            </w:r>
            <w:r w:rsidR="004F4384" w:rsidRPr="00C3351E">
              <w:rPr>
                <w:rFonts w:hint="eastAsia"/>
                <w:spacing w:val="-4"/>
              </w:rPr>
              <w:t>、</w:t>
            </w:r>
            <w:r w:rsidR="00AA761A" w:rsidRPr="00C3351E">
              <w:rPr>
                <w:rFonts w:hint="eastAsia"/>
                <w:spacing w:val="-4"/>
              </w:rPr>
              <w:t>人間性等</w:t>
            </w:r>
            <w:r w:rsidR="00235275" w:rsidRPr="00C3351E">
              <w:rPr>
                <w:rFonts w:hint="eastAsia"/>
                <w:spacing w:val="-4"/>
              </w:rPr>
              <w:t>）</w:t>
            </w:r>
          </w:p>
          <w:p w14:paraId="4B76ACE5" w14:textId="270C43BE" w:rsidR="003B6BA9" w:rsidRPr="00C3351E" w:rsidRDefault="003B6BA9" w:rsidP="0021241F">
            <w:pPr>
              <w:pStyle w:val="50-"/>
              <w:ind w:left="150" w:hanging="150"/>
            </w:pPr>
            <w:r w:rsidRPr="00C3351E">
              <w:t>★</w:t>
            </w:r>
            <w:r w:rsidR="002F38CA" w:rsidRPr="00C3351E">
              <w:rPr>
                <w:rFonts w:hint="eastAsia"/>
              </w:rPr>
              <w:t>紹介や報告など伝えたいことを話したり、それらを聞いて質問したり意見などを述べたりする</w:t>
            </w:r>
            <w:r w:rsidRPr="00C3351E">
              <w:rPr>
                <w:rFonts w:hint="eastAsia"/>
              </w:rPr>
              <w:t>。</w:t>
            </w:r>
            <w:r w:rsidR="00235275" w:rsidRPr="00C3351E">
              <w:rPr>
                <w:rFonts w:hint="eastAsia"/>
              </w:rPr>
              <w:t>（</w:t>
            </w:r>
            <w:r w:rsidRPr="00C3351E">
              <w:rPr>
                <w:rFonts w:hint="eastAsia"/>
              </w:rPr>
              <w:t>思・判・表A</w:t>
            </w:r>
            <w:r w:rsidR="00235275" w:rsidRPr="00C3351E">
              <w:rPr>
                <w:rFonts w:hint="eastAsia"/>
              </w:rPr>
              <w:t>(2)</w:t>
            </w:r>
            <w:r w:rsidRPr="00C3351E">
              <w:rPr>
                <w:rFonts w:hint="eastAsia"/>
              </w:rPr>
              <w:t>ア</w:t>
            </w:r>
            <w:r w:rsidR="00235275" w:rsidRPr="00C3351E">
              <w:rPr>
                <w:rFonts w:hint="eastAsia"/>
              </w:rPr>
              <w:t>）</w:t>
            </w:r>
          </w:p>
        </w:tc>
        <w:tc>
          <w:tcPr>
            <w:tcW w:w="476" w:type="dxa"/>
            <w:tcBorders>
              <w:top w:val="single" w:sz="2" w:space="0" w:color="auto"/>
              <w:bottom w:val="single" w:sz="2" w:space="0" w:color="auto"/>
            </w:tcBorders>
            <w:tcMar>
              <w:left w:w="0" w:type="dxa"/>
              <w:right w:w="0" w:type="dxa"/>
            </w:tcMar>
          </w:tcPr>
          <w:p w14:paraId="22D3B319" w14:textId="77777777" w:rsidR="00323B13" w:rsidRPr="00C3351E" w:rsidRDefault="00323B13" w:rsidP="00323B13">
            <w:pPr>
              <w:pStyle w:val="60-"/>
            </w:pPr>
            <w:r w:rsidRPr="00C3351E">
              <w:rPr>
                <w:rFonts w:hint="eastAsia"/>
              </w:rPr>
              <w:t>1</w:t>
            </w:r>
          </w:p>
        </w:tc>
        <w:tc>
          <w:tcPr>
            <w:tcW w:w="3737" w:type="dxa"/>
            <w:tcBorders>
              <w:top w:val="single" w:sz="2" w:space="0" w:color="auto"/>
              <w:bottom w:val="single" w:sz="2" w:space="0" w:color="auto"/>
            </w:tcBorders>
          </w:tcPr>
          <w:p w14:paraId="0B3BED32" w14:textId="722B5698" w:rsidR="008A71F8" w:rsidRPr="00C3351E" w:rsidRDefault="004354AB" w:rsidP="008A71F8">
            <w:pPr>
              <w:pStyle w:val="70-0-0"/>
            </w:pPr>
            <w:r w:rsidRPr="00C3351E">
              <w:rPr>
                <w:noProof/>
              </w:rPr>
              <mc:AlternateContent>
                <mc:Choice Requires="wps">
                  <w:drawing>
                    <wp:anchor distT="0" distB="0" distL="114300" distR="114300" simplePos="0" relativeHeight="251658242" behindDoc="1" locked="0" layoutInCell="1" allowOverlap="1" wp14:anchorId="64A4BDC4" wp14:editId="7D5DEE00">
                      <wp:simplePos x="0" y="0"/>
                      <wp:positionH relativeFrom="column">
                        <wp:posOffset>-14605</wp:posOffset>
                      </wp:positionH>
                      <wp:positionV relativeFrom="paragraph">
                        <wp:posOffset>20850</wp:posOffset>
                      </wp:positionV>
                      <wp:extent cx="2268360" cy="304920"/>
                      <wp:effectExtent l="0" t="0" r="0" b="0"/>
                      <wp:wrapNone/>
                      <wp:docPr id="3"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360" cy="304920"/>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90FB0DD" id="Rectangle 5" o:spid="_x0000_s1026" style="position:absolute;margin-left:-1.15pt;margin-top:1.65pt;width:178.6pt;height:24pt;z-index:-25165823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" fillcolor="#ddd" stroked="f">
                      <v:textbox inset="5.85pt,.7pt,5.85pt,.7pt"/>
                    </v:rect>
                  </w:pict>
                </mc:Fallback>
              </mc:AlternateContent>
            </w:r>
            <w:r w:rsidR="004E6F46" w:rsidRPr="00C3351E">
              <w:rPr>
                <w:rFonts w:hint="eastAsia"/>
              </w:rPr>
              <w:t>リード文や</w:t>
            </w:r>
            <w:r w:rsidR="008A71F8" w:rsidRPr="00C3351E">
              <w:rPr>
                <w:rFonts w:hint="eastAsia"/>
              </w:rPr>
              <w:t>「学習の見通しをもとう」</w:t>
            </w:r>
            <w:r w:rsidR="004E6F46" w:rsidRPr="00C3351E">
              <w:rPr>
                <w:rFonts w:hint="eastAsia"/>
              </w:rPr>
              <w:t>で</w:t>
            </w:r>
            <w:r w:rsidR="008A71F8" w:rsidRPr="00C3351E">
              <w:rPr>
                <w:rFonts w:hint="eastAsia"/>
              </w:rPr>
              <w:t>本教材のねらいを確認し</w:t>
            </w:r>
            <w:r w:rsidR="004F4384" w:rsidRPr="00C3351E">
              <w:rPr>
                <w:rFonts w:hint="eastAsia"/>
              </w:rPr>
              <w:t>、</w:t>
            </w:r>
            <w:r w:rsidR="008A71F8" w:rsidRPr="00C3351E">
              <w:rPr>
                <w:rFonts w:hint="eastAsia"/>
              </w:rPr>
              <w:t>学習の見通しをもつ。</w:t>
            </w:r>
          </w:p>
          <w:p w14:paraId="30678CD3" w14:textId="0D64E17E" w:rsidR="007B79D7" w:rsidRPr="00C3351E" w:rsidRDefault="00323B13" w:rsidP="007B79D7">
            <w:pPr>
              <w:pStyle w:val="70-"/>
            </w:pPr>
            <w:r w:rsidRPr="00C3351E">
              <w:rPr>
                <w:rStyle w:val="71-"/>
                <w:rFonts w:hint="eastAsia"/>
              </w:rPr>
              <w:t xml:space="preserve">1 </w:t>
            </w:r>
            <w:r w:rsidR="007B79D7" w:rsidRPr="00C3351E">
              <w:rPr>
                <w:rFonts w:hint="eastAsia"/>
              </w:rPr>
              <w:t>情報を</w:t>
            </w:r>
            <w:r w:rsidR="00CB0D5D" w:rsidRPr="00C3351E">
              <w:rPr>
                <w:rFonts w:hint="eastAsia"/>
              </w:rPr>
              <w:t>的確に</w:t>
            </w:r>
            <w:r w:rsidR="007B79D7" w:rsidRPr="00C3351E">
              <w:rPr>
                <w:rFonts w:hint="eastAsia"/>
              </w:rPr>
              <w:t>聞き取</w:t>
            </w:r>
            <w:r w:rsidR="00ED6C5A" w:rsidRPr="00C3351E">
              <w:rPr>
                <w:rFonts w:hint="eastAsia"/>
              </w:rPr>
              <w:t>り、要点を伝える</w:t>
            </w:r>
            <w:r w:rsidR="004D59CB" w:rsidRPr="00C3351E">
              <w:rPr>
                <w:rFonts w:hint="eastAsia"/>
              </w:rPr>
              <w:t>必要がある場面を挙げる。</w:t>
            </w:r>
          </w:p>
          <w:p w14:paraId="77779E4E" w14:textId="1DC39031" w:rsidR="00323B13" w:rsidRPr="00C3351E" w:rsidRDefault="007B79D7" w:rsidP="00C60472">
            <w:pPr>
              <w:pStyle w:val="70-"/>
              <w:ind w:leftChars="100" w:left="300"/>
            </w:pPr>
            <w:r w:rsidRPr="00C3351E">
              <w:rPr>
                <w:rFonts w:hint="eastAsia"/>
              </w:rPr>
              <w:t>◇自分の体験などを基に</w:t>
            </w:r>
            <w:r w:rsidR="004F4384" w:rsidRPr="00C3351E">
              <w:rPr>
                <w:rFonts w:hint="eastAsia"/>
              </w:rPr>
              <w:t>、</w:t>
            </w:r>
            <w:r w:rsidR="00E82E20" w:rsidRPr="00C3351E">
              <w:rPr>
                <w:rFonts w:hint="eastAsia"/>
              </w:rPr>
              <w:t>何</w:t>
            </w:r>
            <w:r w:rsidR="00ED6C5A" w:rsidRPr="00C3351E">
              <w:rPr>
                <w:rFonts w:hint="eastAsia"/>
              </w:rPr>
              <w:t>が</w:t>
            </w:r>
            <w:r w:rsidR="00C34196" w:rsidRPr="00C3351E">
              <w:rPr>
                <w:rFonts w:hint="eastAsia"/>
              </w:rPr>
              <w:t>必要な情報か</w:t>
            </w:r>
            <w:r w:rsidR="00ED6C5A" w:rsidRPr="00C3351E">
              <w:rPr>
                <w:rFonts w:hint="eastAsia"/>
              </w:rPr>
              <w:t>を判断しながら聞き取り、情報を整理して伝える</w:t>
            </w:r>
            <w:r w:rsidR="00323B13" w:rsidRPr="00C3351E">
              <w:rPr>
                <w:rFonts w:hint="eastAsia"/>
              </w:rPr>
              <w:t>ことの大切さを</w:t>
            </w:r>
            <w:r w:rsidRPr="00C3351E">
              <w:rPr>
                <w:rFonts w:hint="eastAsia"/>
              </w:rPr>
              <w:t>理解させる</w:t>
            </w:r>
            <w:r w:rsidR="00323B13" w:rsidRPr="00C3351E">
              <w:rPr>
                <w:rFonts w:hint="eastAsia"/>
              </w:rPr>
              <w:t>。</w:t>
            </w:r>
          </w:p>
          <w:p w14:paraId="4300FB31" w14:textId="38696EC1" w:rsidR="00323B13" w:rsidRPr="00C3351E" w:rsidRDefault="00C60472" w:rsidP="008A71F8">
            <w:pPr>
              <w:pStyle w:val="70-"/>
            </w:pPr>
            <w:r w:rsidRPr="00C3351E">
              <w:rPr>
                <w:rStyle w:val="71-"/>
                <w:rFonts w:hint="eastAsia"/>
              </w:rPr>
              <w:t>2</w:t>
            </w:r>
            <w:r w:rsidR="00323B13" w:rsidRPr="00C3351E">
              <w:t xml:space="preserve"> </w:t>
            </w:r>
            <w:r w:rsidR="00CB0D5D" w:rsidRPr="00C3351E">
              <w:rPr>
                <w:rFonts w:hint="eastAsia"/>
              </w:rPr>
              <w:t>二次元コードの音声</w:t>
            </w:r>
            <w:r w:rsidR="00323B13" w:rsidRPr="00C3351E">
              <w:rPr>
                <w:rFonts w:hint="eastAsia"/>
              </w:rPr>
              <w:t>を聞き</w:t>
            </w:r>
            <w:r w:rsidR="004F4384" w:rsidRPr="00C3351E">
              <w:rPr>
                <w:rFonts w:hint="eastAsia"/>
              </w:rPr>
              <w:t>、</w:t>
            </w:r>
            <w:r w:rsidR="00CB0D5D" w:rsidRPr="00C3351E">
              <w:rPr>
                <w:rFonts w:hint="eastAsia"/>
              </w:rPr>
              <w:t>必要な情報をメモに取る</w:t>
            </w:r>
            <w:r w:rsidR="00323B13" w:rsidRPr="00C3351E">
              <w:rPr>
                <w:rFonts w:hint="eastAsia"/>
              </w:rPr>
              <w:t>。</w:t>
            </w:r>
            <w:r w:rsidR="00CB0D5D" w:rsidRPr="00C3351E">
              <w:rPr>
                <w:rFonts w:hint="eastAsia"/>
              </w:rPr>
              <w:t>（やってみよう①）</w:t>
            </w:r>
          </w:p>
          <w:p w14:paraId="47AED5F5" w14:textId="4AFBA904" w:rsidR="007F6408" w:rsidRPr="00C3351E" w:rsidRDefault="007F6408" w:rsidP="007F6408">
            <w:pPr>
              <w:pStyle w:val="75-"/>
              <w:ind w:left="300" w:hanging="150"/>
            </w:pPr>
            <w:r w:rsidRPr="00C3351E">
              <w:rPr>
                <w:rFonts w:hint="eastAsia"/>
              </w:rPr>
              <w:t>→</w:t>
            </w:r>
            <w:r w:rsidRPr="00C3351E">
              <w:rPr>
                <w:rFonts w:hint="eastAsia"/>
                <w:bdr w:val="single" w:sz="4" w:space="0" w:color="auto" w:frame="1"/>
              </w:rPr>
              <w:t>二次元コード</w:t>
            </w:r>
            <w:r w:rsidR="00B21D49" w:rsidRPr="00C3351E">
              <w:rPr>
                <w:rFonts w:hint="eastAsia"/>
              </w:rPr>
              <w:t>「田村さんと部長の会話」</w:t>
            </w:r>
          </w:p>
          <w:p w14:paraId="6C043EE7" w14:textId="77777777" w:rsidR="00CB0D5D" w:rsidRPr="00C3351E" w:rsidRDefault="00C60472" w:rsidP="00CB0D5D">
            <w:pPr>
              <w:pStyle w:val="70-"/>
            </w:pPr>
            <w:r w:rsidRPr="00C3351E">
              <w:rPr>
                <w:rStyle w:val="71-"/>
                <w:rFonts w:hint="eastAsia"/>
              </w:rPr>
              <w:t>3</w:t>
            </w:r>
            <w:r w:rsidR="00323B13" w:rsidRPr="00C3351E">
              <w:t xml:space="preserve"> </w:t>
            </w:r>
            <w:r w:rsidR="00CB0D5D" w:rsidRPr="00C3351E">
              <w:rPr>
                <w:rFonts w:hint="eastAsia"/>
              </w:rPr>
              <w:t>①のメモを基に、相手に伝える内容を整理する。（やってみよう②）</w:t>
            </w:r>
          </w:p>
          <w:p w14:paraId="710B7D87" w14:textId="09EAE40D" w:rsidR="00CB0D5D" w:rsidRPr="00C3351E" w:rsidRDefault="00CB0D5D" w:rsidP="00A34936">
            <w:pPr>
              <w:pStyle w:val="70-"/>
              <w:ind w:leftChars="100" w:left="300"/>
            </w:pPr>
            <w:r w:rsidRPr="00C3351E">
              <w:rPr>
                <w:rFonts w:hint="eastAsia"/>
              </w:rPr>
              <w:t>・</w:t>
            </w:r>
            <w:r w:rsidR="00A34936" w:rsidRPr="00C3351E">
              <w:rPr>
                <w:rFonts w:hint="eastAsia"/>
              </w:rPr>
              <w:t>伝える必要がある情報は、線を引いたり、丸で囲んだりして整理する。</w:t>
            </w:r>
          </w:p>
          <w:p w14:paraId="334AF611" w14:textId="14F3E786" w:rsidR="00323B13" w:rsidRPr="00C3351E" w:rsidRDefault="00CB0D5D" w:rsidP="00A34936">
            <w:pPr>
              <w:pStyle w:val="70-"/>
            </w:pPr>
            <w:r w:rsidRPr="00C3351E">
              <w:rPr>
                <w:rFonts w:asciiTheme="majorEastAsia" w:eastAsiaTheme="majorEastAsia" w:hAnsiTheme="majorEastAsia"/>
              </w:rPr>
              <w:t xml:space="preserve">4 </w:t>
            </w:r>
            <w:r w:rsidRPr="00C3351E">
              <w:rPr>
                <w:rFonts w:asciiTheme="minorEastAsia" w:eastAsiaTheme="minorEastAsia" w:hAnsiTheme="minorEastAsia" w:hint="eastAsia"/>
                <w:spacing w:val="-4"/>
              </w:rPr>
              <w:t>情報を的確に聞き取るためのポイント</w:t>
            </w:r>
            <w:r w:rsidR="00C60472" w:rsidRPr="00C3351E">
              <w:rPr>
                <w:rFonts w:hint="eastAsia"/>
                <w:spacing w:val="-4"/>
              </w:rPr>
              <w:t>を</w:t>
            </w:r>
            <w:r w:rsidR="00A34936" w:rsidRPr="00C3351E">
              <w:rPr>
                <w:rFonts w:hint="eastAsia"/>
                <w:spacing w:val="-4"/>
              </w:rPr>
              <w:t>確かめる</w:t>
            </w:r>
            <w:r w:rsidR="00323B13" w:rsidRPr="00C3351E">
              <w:rPr>
                <w:rFonts w:hint="eastAsia"/>
                <w:spacing w:val="-4"/>
              </w:rPr>
              <w:t>。</w:t>
            </w:r>
          </w:p>
          <w:p w14:paraId="153A104B" w14:textId="6C05CC67" w:rsidR="00BA213E" w:rsidRPr="00C3351E" w:rsidRDefault="00323B13" w:rsidP="00A34936">
            <w:pPr>
              <w:pStyle w:val="75-"/>
              <w:ind w:left="300" w:hanging="150"/>
            </w:pPr>
            <w:r w:rsidRPr="00C3351E">
              <w:rPr>
                <w:rFonts w:hint="eastAsia"/>
              </w:rPr>
              <w:t>・「</w:t>
            </w:r>
            <w:r w:rsidR="00A34936" w:rsidRPr="00C3351E">
              <w:rPr>
                <w:rFonts w:hint="eastAsia"/>
              </w:rPr>
              <w:t>情報を的確に聞き取るために</w:t>
            </w:r>
            <w:r w:rsidRPr="00C3351E">
              <w:rPr>
                <w:rFonts w:hint="eastAsia"/>
              </w:rPr>
              <w:t>」で</w:t>
            </w:r>
            <w:r w:rsidR="00A34936" w:rsidRPr="00C3351E">
              <w:rPr>
                <w:rFonts w:hint="eastAsia"/>
              </w:rPr>
              <w:t>、情報を聞き取るときと、聞き取った情報を伝えるとき</w:t>
            </w:r>
            <w:r w:rsidRPr="00C3351E">
              <w:rPr>
                <w:rFonts w:hint="eastAsia"/>
              </w:rPr>
              <w:t>のポイントを確認する。</w:t>
            </w:r>
          </w:p>
          <w:p w14:paraId="626416DA" w14:textId="714C22F0" w:rsidR="00323B13" w:rsidRPr="00C3351E" w:rsidRDefault="00622235" w:rsidP="00323B13">
            <w:pPr>
              <w:pStyle w:val="70-"/>
              <w:ind w:left="300" w:hangingChars="200" w:hanging="300"/>
            </w:pPr>
            <w:r w:rsidRPr="00C3351E">
              <w:rPr>
                <w:noProof/>
              </w:rPr>
              <mc:AlternateContent>
                <mc:Choice Requires="wps">
                  <w:drawing>
                    <wp:anchor distT="0" distB="0" distL="114300" distR="114300" simplePos="0" relativeHeight="251658255" behindDoc="1" locked="0" layoutInCell="1" allowOverlap="1" wp14:anchorId="42ECE024" wp14:editId="17807E13">
                      <wp:simplePos x="0" y="0"/>
                      <wp:positionH relativeFrom="column">
                        <wp:posOffset>-15985</wp:posOffset>
                      </wp:positionH>
                      <wp:positionV relativeFrom="paragraph">
                        <wp:posOffset>169545</wp:posOffset>
                      </wp:positionV>
                      <wp:extent cx="2268360" cy="477000"/>
                      <wp:effectExtent l="0" t="0" r="0" b="0"/>
                      <wp:wrapNone/>
                      <wp:docPr id="50"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360" cy="477000"/>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CAD1574" id="Rectangle 5" o:spid="_x0000_s1026" style="position:absolute;margin-left:-1.25pt;margin-top:13.35pt;width:178.6pt;height:37.55pt;z-index:-25165822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" fillcolor="#ddd" stroked="f">
                      <v:textbox inset="5.85pt,.7pt,5.85pt,.7pt"/>
                    </v:rect>
                  </w:pict>
                </mc:Fallback>
              </mc:AlternateContent>
            </w:r>
            <w:r w:rsidR="00BA213E" w:rsidRPr="00C3351E">
              <w:rPr>
                <w:rStyle w:val="71-"/>
                <w:rFonts w:hint="eastAsia"/>
              </w:rPr>
              <w:t>5</w:t>
            </w:r>
            <w:r w:rsidR="00323B13" w:rsidRPr="00C3351E">
              <w:t xml:space="preserve"> </w:t>
            </w:r>
            <w:r w:rsidR="00323B13" w:rsidRPr="00C3351E">
              <w:rPr>
                <w:rFonts w:hint="eastAsia"/>
              </w:rPr>
              <w:t>学習を振り返る。</w:t>
            </w:r>
          </w:p>
          <w:p w14:paraId="21B78B5A" w14:textId="727F5F05" w:rsidR="00323B13" w:rsidRPr="00C3351E" w:rsidRDefault="00323B13" w:rsidP="00936485">
            <w:pPr>
              <w:pStyle w:val="75-"/>
              <w:spacing w:afterLines="50" w:after="130"/>
              <w:ind w:left="300" w:hanging="150"/>
            </w:pPr>
            <w:r w:rsidRPr="00C3351E">
              <w:rPr>
                <w:rFonts w:hint="eastAsia"/>
              </w:rPr>
              <w:t>・</w:t>
            </w:r>
            <w:r w:rsidR="00A34936" w:rsidRPr="00C3351E">
              <w:rPr>
                <w:rFonts w:hint="eastAsia"/>
              </w:rPr>
              <w:t>情報を的確に聞き取ったり、聞き取った情報を伝えたりするときのポイント</w:t>
            </w:r>
            <w:r w:rsidRPr="00C3351E">
              <w:rPr>
                <w:rFonts w:hint="eastAsia"/>
              </w:rPr>
              <w:t>について</w:t>
            </w:r>
            <w:r w:rsidR="003B6BA9" w:rsidRPr="00C3351E">
              <w:rPr>
                <w:rFonts w:hint="eastAsia"/>
              </w:rPr>
              <w:t>理解することができたか</w:t>
            </w:r>
            <w:r w:rsidR="00352DEC" w:rsidRPr="00C3351E">
              <w:rPr>
                <w:rFonts w:hint="eastAsia"/>
              </w:rPr>
              <w:t>、確かめる</w:t>
            </w:r>
            <w:r w:rsidRPr="00C3351E">
              <w:rPr>
                <w:rFonts w:hint="eastAsia"/>
              </w:rPr>
              <w:t>。</w:t>
            </w:r>
          </w:p>
        </w:tc>
        <w:tc>
          <w:tcPr>
            <w:tcW w:w="3283" w:type="dxa"/>
            <w:tcBorders>
              <w:top w:val="single" w:sz="2" w:space="0" w:color="auto"/>
              <w:bottom w:val="single" w:sz="2" w:space="0" w:color="auto"/>
            </w:tcBorders>
            <w:tcMar>
              <w:left w:w="136" w:type="dxa"/>
              <w:right w:w="136" w:type="dxa"/>
            </w:tcMar>
          </w:tcPr>
          <w:p w14:paraId="23470CA9" w14:textId="67BBE484" w:rsidR="00323B13" w:rsidRPr="00C3351E" w:rsidRDefault="00323B13" w:rsidP="00323B13">
            <w:pPr>
              <w:pStyle w:val="80-"/>
            </w:pPr>
            <w:r w:rsidRPr="00C3351E">
              <w:rPr>
                <w:rFonts w:hint="eastAsia"/>
              </w:rPr>
              <w:t>【知・技】</w:t>
            </w:r>
            <w:r w:rsidR="008A71F8" w:rsidRPr="00C3351E">
              <w:rPr>
                <w:rFonts w:hint="eastAsia"/>
              </w:rPr>
              <w:t>比較や分類</w:t>
            </w:r>
            <w:r w:rsidR="004F4384" w:rsidRPr="00C3351E">
              <w:rPr>
                <w:rFonts w:hint="eastAsia"/>
              </w:rPr>
              <w:t>、</w:t>
            </w:r>
            <w:r w:rsidR="008A71F8" w:rsidRPr="00C3351E">
              <w:rPr>
                <w:rFonts w:hint="eastAsia"/>
              </w:rPr>
              <w:t>関係づけなどの情報の整理のしかた</w:t>
            </w:r>
            <w:r w:rsidRPr="00C3351E">
              <w:rPr>
                <w:rFonts w:cs="ＭＳ Ｐゴシック"/>
                <w:kern w:val="0"/>
                <w:szCs w:val="15"/>
              </w:rPr>
              <w:t>について理解を深め</w:t>
            </w:r>
            <w:r w:rsidR="004F4384" w:rsidRPr="00C3351E">
              <w:rPr>
                <w:rFonts w:cs="ＭＳ Ｐゴシック"/>
                <w:kern w:val="0"/>
                <w:szCs w:val="15"/>
              </w:rPr>
              <w:t>、</w:t>
            </w:r>
            <w:r w:rsidRPr="00C3351E">
              <w:rPr>
                <w:rFonts w:cs="ＭＳ Ｐゴシック"/>
                <w:kern w:val="0"/>
                <w:szCs w:val="15"/>
              </w:rPr>
              <w:t>それらを使</w:t>
            </w:r>
            <w:r w:rsidRPr="00C3351E">
              <w:rPr>
                <w:rFonts w:cs="ＭＳ Ｐゴシック" w:hint="eastAsia"/>
                <w:kern w:val="0"/>
                <w:szCs w:val="15"/>
              </w:rPr>
              <w:t>っている</w:t>
            </w:r>
            <w:r w:rsidR="00A85BF2" w:rsidRPr="00C3351E">
              <w:rPr>
                <w:rFonts w:hint="eastAsia"/>
              </w:rPr>
              <w:t>。（</w:t>
            </w:r>
            <w:r w:rsidR="00235275" w:rsidRPr="00C3351E">
              <w:t>(2)</w:t>
            </w:r>
            <w:r w:rsidRPr="00C3351E">
              <w:rPr>
                <w:rFonts w:cs="ＭＳ Ｐゴシック" w:hint="eastAsia"/>
                <w:kern w:val="0"/>
                <w:szCs w:val="15"/>
              </w:rPr>
              <w:t>イ</w:t>
            </w:r>
            <w:r w:rsidR="00235275" w:rsidRPr="00C3351E">
              <w:rPr>
                <w:rFonts w:cs="ＭＳ Ｐゴシック" w:hint="eastAsia"/>
                <w:kern w:val="0"/>
                <w:szCs w:val="15"/>
              </w:rPr>
              <w:t>）</w:t>
            </w:r>
          </w:p>
          <w:p w14:paraId="77BD638B" w14:textId="3D0A8040" w:rsidR="00323B13" w:rsidRPr="00C3351E" w:rsidRDefault="00323B13" w:rsidP="00AC2CF1">
            <w:pPr>
              <w:pStyle w:val="83-"/>
            </w:pPr>
            <w:r w:rsidRPr="00C3351E">
              <w:rPr>
                <w:rFonts w:hint="eastAsia"/>
              </w:rPr>
              <w:t>→5</w:t>
            </w:r>
            <w:r w:rsidRPr="00C3351E">
              <w:t>W1H</w:t>
            </w:r>
            <w:r w:rsidRPr="00C3351E">
              <w:rPr>
                <w:rFonts w:hint="eastAsia"/>
              </w:rPr>
              <w:t>に注意して</w:t>
            </w:r>
            <w:r w:rsidR="004F4384" w:rsidRPr="00C3351E">
              <w:rPr>
                <w:rFonts w:hint="eastAsia"/>
              </w:rPr>
              <w:t>、</w:t>
            </w:r>
            <w:r w:rsidRPr="00C3351E">
              <w:rPr>
                <w:rFonts w:hint="eastAsia"/>
              </w:rPr>
              <w:t>キーワードとなる言葉を書き留め</w:t>
            </w:r>
            <w:r w:rsidR="004F4384" w:rsidRPr="00C3351E">
              <w:rPr>
                <w:rFonts w:hint="eastAsia"/>
              </w:rPr>
              <w:t>、</w:t>
            </w:r>
            <w:r w:rsidRPr="00C3351E">
              <w:rPr>
                <w:rFonts w:hint="eastAsia"/>
              </w:rPr>
              <w:t>番号や記号を用いて整理している。</w:t>
            </w:r>
          </w:p>
          <w:p w14:paraId="2B608A0E" w14:textId="66BE6EC9" w:rsidR="00323B13" w:rsidRPr="00C3351E" w:rsidRDefault="00323B13" w:rsidP="007667F1">
            <w:pPr>
              <w:pStyle w:val="80-"/>
            </w:pPr>
            <w:r w:rsidRPr="00C3351E">
              <w:rPr>
                <w:rFonts w:hint="eastAsia"/>
              </w:rPr>
              <w:t>【思・判・表】「話すこと・聞くこと」において</w:t>
            </w:r>
            <w:r w:rsidR="004F4384" w:rsidRPr="00C3351E">
              <w:rPr>
                <w:rFonts w:hint="eastAsia"/>
              </w:rPr>
              <w:t>、</w:t>
            </w:r>
            <w:r w:rsidRPr="00C3351E">
              <w:t>目的や場面に応じて</w:t>
            </w:r>
            <w:r w:rsidR="004F4384" w:rsidRPr="00C3351E">
              <w:t>、</w:t>
            </w:r>
            <w:r w:rsidRPr="00C3351E">
              <w:t>日常生活の中から話題を決め</w:t>
            </w:r>
            <w:r w:rsidR="004F4384" w:rsidRPr="00C3351E">
              <w:t>、</w:t>
            </w:r>
            <w:r w:rsidRPr="00C3351E">
              <w:t>集めた材料を整理し</w:t>
            </w:r>
            <w:r w:rsidR="004F4384" w:rsidRPr="00C3351E">
              <w:t>、</w:t>
            </w:r>
            <w:r w:rsidRPr="00C3351E">
              <w:t>伝え合う内容を検討</w:t>
            </w:r>
            <w:r w:rsidRPr="00C3351E">
              <w:rPr>
                <w:rFonts w:hint="eastAsia"/>
              </w:rPr>
              <w:t>している</w:t>
            </w:r>
            <w:r w:rsidR="00A85BF2" w:rsidRPr="00C3351E">
              <w:rPr>
                <w:rFonts w:hint="eastAsia"/>
              </w:rPr>
              <w:t>。（</w:t>
            </w:r>
            <w:r w:rsidRPr="00C3351E">
              <w:rPr>
                <w:rFonts w:hint="eastAsia"/>
              </w:rPr>
              <w:t>A</w:t>
            </w:r>
            <w:r w:rsidR="00235275" w:rsidRPr="00C3351E">
              <w:rPr>
                <w:rFonts w:hint="eastAsia"/>
              </w:rPr>
              <w:t>(1)</w:t>
            </w:r>
            <w:r w:rsidRPr="00C3351E">
              <w:rPr>
                <w:rFonts w:hint="eastAsia"/>
              </w:rPr>
              <w:t>ア</w:t>
            </w:r>
            <w:r w:rsidR="00235275" w:rsidRPr="00C3351E">
              <w:rPr>
                <w:rFonts w:hint="eastAsia"/>
              </w:rPr>
              <w:t>）</w:t>
            </w:r>
          </w:p>
          <w:p w14:paraId="74BB2DC0" w14:textId="1B6D3E00" w:rsidR="00323B13" w:rsidRPr="00C3351E" w:rsidRDefault="00323B13" w:rsidP="00A33637">
            <w:pPr>
              <w:pStyle w:val="83-"/>
            </w:pPr>
            <w:r w:rsidRPr="00C3351E">
              <w:rPr>
                <w:rFonts w:hint="eastAsia"/>
              </w:rPr>
              <w:t>→日常の話題について</w:t>
            </w:r>
            <w:r w:rsidR="004F4384" w:rsidRPr="00C3351E">
              <w:rPr>
                <w:rFonts w:hint="eastAsia"/>
              </w:rPr>
              <w:t>、</w:t>
            </w:r>
            <w:r w:rsidR="00C34196" w:rsidRPr="00C3351E">
              <w:rPr>
                <w:rFonts w:hint="eastAsia"/>
              </w:rPr>
              <w:t>聞き取った</w:t>
            </w:r>
            <w:r w:rsidRPr="00C3351E">
              <w:rPr>
                <w:rFonts w:hint="eastAsia"/>
              </w:rPr>
              <w:t>情報を整理し</w:t>
            </w:r>
            <w:r w:rsidR="004F4384" w:rsidRPr="00C3351E">
              <w:rPr>
                <w:rFonts w:hint="eastAsia"/>
              </w:rPr>
              <w:t>、</w:t>
            </w:r>
            <w:r w:rsidR="00C34196" w:rsidRPr="00C3351E">
              <w:rPr>
                <w:rFonts w:hint="eastAsia"/>
              </w:rPr>
              <w:t>伝える</w:t>
            </w:r>
            <w:r w:rsidRPr="00C3351E">
              <w:rPr>
                <w:rFonts w:hint="eastAsia"/>
              </w:rPr>
              <w:t>内容を考えている。</w:t>
            </w:r>
          </w:p>
          <w:p w14:paraId="464A15E8" w14:textId="2A978B7D" w:rsidR="00D52AA5" w:rsidRPr="00C3351E" w:rsidRDefault="00A33637" w:rsidP="00D52AA5">
            <w:pPr>
              <w:pStyle w:val="83-"/>
              <w:ind w:leftChars="0" w:left="375" w:hangingChars="250" w:hanging="375"/>
            </w:pPr>
            <w:r w:rsidRPr="00C3351E">
              <w:rPr>
                <w:rFonts w:hint="eastAsia"/>
              </w:rPr>
              <w:t>【態】</w:t>
            </w:r>
            <w:r w:rsidR="00C34196" w:rsidRPr="00C3351E">
              <w:rPr>
                <w:rFonts w:hint="eastAsia"/>
              </w:rPr>
              <w:t>聞き取った情報を</w:t>
            </w:r>
            <w:r w:rsidR="00D52AA5" w:rsidRPr="00C3351E">
              <w:rPr>
                <w:rFonts w:hint="eastAsia"/>
              </w:rPr>
              <w:t>進んで</w:t>
            </w:r>
            <w:r w:rsidR="00C34196" w:rsidRPr="00C3351E">
              <w:rPr>
                <w:rFonts w:hint="eastAsia"/>
              </w:rPr>
              <w:t>整理し、</w:t>
            </w:r>
            <w:r w:rsidR="00E77C80" w:rsidRPr="00C3351E">
              <w:rPr>
                <w:rFonts w:hint="eastAsia"/>
              </w:rPr>
              <w:t>学習課題に沿って、</w:t>
            </w:r>
            <w:r w:rsidR="005A5E9E" w:rsidRPr="00C3351E">
              <w:rPr>
                <w:rFonts w:hint="eastAsia"/>
              </w:rPr>
              <w:t>要点を伝えようとしている。</w:t>
            </w:r>
          </w:p>
        </w:tc>
      </w:tr>
      <w:tr w:rsidR="00C3351E" w:rsidRPr="00C3351E" w14:paraId="7256C98D" w14:textId="77777777" w:rsidTr="00F63762">
        <w:trPr>
          <w:trHeight w:val="21"/>
          <w:jc w:val="center"/>
        </w:trPr>
        <w:tc>
          <w:tcPr>
            <w:tcW w:w="476" w:type="dxa"/>
            <w:tcBorders>
              <w:top w:val="single" w:sz="2" w:space="0" w:color="auto"/>
              <w:bottom w:val="single" w:sz="2" w:space="0" w:color="auto"/>
            </w:tcBorders>
            <w:tcMar>
              <w:left w:w="0" w:type="dxa"/>
              <w:right w:w="0" w:type="dxa"/>
            </w:tcMar>
          </w:tcPr>
          <w:p w14:paraId="535915A8" w14:textId="3620F13D" w:rsidR="00D1780E" w:rsidRPr="00C3351E" w:rsidRDefault="00D1780E" w:rsidP="00D1780E">
            <w:pPr>
              <w:pStyle w:val="20-"/>
              <w:rPr>
                <w:szCs w:val="18"/>
              </w:rPr>
            </w:pPr>
            <w:r w:rsidRPr="00C3351E">
              <w:rPr>
                <w:rFonts w:hint="eastAsia"/>
                <w:szCs w:val="18"/>
              </w:rPr>
              <w:t>5月</w:t>
            </w:r>
          </w:p>
        </w:tc>
        <w:tc>
          <w:tcPr>
            <w:tcW w:w="2376" w:type="dxa"/>
            <w:tcBorders>
              <w:top w:val="single" w:sz="2" w:space="0" w:color="auto"/>
              <w:bottom w:val="single" w:sz="2" w:space="0" w:color="auto"/>
            </w:tcBorders>
          </w:tcPr>
          <w:p w14:paraId="0D56B9F4" w14:textId="1187B1E6" w:rsidR="00D1780E" w:rsidRPr="00C3351E" w:rsidRDefault="00D1780E" w:rsidP="00D1780E">
            <w:pPr>
              <w:pStyle w:val="40-"/>
            </w:pPr>
            <w:r w:rsidRPr="00C3351E">
              <w:rPr>
                <w:rFonts w:hint="eastAsia"/>
              </w:rPr>
              <w:t>言葉１　音声の仕組みや働き</w:t>
            </w:r>
          </w:p>
          <w:p w14:paraId="532873DF" w14:textId="1BF28212" w:rsidR="00D1780E" w:rsidRPr="00C3351E" w:rsidRDefault="00D1780E" w:rsidP="00D1780E">
            <w:pPr>
              <w:pStyle w:val="40-"/>
            </w:pPr>
            <w:r w:rsidRPr="00C3351E">
              <w:rPr>
                <w:rFonts w:hint="eastAsia"/>
              </w:rPr>
              <w:t xml:space="preserve">　１時間</w:t>
            </w:r>
          </w:p>
          <w:p w14:paraId="2C44E800" w14:textId="77777777" w:rsidR="00EC7091" w:rsidRPr="00C3351E" w:rsidRDefault="00EC7091" w:rsidP="00EC7091">
            <w:pPr>
              <w:pStyle w:val="50-"/>
              <w:ind w:left="142" w:hanging="142"/>
              <w:rPr>
                <w:spacing w:val="-4"/>
              </w:rPr>
            </w:pPr>
            <w:r w:rsidRPr="00C3351E">
              <w:rPr>
                <w:rFonts w:hint="eastAsia"/>
                <w:spacing w:val="-4"/>
              </w:rPr>
              <w:t>◎音声の働きや仕組みについて、理解を深めることができる</w:t>
            </w:r>
            <w:r w:rsidRPr="00C3351E">
              <w:rPr>
                <w:spacing w:val="-4"/>
              </w:rPr>
              <w:t>。</w:t>
            </w:r>
            <w:r w:rsidRPr="00C3351E">
              <w:rPr>
                <w:rFonts w:hint="eastAsia"/>
                <w:spacing w:val="-4"/>
              </w:rPr>
              <w:t>（知・技</w:t>
            </w:r>
            <w:r w:rsidRPr="00C3351E">
              <w:rPr>
                <w:spacing w:val="-4"/>
              </w:rPr>
              <w:t>(1)</w:t>
            </w:r>
            <w:r w:rsidRPr="00C3351E">
              <w:rPr>
                <w:rFonts w:hint="eastAsia"/>
                <w:spacing w:val="-4"/>
              </w:rPr>
              <w:t>ア）</w:t>
            </w:r>
          </w:p>
          <w:p w14:paraId="6343AB96" w14:textId="5E5D29E7" w:rsidR="00D1780E" w:rsidRPr="00C3351E" w:rsidRDefault="00903903" w:rsidP="00EC7091">
            <w:pPr>
              <w:pStyle w:val="50-"/>
              <w:ind w:left="150" w:hanging="150"/>
              <w:rPr>
                <w:spacing w:val="-4"/>
              </w:rPr>
            </w:pPr>
            <w:r w:rsidRPr="00C3351E">
              <w:rPr>
                <w:rFonts w:hint="eastAsia"/>
              </w:rPr>
              <w:t>◎</w:t>
            </w:r>
            <w:r w:rsidR="00D1780E" w:rsidRPr="00C3351E">
              <w:rPr>
                <w:rFonts w:hint="eastAsia"/>
                <w:spacing w:val="-4"/>
              </w:rPr>
              <w:t>言葉がもつ価値に気づくとともに</w:t>
            </w:r>
            <w:r w:rsidR="004F4384" w:rsidRPr="00C3351E">
              <w:rPr>
                <w:rFonts w:hint="eastAsia"/>
                <w:spacing w:val="-4"/>
              </w:rPr>
              <w:t>、</w:t>
            </w:r>
            <w:r w:rsidR="00D1780E" w:rsidRPr="00C3351E">
              <w:rPr>
                <w:rFonts w:hint="eastAsia"/>
                <w:spacing w:val="-4"/>
              </w:rPr>
              <w:t>進んで読書をし</w:t>
            </w:r>
            <w:r w:rsidR="004F4384" w:rsidRPr="00C3351E">
              <w:rPr>
                <w:rFonts w:hint="eastAsia"/>
                <w:spacing w:val="-4"/>
              </w:rPr>
              <w:t>、</w:t>
            </w:r>
            <w:r w:rsidR="00D1780E" w:rsidRPr="00C3351E">
              <w:rPr>
                <w:rFonts w:hint="eastAsia"/>
                <w:spacing w:val="-4"/>
              </w:rPr>
              <w:t>我が国の言語文化を大切にして</w:t>
            </w:r>
            <w:r w:rsidR="004F4384" w:rsidRPr="00C3351E">
              <w:rPr>
                <w:rFonts w:hint="eastAsia"/>
                <w:spacing w:val="-4"/>
              </w:rPr>
              <w:t>、</w:t>
            </w:r>
            <w:r w:rsidR="00D1780E" w:rsidRPr="00C3351E">
              <w:rPr>
                <w:rFonts w:hint="eastAsia"/>
                <w:spacing w:val="-4"/>
              </w:rPr>
              <w:t>思いや考えを伝え合おうとする。（学びに向かう力</w:t>
            </w:r>
            <w:r w:rsidR="004F4384" w:rsidRPr="00C3351E">
              <w:rPr>
                <w:rFonts w:hint="eastAsia"/>
                <w:spacing w:val="-4"/>
              </w:rPr>
              <w:t>、</w:t>
            </w:r>
            <w:r w:rsidR="00D1780E" w:rsidRPr="00C3351E">
              <w:rPr>
                <w:rFonts w:hint="eastAsia"/>
                <w:spacing w:val="-4"/>
              </w:rPr>
              <w:t>人間性等）</w:t>
            </w:r>
          </w:p>
        </w:tc>
        <w:tc>
          <w:tcPr>
            <w:tcW w:w="476" w:type="dxa"/>
            <w:tcBorders>
              <w:top w:val="single" w:sz="2" w:space="0" w:color="auto"/>
              <w:bottom w:val="single" w:sz="2" w:space="0" w:color="auto"/>
            </w:tcBorders>
            <w:tcMar>
              <w:left w:w="0" w:type="dxa"/>
              <w:right w:w="0" w:type="dxa"/>
            </w:tcMar>
          </w:tcPr>
          <w:p w14:paraId="361A83A1" w14:textId="4F14EA24" w:rsidR="00D1780E" w:rsidRPr="00C3351E" w:rsidRDefault="00D1780E" w:rsidP="00D1780E">
            <w:pPr>
              <w:pStyle w:val="60-"/>
            </w:pPr>
            <w:r w:rsidRPr="00C3351E">
              <w:rPr>
                <w:rFonts w:hint="eastAsia"/>
              </w:rPr>
              <w:t>1</w:t>
            </w:r>
          </w:p>
        </w:tc>
        <w:tc>
          <w:tcPr>
            <w:tcW w:w="3737" w:type="dxa"/>
            <w:tcBorders>
              <w:top w:val="single" w:sz="2" w:space="0" w:color="auto"/>
              <w:bottom w:val="single" w:sz="2" w:space="0" w:color="auto"/>
            </w:tcBorders>
          </w:tcPr>
          <w:p w14:paraId="00591641" w14:textId="045C0F92" w:rsidR="00D1780E" w:rsidRPr="00C3351E" w:rsidRDefault="00D1780E" w:rsidP="00D1780E">
            <w:pPr>
              <w:pStyle w:val="70-"/>
            </w:pPr>
            <w:r w:rsidRPr="00C3351E">
              <w:rPr>
                <w:rStyle w:val="71-"/>
                <w:rFonts w:hint="eastAsia"/>
              </w:rPr>
              <w:t xml:space="preserve">1 </w:t>
            </w:r>
            <w:r w:rsidRPr="00C3351E">
              <w:rPr>
                <w:rFonts w:hint="eastAsia"/>
              </w:rPr>
              <w:t>導入の課題に取り組み</w:t>
            </w:r>
            <w:r w:rsidR="004F4384" w:rsidRPr="00C3351E">
              <w:rPr>
                <w:rFonts w:hint="eastAsia"/>
              </w:rPr>
              <w:t>、</w:t>
            </w:r>
            <w:r w:rsidR="00352DEC" w:rsidRPr="00C3351E">
              <w:rPr>
                <w:rFonts w:hint="eastAsia"/>
              </w:rPr>
              <w:t>音声の仕組みや働き</w:t>
            </w:r>
            <w:r w:rsidRPr="00C3351E">
              <w:rPr>
                <w:rFonts w:hint="eastAsia"/>
              </w:rPr>
              <w:t>について関心をもつ。</w:t>
            </w:r>
          </w:p>
          <w:p w14:paraId="2FE073AB" w14:textId="45ECDE6E" w:rsidR="00FB2A23" w:rsidRPr="00C3351E" w:rsidRDefault="00FB2A23" w:rsidP="00FB2A23">
            <w:pPr>
              <w:pStyle w:val="75-"/>
              <w:ind w:left="300" w:hanging="150"/>
            </w:pPr>
            <w:r w:rsidRPr="00C3351E">
              <w:rPr>
                <w:rFonts w:hint="eastAsia"/>
              </w:rPr>
              <w:t>→</w:t>
            </w:r>
            <w:r w:rsidRPr="00C3351E">
              <w:t>P16</w:t>
            </w:r>
            <w:r w:rsidRPr="00C3351E">
              <w:rPr>
                <w:rFonts w:hint="eastAsia"/>
              </w:rPr>
              <w:t>「声を届ける」</w:t>
            </w:r>
          </w:p>
          <w:p w14:paraId="74B76A71" w14:textId="2BC02593" w:rsidR="00D1780E" w:rsidRPr="00C3351E" w:rsidRDefault="00D1780E" w:rsidP="00D1780E">
            <w:pPr>
              <w:pStyle w:val="70-"/>
            </w:pPr>
            <w:r w:rsidRPr="00C3351E">
              <w:rPr>
                <w:rStyle w:val="71-"/>
                <w:rFonts w:hint="eastAsia"/>
              </w:rPr>
              <w:t>2</w:t>
            </w:r>
            <w:r w:rsidRPr="00C3351E">
              <w:rPr>
                <w:rStyle w:val="71-"/>
              </w:rPr>
              <w:t xml:space="preserve"> </w:t>
            </w:r>
            <w:r w:rsidR="00352DEC" w:rsidRPr="00C3351E">
              <w:rPr>
                <w:rStyle w:val="71-"/>
                <w:rFonts w:asciiTheme="minorEastAsia" w:eastAsiaTheme="minorEastAsia" w:hAnsiTheme="minorEastAsia" w:hint="eastAsia"/>
              </w:rPr>
              <w:t>母音と子音</w:t>
            </w:r>
            <w:r w:rsidRPr="00C3351E">
              <w:rPr>
                <w:rFonts w:asciiTheme="minorEastAsia" w:eastAsiaTheme="minorEastAsia" w:hAnsiTheme="minorEastAsia" w:hint="eastAsia"/>
              </w:rPr>
              <w:t>に</w:t>
            </w:r>
            <w:r w:rsidRPr="00C3351E">
              <w:rPr>
                <w:rFonts w:hint="eastAsia"/>
              </w:rPr>
              <w:t>ついて理解する。</w:t>
            </w:r>
          </w:p>
          <w:p w14:paraId="3B7B5F0C" w14:textId="2B5852E5" w:rsidR="00D1780E" w:rsidRPr="00C3351E" w:rsidRDefault="00D1780E" w:rsidP="00D1780E">
            <w:pPr>
              <w:pStyle w:val="75-"/>
              <w:ind w:left="300" w:hanging="150"/>
            </w:pPr>
            <w:r w:rsidRPr="00C3351E">
              <w:rPr>
                <w:rFonts w:hint="eastAsia"/>
              </w:rPr>
              <w:t>・</w:t>
            </w:r>
            <w:r w:rsidR="00352DEC" w:rsidRPr="00C3351E">
              <w:rPr>
                <w:rFonts w:hint="eastAsia"/>
              </w:rPr>
              <w:t>「母音と子音」を読み、日本語の音声の仕組みや、はっきりと発音する方法を確かめる</w:t>
            </w:r>
            <w:r w:rsidRPr="00C3351E">
              <w:rPr>
                <w:rFonts w:hint="eastAsia"/>
              </w:rPr>
              <w:t>。</w:t>
            </w:r>
          </w:p>
          <w:p w14:paraId="06FA2A1A" w14:textId="5F360032" w:rsidR="00D1780E" w:rsidRPr="00C3351E" w:rsidRDefault="00D1780E" w:rsidP="00D1780E">
            <w:pPr>
              <w:pStyle w:val="75-"/>
              <w:ind w:left="300" w:hanging="150"/>
            </w:pPr>
            <w:r w:rsidRPr="00C3351E">
              <w:rPr>
                <w:rFonts w:hint="eastAsia"/>
              </w:rPr>
              <w:t>・</w:t>
            </w:r>
            <w:r w:rsidR="00352DEC" w:rsidRPr="00C3351E">
              <w:rPr>
                <w:rFonts w:hint="eastAsia"/>
              </w:rPr>
              <w:t>「日本語と英語のちがい」を読み、言語によって発音の仕組みに違いがあること</w:t>
            </w:r>
            <w:r w:rsidRPr="00C3351E">
              <w:rPr>
                <w:rFonts w:hint="eastAsia"/>
              </w:rPr>
              <w:t>を理解する。</w:t>
            </w:r>
          </w:p>
          <w:p w14:paraId="462DD9A6" w14:textId="492E2E5A" w:rsidR="00D1780E" w:rsidRPr="00C3351E" w:rsidRDefault="00D1780E" w:rsidP="00D1780E">
            <w:pPr>
              <w:pStyle w:val="70-"/>
            </w:pPr>
            <w:r w:rsidRPr="00C3351E">
              <w:rPr>
                <w:rStyle w:val="71-"/>
                <w:rFonts w:hint="eastAsia"/>
              </w:rPr>
              <w:t>3</w:t>
            </w:r>
            <w:r w:rsidRPr="00C3351E">
              <w:rPr>
                <w:rStyle w:val="71-"/>
              </w:rPr>
              <w:t xml:space="preserve"> </w:t>
            </w:r>
            <w:r w:rsidR="00352DEC" w:rsidRPr="00C3351E">
              <w:rPr>
                <w:rFonts w:hint="eastAsia"/>
              </w:rPr>
              <w:t>音の高さ・強さ</w:t>
            </w:r>
            <w:r w:rsidRPr="00C3351E">
              <w:rPr>
                <w:rFonts w:hint="eastAsia"/>
              </w:rPr>
              <w:t>について理解する。</w:t>
            </w:r>
          </w:p>
          <w:p w14:paraId="69DCA407" w14:textId="5B97A69C" w:rsidR="00D1780E" w:rsidRPr="00C3351E" w:rsidRDefault="00D1780E" w:rsidP="00352DEC">
            <w:pPr>
              <w:pStyle w:val="75-"/>
              <w:ind w:left="300" w:hanging="150"/>
            </w:pPr>
            <w:r w:rsidRPr="00C3351E">
              <w:rPr>
                <w:rFonts w:hint="eastAsia"/>
              </w:rPr>
              <w:t>・</w:t>
            </w:r>
            <w:r w:rsidR="00536494" w:rsidRPr="00C3351E">
              <w:rPr>
                <w:rFonts w:hint="eastAsia"/>
              </w:rPr>
              <w:t>アクセントやイントネーション</w:t>
            </w:r>
            <w:r w:rsidR="00352DEC" w:rsidRPr="00C3351E">
              <w:rPr>
                <w:rFonts w:hint="eastAsia"/>
              </w:rPr>
              <w:t>によって、</w:t>
            </w:r>
            <w:r w:rsidR="00536494" w:rsidRPr="00C3351E">
              <w:rPr>
                <w:rFonts w:hint="eastAsia"/>
              </w:rPr>
              <w:t>言葉の</w:t>
            </w:r>
            <w:r w:rsidR="00352DEC" w:rsidRPr="00C3351E">
              <w:rPr>
                <w:rFonts w:hint="eastAsia"/>
              </w:rPr>
              <w:t>意味や調子</w:t>
            </w:r>
            <w:r w:rsidR="00536494" w:rsidRPr="00C3351E">
              <w:rPr>
                <w:rFonts w:hint="eastAsia"/>
              </w:rPr>
              <w:t>が変わることや</w:t>
            </w:r>
            <w:r w:rsidR="00352DEC" w:rsidRPr="00C3351E">
              <w:rPr>
                <w:rFonts w:hint="eastAsia"/>
              </w:rPr>
              <w:t>、伝えたいことを強調</w:t>
            </w:r>
            <w:r w:rsidR="00536494" w:rsidRPr="00C3351E">
              <w:rPr>
                <w:rFonts w:hint="eastAsia"/>
              </w:rPr>
              <w:t>する発音のしかた</w:t>
            </w:r>
            <w:r w:rsidR="00352DEC" w:rsidRPr="00C3351E">
              <w:rPr>
                <w:rFonts w:hint="eastAsia"/>
              </w:rPr>
              <w:t>を理解する。</w:t>
            </w:r>
          </w:p>
          <w:p w14:paraId="508D8EC3" w14:textId="371D5963" w:rsidR="00D1780E" w:rsidRPr="00C3351E" w:rsidRDefault="00D1780E" w:rsidP="00D1780E">
            <w:pPr>
              <w:pStyle w:val="70-"/>
            </w:pPr>
            <w:r w:rsidRPr="00C3351E">
              <w:rPr>
                <w:rStyle w:val="71-"/>
                <w:rFonts w:hint="eastAsia"/>
              </w:rPr>
              <w:t>4</w:t>
            </w:r>
            <w:r w:rsidRPr="00C3351E">
              <w:rPr>
                <w:rStyle w:val="71-"/>
              </w:rPr>
              <w:t xml:space="preserve"> </w:t>
            </w:r>
            <w:r w:rsidRPr="00C3351E">
              <w:rPr>
                <w:rFonts w:hint="eastAsia"/>
              </w:rPr>
              <w:t>学習</w:t>
            </w:r>
            <w:r w:rsidR="00352DEC" w:rsidRPr="00C3351E">
              <w:rPr>
                <w:rFonts w:hint="eastAsia"/>
              </w:rPr>
              <w:t>を振り返る</w:t>
            </w:r>
            <w:r w:rsidRPr="00C3351E">
              <w:rPr>
                <w:rFonts w:hint="eastAsia"/>
              </w:rPr>
              <w:t>。</w:t>
            </w:r>
          </w:p>
          <w:p w14:paraId="5F836A88" w14:textId="06092225" w:rsidR="00D1780E" w:rsidRPr="00C3351E" w:rsidRDefault="00201D72" w:rsidP="00D1780E">
            <w:pPr>
              <w:pStyle w:val="75-"/>
              <w:spacing w:afterLines="50" w:after="130"/>
              <w:ind w:left="300" w:hanging="150"/>
            </w:pPr>
            <w:r w:rsidRPr="00C3351E">
              <w:rPr>
                <w:noProof/>
              </w:rPr>
              <mc:AlternateContent>
                <mc:Choice Requires="wps">
                  <w:drawing>
                    <wp:anchor distT="0" distB="0" distL="114300" distR="114300" simplePos="0" relativeHeight="251658296" behindDoc="1" locked="0" layoutInCell="1" allowOverlap="1" wp14:anchorId="420DB3DF" wp14:editId="37714CFC">
                      <wp:simplePos x="0" y="0"/>
                      <wp:positionH relativeFrom="column">
                        <wp:posOffset>-14605</wp:posOffset>
                      </wp:positionH>
                      <wp:positionV relativeFrom="paragraph">
                        <wp:posOffset>20491</wp:posOffset>
                      </wp:positionV>
                      <wp:extent cx="2268360" cy="304920"/>
                      <wp:effectExtent l="0" t="0" r="0" b="0"/>
                      <wp:wrapNone/>
                      <wp:docPr id="127502424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360" cy="304920"/>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9FF6A22" id="Rectangle 5" o:spid="_x0000_s1026" style="position:absolute;margin-left:-1.15pt;margin-top:1.6pt;width:178.6pt;height:24pt;z-index:-251658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" fillcolor="#ddd" stroked="f">
                      <v:textbox inset="5.85pt,.7pt,5.85pt,.7pt"/>
                    </v:rect>
                  </w:pict>
                </mc:Fallback>
              </mc:AlternateContent>
            </w:r>
            <w:r w:rsidR="00D1780E" w:rsidRPr="00C3351E">
              <w:rPr>
                <w:rFonts w:hint="eastAsia"/>
              </w:rPr>
              <w:t>・</w:t>
            </w:r>
            <w:r w:rsidR="00352DEC" w:rsidRPr="00C3351E">
              <w:rPr>
                <w:rFonts w:hint="eastAsia"/>
              </w:rPr>
              <w:t>伝えたいことを音声で正確に届けるためには、どんな工夫ができるかを確かめる</w:t>
            </w:r>
            <w:r w:rsidR="00D1780E" w:rsidRPr="00C3351E">
              <w:rPr>
                <w:rFonts w:hint="eastAsia"/>
              </w:rPr>
              <w:t>。</w:t>
            </w:r>
          </w:p>
        </w:tc>
        <w:tc>
          <w:tcPr>
            <w:tcW w:w="3283" w:type="dxa"/>
            <w:tcBorders>
              <w:top w:val="single" w:sz="2" w:space="0" w:color="auto"/>
              <w:bottom w:val="single" w:sz="2" w:space="0" w:color="auto"/>
            </w:tcBorders>
            <w:tcMar>
              <w:left w:w="136" w:type="dxa"/>
              <w:right w:w="136" w:type="dxa"/>
            </w:tcMar>
          </w:tcPr>
          <w:p w14:paraId="17514545" w14:textId="77777777" w:rsidR="00EC7091" w:rsidRPr="00C3351E" w:rsidRDefault="00D1780E" w:rsidP="00FB0F22">
            <w:pPr>
              <w:pStyle w:val="80-"/>
            </w:pPr>
            <w:r w:rsidRPr="00C3351E">
              <w:rPr>
                <w:rFonts w:hint="eastAsia"/>
              </w:rPr>
              <w:t>【知・技】</w:t>
            </w:r>
            <w:r w:rsidR="00EC7091" w:rsidRPr="00C3351E">
              <w:t>音声の働きや仕組みについて、理解を深め</w:t>
            </w:r>
            <w:r w:rsidR="00EC7091" w:rsidRPr="00C3351E">
              <w:rPr>
                <w:rFonts w:hint="eastAsia"/>
              </w:rPr>
              <w:t>てい</w:t>
            </w:r>
            <w:r w:rsidR="00EC7091" w:rsidRPr="00C3351E">
              <w:t>る。</w:t>
            </w:r>
            <w:r w:rsidR="00EC7091" w:rsidRPr="00C3351E">
              <w:rPr>
                <w:rFonts w:hint="eastAsia"/>
              </w:rPr>
              <w:t>（</w:t>
            </w:r>
            <w:r w:rsidR="00EC7091" w:rsidRPr="00C3351E">
              <w:t>(1)</w:t>
            </w:r>
            <w:r w:rsidR="00EC7091" w:rsidRPr="00C3351E">
              <w:rPr>
                <w:rFonts w:hint="eastAsia"/>
              </w:rPr>
              <w:t>ア）</w:t>
            </w:r>
          </w:p>
          <w:p w14:paraId="23DB3312" w14:textId="64208C3E" w:rsidR="00EC7091" w:rsidRPr="00C3351E" w:rsidRDefault="00EC7091" w:rsidP="00EC7091">
            <w:pPr>
              <w:pStyle w:val="83-"/>
            </w:pPr>
            <w:r w:rsidRPr="00C3351E">
              <w:rPr>
                <w:rFonts w:hint="eastAsia"/>
              </w:rPr>
              <w:t>→</w:t>
            </w:r>
            <w:r w:rsidR="00536494" w:rsidRPr="00C3351E">
              <w:rPr>
                <w:rFonts w:hint="eastAsia"/>
              </w:rPr>
              <w:t>日本語の音声が</w:t>
            </w:r>
            <w:r w:rsidR="008312C6" w:rsidRPr="00C3351E">
              <w:rPr>
                <w:rFonts w:hint="eastAsia"/>
              </w:rPr>
              <w:t>母音と子音</w:t>
            </w:r>
            <w:r w:rsidR="00536494" w:rsidRPr="00C3351E">
              <w:rPr>
                <w:rFonts w:hint="eastAsia"/>
              </w:rPr>
              <w:t>で構成されることや</w:t>
            </w:r>
            <w:r w:rsidR="008312C6" w:rsidRPr="00C3351E">
              <w:rPr>
                <w:rFonts w:hint="eastAsia"/>
              </w:rPr>
              <w:t>、</w:t>
            </w:r>
            <w:r w:rsidR="00536494" w:rsidRPr="00C3351E">
              <w:rPr>
                <w:rFonts w:hint="eastAsia"/>
              </w:rPr>
              <w:t>アクセント・イントネーション</w:t>
            </w:r>
            <w:r w:rsidR="00032A61" w:rsidRPr="00C3351E">
              <w:rPr>
                <w:rFonts w:hint="eastAsia"/>
              </w:rPr>
              <w:t>によって意味や調子が変化する</w:t>
            </w:r>
            <w:r w:rsidR="008312C6" w:rsidRPr="00C3351E">
              <w:rPr>
                <w:rFonts w:hint="eastAsia"/>
              </w:rPr>
              <w:t>こと</w:t>
            </w:r>
            <w:r w:rsidR="00504A8D" w:rsidRPr="00C3351E">
              <w:rPr>
                <w:rFonts w:hint="eastAsia"/>
              </w:rPr>
              <w:t>など</w:t>
            </w:r>
            <w:r w:rsidR="008312C6" w:rsidRPr="00C3351E">
              <w:rPr>
                <w:rFonts w:hint="eastAsia"/>
              </w:rPr>
              <w:t>を理解している。</w:t>
            </w:r>
          </w:p>
          <w:p w14:paraId="41FF185F" w14:textId="1CE49915" w:rsidR="00D1780E" w:rsidRPr="00C3351E" w:rsidRDefault="00D1780E" w:rsidP="00D1780E">
            <w:pPr>
              <w:pStyle w:val="80-"/>
            </w:pPr>
            <w:r w:rsidRPr="00C3351E">
              <w:rPr>
                <w:rFonts w:hint="eastAsia"/>
              </w:rPr>
              <w:t>【態】</w:t>
            </w:r>
            <w:r w:rsidR="008312C6" w:rsidRPr="00C3351E">
              <w:rPr>
                <w:rFonts w:hint="eastAsia"/>
              </w:rPr>
              <w:t>声の出し方による伝わり方の違いを</w:t>
            </w:r>
            <w:r w:rsidR="00D52AA5" w:rsidRPr="00C3351E">
              <w:rPr>
                <w:rFonts w:hint="eastAsia"/>
              </w:rPr>
              <w:t>、試行錯誤しながら</w:t>
            </w:r>
            <w:r w:rsidR="008312C6" w:rsidRPr="00C3351E">
              <w:rPr>
                <w:rFonts w:hint="eastAsia"/>
              </w:rPr>
              <w:t>確認し、</w:t>
            </w:r>
            <w:r w:rsidR="00044421" w:rsidRPr="00C3351E">
              <w:rPr>
                <w:rFonts w:hint="eastAsia"/>
              </w:rPr>
              <w:t>それらを生かして</w:t>
            </w:r>
            <w:r w:rsidR="008312C6" w:rsidRPr="00C3351E">
              <w:rPr>
                <w:rFonts w:hint="eastAsia"/>
              </w:rPr>
              <w:t>音声の働きや仕組みについて</w:t>
            </w:r>
            <w:r w:rsidR="00D5052E" w:rsidRPr="00C3351E">
              <w:rPr>
                <w:rFonts w:hint="eastAsia"/>
              </w:rPr>
              <w:t>理解を深めよ</w:t>
            </w:r>
            <w:r w:rsidR="00F279B8" w:rsidRPr="00C3351E">
              <w:rPr>
                <w:rFonts w:hint="eastAsia"/>
              </w:rPr>
              <w:t>うと</w:t>
            </w:r>
            <w:r w:rsidR="008312C6" w:rsidRPr="00C3351E">
              <w:rPr>
                <w:rFonts w:hint="eastAsia"/>
              </w:rPr>
              <w:t>している。</w:t>
            </w:r>
          </w:p>
        </w:tc>
      </w:tr>
      <w:tr w:rsidR="00C3351E" w:rsidRPr="00C3351E" w14:paraId="7BED6743" w14:textId="77777777" w:rsidTr="00F63762">
        <w:trPr>
          <w:trHeight w:val="21"/>
          <w:jc w:val="center"/>
        </w:trPr>
        <w:tc>
          <w:tcPr>
            <w:tcW w:w="476" w:type="dxa"/>
            <w:tcBorders>
              <w:top w:val="single" w:sz="2" w:space="0" w:color="auto"/>
              <w:bottom w:val="single" w:sz="2" w:space="0" w:color="auto"/>
            </w:tcBorders>
            <w:tcMar>
              <w:left w:w="0" w:type="dxa"/>
              <w:right w:w="0" w:type="dxa"/>
            </w:tcMar>
          </w:tcPr>
          <w:p w14:paraId="564747CA" w14:textId="083D54F1" w:rsidR="00D1780E" w:rsidRPr="00C3351E" w:rsidRDefault="00725934" w:rsidP="00D1780E">
            <w:pPr>
              <w:pStyle w:val="20-"/>
              <w:rPr>
                <w:szCs w:val="18"/>
              </w:rPr>
            </w:pPr>
            <w:r w:rsidRPr="00C3351E">
              <w:rPr>
                <w:rFonts w:hint="eastAsia"/>
              </w:rPr>
              <w:t>5</w:t>
            </w:r>
            <w:r w:rsidR="00D1780E" w:rsidRPr="00C3351E">
              <w:rPr>
                <w:rFonts w:hint="eastAsia"/>
              </w:rPr>
              <w:t>月</w:t>
            </w:r>
          </w:p>
        </w:tc>
        <w:tc>
          <w:tcPr>
            <w:tcW w:w="2376" w:type="dxa"/>
            <w:tcBorders>
              <w:top w:val="single" w:sz="2" w:space="0" w:color="auto"/>
              <w:bottom w:val="single" w:sz="2" w:space="0" w:color="auto"/>
            </w:tcBorders>
          </w:tcPr>
          <w:p w14:paraId="334E31C6" w14:textId="77777777" w:rsidR="00D1780E" w:rsidRPr="00C3351E" w:rsidRDefault="00D1780E" w:rsidP="00D1780E">
            <w:pPr>
              <w:pStyle w:val="40-"/>
            </w:pPr>
            <w:r w:rsidRPr="00C3351E">
              <w:rPr>
                <w:rFonts w:hint="eastAsia"/>
              </w:rPr>
              <w:t>話の構成を工夫しよう</w:t>
            </w:r>
          </w:p>
          <w:p w14:paraId="59D84D5F" w14:textId="39C07269" w:rsidR="00D1780E" w:rsidRPr="00C3351E" w:rsidRDefault="00725934" w:rsidP="00D1780E">
            <w:pPr>
              <w:pStyle w:val="40-"/>
              <w:rPr>
                <w:spacing w:val="-6"/>
              </w:rPr>
            </w:pPr>
            <w:r w:rsidRPr="00C3351E">
              <w:rPr>
                <w:rFonts w:hint="eastAsia"/>
                <w:spacing w:val="-6"/>
              </w:rPr>
              <w:t>一枚の写真をもとにスピーチをする</w:t>
            </w:r>
          </w:p>
          <w:p w14:paraId="5A1D2A8C" w14:textId="77777777" w:rsidR="00D1780E" w:rsidRPr="00C3351E" w:rsidRDefault="00D1780E" w:rsidP="00D1780E">
            <w:pPr>
              <w:pStyle w:val="40-"/>
            </w:pPr>
            <w:r w:rsidRPr="00C3351E">
              <w:rPr>
                <w:rFonts w:hint="eastAsia"/>
              </w:rPr>
              <w:t xml:space="preserve">　４時間</w:t>
            </w:r>
          </w:p>
          <w:p w14:paraId="2BF6326C" w14:textId="4CA6C0E1" w:rsidR="00D1780E" w:rsidRPr="00C3351E" w:rsidRDefault="00D1780E" w:rsidP="00D1780E">
            <w:pPr>
              <w:pStyle w:val="50-"/>
              <w:ind w:left="150" w:hanging="150"/>
            </w:pPr>
            <w:r w:rsidRPr="00C3351E">
              <w:rPr>
                <w:rFonts w:hint="eastAsia"/>
              </w:rPr>
              <w:t>◎音声の働きや仕組みについて</w:t>
            </w:r>
            <w:r w:rsidR="004F4384" w:rsidRPr="00C3351E">
              <w:rPr>
                <w:rFonts w:hint="eastAsia"/>
              </w:rPr>
              <w:t>、</w:t>
            </w:r>
            <w:r w:rsidRPr="00C3351E">
              <w:rPr>
                <w:rFonts w:hint="eastAsia"/>
              </w:rPr>
              <w:t>理解を深めることができる</w:t>
            </w:r>
            <w:r w:rsidRPr="00C3351E">
              <w:t>。</w:t>
            </w:r>
            <w:r w:rsidRPr="00C3351E">
              <w:rPr>
                <w:rFonts w:hint="eastAsia"/>
              </w:rPr>
              <w:t>（知・技</w:t>
            </w:r>
            <w:r w:rsidRPr="00C3351E">
              <w:t>(1)</w:t>
            </w:r>
            <w:r w:rsidRPr="00C3351E">
              <w:rPr>
                <w:rFonts w:hint="eastAsia"/>
              </w:rPr>
              <w:t>ア）</w:t>
            </w:r>
          </w:p>
          <w:p w14:paraId="592091F6" w14:textId="357CD23C" w:rsidR="00D1780E" w:rsidRPr="00C3351E" w:rsidRDefault="00D1780E" w:rsidP="00D1780E">
            <w:pPr>
              <w:pStyle w:val="50-"/>
              <w:ind w:left="150" w:hanging="150"/>
            </w:pPr>
            <w:r w:rsidRPr="00C3351E">
              <w:rPr>
                <w:rFonts w:hint="eastAsia"/>
              </w:rPr>
              <w:t>◎自分の考えや根拠が明確になるように</w:t>
            </w:r>
            <w:r w:rsidR="004F4384" w:rsidRPr="00C3351E">
              <w:rPr>
                <w:rFonts w:hint="eastAsia"/>
              </w:rPr>
              <w:t>、</w:t>
            </w:r>
            <w:r w:rsidRPr="00C3351E">
              <w:rPr>
                <w:rFonts w:hint="eastAsia"/>
              </w:rPr>
              <w:t>話の中心的な部分と付加的な部分</w:t>
            </w:r>
            <w:r w:rsidR="004F4384" w:rsidRPr="00C3351E">
              <w:rPr>
                <w:rFonts w:hint="eastAsia"/>
              </w:rPr>
              <w:t>、</w:t>
            </w:r>
            <w:r w:rsidRPr="00C3351E">
              <w:rPr>
                <w:rFonts w:hint="eastAsia"/>
              </w:rPr>
              <w:t>事実と意見との関係などに注意して</w:t>
            </w:r>
            <w:r w:rsidR="004F4384" w:rsidRPr="00C3351E">
              <w:rPr>
                <w:rFonts w:hint="eastAsia"/>
              </w:rPr>
              <w:t>、</w:t>
            </w:r>
            <w:r w:rsidRPr="00C3351E">
              <w:rPr>
                <w:rFonts w:hint="eastAsia"/>
              </w:rPr>
              <w:t>話の構成を考えることができる。（思・判・表A</w:t>
            </w:r>
            <w:r w:rsidRPr="00C3351E">
              <w:t>(1)</w:t>
            </w:r>
            <w:r w:rsidRPr="00C3351E">
              <w:rPr>
                <w:rFonts w:hint="eastAsia"/>
              </w:rPr>
              <w:t>イ）</w:t>
            </w:r>
          </w:p>
          <w:p w14:paraId="309D968F" w14:textId="77777777" w:rsidR="00E96B63" w:rsidRPr="00C3351E" w:rsidRDefault="00E96B63" w:rsidP="00E96B63">
            <w:pPr>
              <w:pStyle w:val="50-"/>
              <w:ind w:left="150" w:hanging="150"/>
            </w:pPr>
            <w:r w:rsidRPr="00C3351E">
              <w:rPr>
                <w:rFonts w:hint="eastAsia"/>
              </w:rPr>
              <w:t>◎</w:t>
            </w:r>
            <w:r w:rsidRPr="00C3351E">
              <w:rPr>
                <w:rFonts w:hint="eastAsia"/>
                <w:spacing w:val="-4"/>
              </w:rPr>
              <w:t>相手の反応を踏まえながら、自分の考えがわかりやすく伝わるように表現を工夫することができる。（思・判・表</w:t>
            </w:r>
            <w:r w:rsidRPr="00C3351E">
              <w:rPr>
                <w:spacing w:val="-4"/>
              </w:rPr>
              <w:t>A(1)</w:t>
            </w:r>
            <w:r w:rsidRPr="00C3351E">
              <w:rPr>
                <w:rFonts w:hint="eastAsia"/>
                <w:spacing w:val="-4"/>
              </w:rPr>
              <w:t>ウ</w:t>
            </w:r>
            <w:r w:rsidRPr="00C3351E">
              <w:rPr>
                <w:spacing w:val="-4"/>
              </w:rPr>
              <w:t>）</w:t>
            </w:r>
          </w:p>
          <w:p w14:paraId="518C701E" w14:textId="51B38244" w:rsidR="00D1780E" w:rsidRPr="00C3351E" w:rsidRDefault="00903903" w:rsidP="00D1780E">
            <w:pPr>
              <w:pStyle w:val="50-"/>
              <w:ind w:left="150" w:hanging="150"/>
            </w:pPr>
            <w:r w:rsidRPr="00C3351E">
              <w:rPr>
                <w:rFonts w:hint="eastAsia"/>
              </w:rPr>
              <w:t>◎</w:t>
            </w:r>
            <w:r w:rsidR="00D1780E" w:rsidRPr="00C3351E">
              <w:rPr>
                <w:rFonts w:hint="eastAsia"/>
                <w:spacing w:val="-4"/>
              </w:rPr>
              <w:t>言葉がもつ価値に気づくとともに</w:t>
            </w:r>
            <w:r w:rsidR="004F4384" w:rsidRPr="00C3351E">
              <w:rPr>
                <w:rFonts w:hint="eastAsia"/>
                <w:spacing w:val="-4"/>
              </w:rPr>
              <w:t>、</w:t>
            </w:r>
            <w:r w:rsidR="00D1780E" w:rsidRPr="00C3351E">
              <w:rPr>
                <w:rFonts w:hint="eastAsia"/>
                <w:spacing w:val="-4"/>
              </w:rPr>
              <w:t>進んで読書をし</w:t>
            </w:r>
            <w:r w:rsidR="004F4384" w:rsidRPr="00C3351E">
              <w:rPr>
                <w:rFonts w:hint="eastAsia"/>
                <w:spacing w:val="-4"/>
              </w:rPr>
              <w:t>、</w:t>
            </w:r>
            <w:r w:rsidR="00D1780E" w:rsidRPr="00C3351E">
              <w:rPr>
                <w:rFonts w:hint="eastAsia"/>
                <w:spacing w:val="-4"/>
              </w:rPr>
              <w:t>我が国の言語文化を大切にして</w:t>
            </w:r>
            <w:r w:rsidR="004F4384" w:rsidRPr="00C3351E">
              <w:rPr>
                <w:rFonts w:hint="eastAsia"/>
                <w:spacing w:val="-4"/>
              </w:rPr>
              <w:t>、</w:t>
            </w:r>
            <w:r w:rsidR="00D1780E" w:rsidRPr="00C3351E">
              <w:rPr>
                <w:rFonts w:hint="eastAsia"/>
                <w:spacing w:val="-4"/>
              </w:rPr>
              <w:t>思いや考えを伝え合おうとする。（学びに向かう力</w:t>
            </w:r>
            <w:r w:rsidR="004F4384" w:rsidRPr="00C3351E">
              <w:rPr>
                <w:rFonts w:hint="eastAsia"/>
                <w:spacing w:val="-4"/>
              </w:rPr>
              <w:t>、</w:t>
            </w:r>
            <w:r w:rsidR="00D1780E" w:rsidRPr="00C3351E">
              <w:rPr>
                <w:rFonts w:hint="eastAsia"/>
                <w:spacing w:val="-4"/>
              </w:rPr>
              <w:t>人間性等）</w:t>
            </w:r>
          </w:p>
          <w:p w14:paraId="079A02CD" w14:textId="7F277EA7" w:rsidR="00D1780E" w:rsidRPr="00C3351E" w:rsidRDefault="00D1780E" w:rsidP="00725934">
            <w:pPr>
              <w:pStyle w:val="40-"/>
              <w:ind w:left="150" w:hangingChars="100" w:hanging="150"/>
              <w:rPr>
                <w:rFonts w:ascii="ＭＳ 明朝" w:eastAsia="ＭＳ 明朝"/>
              </w:rPr>
            </w:pPr>
            <w:r w:rsidRPr="00C3351E">
              <w:rPr>
                <w:rFonts w:ascii="ＭＳ 明朝" w:eastAsia="ＭＳ 明朝" w:hint="eastAsia"/>
              </w:rPr>
              <w:t>★紹介など伝えたいことを話したり</w:t>
            </w:r>
            <w:r w:rsidR="004F4384" w:rsidRPr="00C3351E">
              <w:rPr>
                <w:rFonts w:ascii="ＭＳ 明朝" w:eastAsia="ＭＳ 明朝"/>
              </w:rPr>
              <w:t>、</w:t>
            </w:r>
            <w:r w:rsidRPr="00C3351E">
              <w:rPr>
                <w:rFonts w:ascii="ＭＳ 明朝" w:eastAsia="ＭＳ 明朝"/>
              </w:rPr>
              <w:t>それらを聞いて質問したり意見などを述べたりする</w:t>
            </w:r>
            <w:r w:rsidRPr="00C3351E">
              <w:rPr>
                <w:rFonts w:ascii="ＭＳ 明朝" w:eastAsia="ＭＳ 明朝" w:hint="eastAsia"/>
              </w:rPr>
              <w:t>。（思・判・表A</w:t>
            </w:r>
            <w:r w:rsidRPr="00C3351E">
              <w:rPr>
                <w:rFonts w:ascii="ＭＳ 明朝" w:eastAsia="ＭＳ 明朝"/>
              </w:rPr>
              <w:t>(2)</w:t>
            </w:r>
            <w:r w:rsidRPr="00C3351E">
              <w:rPr>
                <w:rFonts w:ascii="ＭＳ 明朝" w:eastAsia="ＭＳ 明朝" w:hint="eastAsia"/>
              </w:rPr>
              <w:t>ア）</w:t>
            </w:r>
          </w:p>
        </w:tc>
        <w:tc>
          <w:tcPr>
            <w:tcW w:w="476" w:type="dxa"/>
            <w:tcBorders>
              <w:top w:val="single" w:sz="2" w:space="0" w:color="auto"/>
              <w:bottom w:val="single" w:sz="2" w:space="0" w:color="auto"/>
            </w:tcBorders>
            <w:tcMar>
              <w:left w:w="0" w:type="dxa"/>
              <w:right w:w="0" w:type="dxa"/>
            </w:tcMar>
          </w:tcPr>
          <w:p w14:paraId="4D51201A" w14:textId="77777777" w:rsidR="00D1780E" w:rsidRPr="00C3351E" w:rsidRDefault="00D1780E" w:rsidP="00D1780E">
            <w:pPr>
              <w:pStyle w:val="60-"/>
            </w:pPr>
            <w:r w:rsidRPr="00C3351E">
              <w:rPr>
                <w:rFonts w:hint="eastAsia"/>
              </w:rPr>
              <w:t>1</w:t>
            </w:r>
          </w:p>
          <w:p w14:paraId="3C4968E0" w14:textId="77777777" w:rsidR="00D1780E" w:rsidRPr="00C3351E" w:rsidRDefault="00D1780E" w:rsidP="00D1780E">
            <w:pPr>
              <w:pStyle w:val="60-"/>
            </w:pPr>
          </w:p>
          <w:p w14:paraId="674934A3" w14:textId="77777777" w:rsidR="00D1780E" w:rsidRPr="00C3351E" w:rsidRDefault="00D1780E" w:rsidP="00D1780E">
            <w:pPr>
              <w:pStyle w:val="60-"/>
            </w:pPr>
          </w:p>
          <w:p w14:paraId="7E753431" w14:textId="77777777" w:rsidR="00D1780E" w:rsidRPr="00C3351E" w:rsidRDefault="00D1780E" w:rsidP="00D1780E">
            <w:pPr>
              <w:pStyle w:val="60-"/>
            </w:pPr>
          </w:p>
          <w:p w14:paraId="139D2788" w14:textId="77777777" w:rsidR="00D1780E" w:rsidRPr="00C3351E" w:rsidRDefault="00D1780E" w:rsidP="00D1780E">
            <w:pPr>
              <w:pStyle w:val="60-"/>
            </w:pPr>
          </w:p>
          <w:p w14:paraId="0F023BB0" w14:textId="77777777" w:rsidR="00D1780E" w:rsidRPr="00C3351E" w:rsidRDefault="00D1780E" w:rsidP="00D1780E">
            <w:pPr>
              <w:pStyle w:val="60-"/>
            </w:pPr>
          </w:p>
          <w:p w14:paraId="63B89A04" w14:textId="77777777" w:rsidR="00D1780E" w:rsidRPr="00C3351E" w:rsidRDefault="00D1780E" w:rsidP="00D1780E">
            <w:pPr>
              <w:pStyle w:val="60-"/>
            </w:pPr>
          </w:p>
          <w:p w14:paraId="3BF96571" w14:textId="5EDEF7B3" w:rsidR="00D1780E" w:rsidRPr="00C3351E" w:rsidRDefault="00D1780E" w:rsidP="00D1780E">
            <w:pPr>
              <w:pStyle w:val="60-"/>
            </w:pPr>
            <w:r w:rsidRPr="00C3351E">
              <w:rPr>
                <w:rFonts w:hint="eastAsia"/>
              </w:rPr>
              <w:t>2</w:t>
            </w:r>
            <w:r w:rsidR="004C14F9" w:rsidRPr="00C3351E">
              <w:t>-3</w:t>
            </w:r>
          </w:p>
          <w:p w14:paraId="69B57FA8" w14:textId="77777777" w:rsidR="00D1780E" w:rsidRPr="00C3351E" w:rsidRDefault="00D1780E" w:rsidP="00D1780E">
            <w:pPr>
              <w:pStyle w:val="60-"/>
            </w:pPr>
          </w:p>
          <w:p w14:paraId="72EF478A" w14:textId="77777777" w:rsidR="00D1780E" w:rsidRPr="00C3351E" w:rsidRDefault="00D1780E" w:rsidP="00D1780E">
            <w:pPr>
              <w:pStyle w:val="60-"/>
            </w:pPr>
          </w:p>
          <w:p w14:paraId="60986E78" w14:textId="77777777" w:rsidR="00D1780E" w:rsidRPr="00C3351E" w:rsidRDefault="00D1780E" w:rsidP="00D1780E">
            <w:pPr>
              <w:pStyle w:val="60-"/>
            </w:pPr>
          </w:p>
          <w:p w14:paraId="52D2DCD1" w14:textId="77777777" w:rsidR="00D1780E" w:rsidRPr="00C3351E" w:rsidRDefault="00D1780E" w:rsidP="00D1780E">
            <w:pPr>
              <w:pStyle w:val="60-"/>
            </w:pPr>
          </w:p>
          <w:p w14:paraId="7E6E14FD" w14:textId="77777777" w:rsidR="00D1780E" w:rsidRPr="00C3351E" w:rsidRDefault="00D1780E" w:rsidP="00D1780E">
            <w:pPr>
              <w:pStyle w:val="60-"/>
            </w:pPr>
          </w:p>
          <w:p w14:paraId="6CF92DF4" w14:textId="77777777" w:rsidR="00160F5A" w:rsidRPr="00C3351E" w:rsidRDefault="00160F5A" w:rsidP="00D1780E">
            <w:pPr>
              <w:pStyle w:val="60-"/>
            </w:pPr>
          </w:p>
          <w:p w14:paraId="2D4DA6CA" w14:textId="77777777" w:rsidR="00D1780E" w:rsidRPr="00C3351E" w:rsidRDefault="00D1780E" w:rsidP="00D1780E">
            <w:pPr>
              <w:pStyle w:val="60-"/>
            </w:pPr>
          </w:p>
          <w:p w14:paraId="1DAB8EBB" w14:textId="77777777" w:rsidR="004C14F9" w:rsidRPr="00C3351E" w:rsidRDefault="004C14F9" w:rsidP="00D1780E">
            <w:pPr>
              <w:pStyle w:val="60-"/>
            </w:pPr>
          </w:p>
          <w:p w14:paraId="6A257DF8" w14:textId="77777777" w:rsidR="004C14F9" w:rsidRPr="00C3351E" w:rsidRDefault="004C14F9" w:rsidP="00D1780E">
            <w:pPr>
              <w:pStyle w:val="60-"/>
            </w:pPr>
          </w:p>
          <w:p w14:paraId="60815527" w14:textId="77777777" w:rsidR="004C14F9" w:rsidRPr="00C3351E" w:rsidRDefault="004C14F9" w:rsidP="00D1780E">
            <w:pPr>
              <w:pStyle w:val="60-"/>
            </w:pPr>
          </w:p>
          <w:p w14:paraId="19E9107E" w14:textId="77777777" w:rsidR="00C27942" w:rsidRPr="00C3351E" w:rsidRDefault="00C27942" w:rsidP="00D1780E">
            <w:pPr>
              <w:pStyle w:val="60-"/>
            </w:pPr>
          </w:p>
          <w:p w14:paraId="650BF453" w14:textId="77777777" w:rsidR="004C14F9" w:rsidRPr="00C3351E" w:rsidRDefault="004C14F9" w:rsidP="00D1780E">
            <w:pPr>
              <w:pStyle w:val="60-"/>
            </w:pPr>
          </w:p>
          <w:p w14:paraId="6E650567" w14:textId="77777777" w:rsidR="004C14F9" w:rsidRPr="00C3351E" w:rsidRDefault="004C14F9" w:rsidP="00D1780E">
            <w:pPr>
              <w:pStyle w:val="60-"/>
            </w:pPr>
          </w:p>
          <w:p w14:paraId="632E5BBE" w14:textId="77777777" w:rsidR="009B47B0" w:rsidRPr="00C3351E" w:rsidRDefault="009B47B0" w:rsidP="00D1780E">
            <w:pPr>
              <w:pStyle w:val="60-"/>
            </w:pPr>
          </w:p>
          <w:p w14:paraId="3A6A33F6" w14:textId="348D2E0A" w:rsidR="004C14F9" w:rsidRPr="00C3351E" w:rsidRDefault="004C14F9" w:rsidP="00D1780E">
            <w:pPr>
              <w:pStyle w:val="60-"/>
            </w:pPr>
            <w:r w:rsidRPr="00C3351E">
              <w:rPr>
                <w:rFonts w:hint="eastAsia"/>
              </w:rPr>
              <w:t>4</w:t>
            </w:r>
          </w:p>
        </w:tc>
        <w:tc>
          <w:tcPr>
            <w:tcW w:w="3737" w:type="dxa"/>
            <w:tcBorders>
              <w:top w:val="single" w:sz="2" w:space="0" w:color="auto"/>
              <w:bottom w:val="single" w:sz="2" w:space="0" w:color="auto"/>
            </w:tcBorders>
          </w:tcPr>
          <w:p w14:paraId="00DF9BE4" w14:textId="1C496001" w:rsidR="00D1780E" w:rsidRPr="00C3351E" w:rsidRDefault="00D1780E" w:rsidP="00D1780E">
            <w:pPr>
              <w:pStyle w:val="70-0-0"/>
            </w:pPr>
            <w:r w:rsidRPr="00C3351E">
              <w:rPr>
                <w:noProof/>
              </w:rPr>
              <mc:AlternateContent>
                <mc:Choice Requires="wps">
                  <w:drawing>
                    <wp:anchor distT="0" distB="0" distL="114300" distR="114300" simplePos="0" relativeHeight="251658268" behindDoc="1" locked="0" layoutInCell="1" allowOverlap="1" wp14:anchorId="667BE059" wp14:editId="10A32E3A">
                      <wp:simplePos x="0" y="0"/>
                      <wp:positionH relativeFrom="column">
                        <wp:posOffset>-14605</wp:posOffset>
                      </wp:positionH>
                      <wp:positionV relativeFrom="paragraph">
                        <wp:posOffset>12595</wp:posOffset>
                      </wp:positionV>
                      <wp:extent cx="2268360" cy="304920"/>
                      <wp:effectExtent l="0" t="0" r="0" b="0"/>
                      <wp:wrapNone/>
                      <wp:docPr id="7"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360" cy="304920"/>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75A9230" id="Rectangle 5" o:spid="_x0000_s1026" style="position:absolute;margin-left:-1.15pt;margin-top:1pt;width:178.6pt;height:24pt;z-index:-2516582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" fillcolor="#ddd" stroked="f">
                      <v:textbox inset="5.85pt,.7pt,5.85pt,.7pt"/>
                    </v:rect>
                  </w:pict>
                </mc:Fallback>
              </mc:AlternateContent>
            </w:r>
            <w:r w:rsidRPr="00C3351E">
              <w:t>「目標」や「学習の見通しをもとう」で</w:t>
            </w:r>
            <w:r w:rsidRPr="00C3351E">
              <w:rPr>
                <w:rFonts w:hint="eastAsia"/>
              </w:rPr>
              <w:t>本教材のねらいを確認し</w:t>
            </w:r>
            <w:r w:rsidR="004F4384" w:rsidRPr="00C3351E">
              <w:rPr>
                <w:rFonts w:hint="eastAsia"/>
              </w:rPr>
              <w:t>、</w:t>
            </w:r>
            <w:r w:rsidRPr="00C3351E">
              <w:rPr>
                <w:rFonts w:hint="eastAsia"/>
              </w:rPr>
              <w:t>学習の見通しをもつ。</w:t>
            </w:r>
          </w:p>
          <w:p w14:paraId="1D6C1ACD" w14:textId="4EB46929" w:rsidR="00D1780E" w:rsidRPr="00C3351E" w:rsidRDefault="00D1780E" w:rsidP="00D1780E">
            <w:pPr>
              <w:pStyle w:val="70-"/>
              <w:rPr>
                <w:rFonts w:asciiTheme="minorEastAsia" w:eastAsiaTheme="minorEastAsia" w:hAnsiTheme="minorEastAsia"/>
              </w:rPr>
            </w:pPr>
            <w:r w:rsidRPr="00C3351E">
              <w:rPr>
                <w:rStyle w:val="71-"/>
                <w:rFonts w:hint="eastAsia"/>
              </w:rPr>
              <w:t>1</w:t>
            </w:r>
            <w:r w:rsidRPr="00C3351E">
              <w:rPr>
                <w:rStyle w:val="71-"/>
              </w:rPr>
              <w:t xml:space="preserve"> </w:t>
            </w:r>
            <w:r w:rsidR="00C8374F" w:rsidRPr="00C3351E">
              <w:rPr>
                <w:rFonts w:asciiTheme="minorEastAsia" w:eastAsiaTheme="minorEastAsia" w:hAnsiTheme="minorEastAsia" w:hint="eastAsia"/>
              </w:rPr>
              <w:t>スピーチの材料を集める</w:t>
            </w:r>
            <w:r w:rsidRPr="00C3351E">
              <w:rPr>
                <w:rFonts w:asciiTheme="minorEastAsia" w:eastAsiaTheme="minorEastAsia" w:hAnsiTheme="minorEastAsia" w:hint="eastAsia"/>
              </w:rPr>
              <w:t>。</w:t>
            </w:r>
          </w:p>
          <w:p w14:paraId="3A7895A0" w14:textId="6E993B79" w:rsidR="00D1780E" w:rsidRPr="00C3351E" w:rsidRDefault="00D1780E" w:rsidP="00C8374F">
            <w:pPr>
              <w:pStyle w:val="75-"/>
              <w:ind w:left="300" w:hanging="150"/>
            </w:pPr>
            <w:r w:rsidRPr="00C3351E">
              <w:rPr>
                <w:rFonts w:hint="eastAsia"/>
              </w:rPr>
              <w:t>・「</w:t>
            </w:r>
            <w:r w:rsidR="00C8374F" w:rsidRPr="00C3351E">
              <w:rPr>
                <w:rFonts w:hint="eastAsia"/>
              </w:rPr>
              <w:t>みんなの知らない私の一面</w:t>
            </w:r>
            <w:r w:rsidRPr="00C3351E">
              <w:rPr>
                <w:rFonts w:hint="eastAsia"/>
              </w:rPr>
              <w:t>」</w:t>
            </w:r>
            <w:r w:rsidR="00201D72" w:rsidRPr="00C3351E">
              <w:rPr>
                <w:rFonts w:hint="eastAsia"/>
              </w:rPr>
              <w:t>について、思いついたことを書き出す</w:t>
            </w:r>
            <w:r w:rsidRPr="00C3351E">
              <w:rPr>
                <w:rFonts w:hint="eastAsia"/>
              </w:rPr>
              <w:t>。</w:t>
            </w:r>
          </w:p>
          <w:p w14:paraId="297D2755" w14:textId="0F32F052" w:rsidR="00C8374F" w:rsidRPr="00C3351E" w:rsidRDefault="00C8374F" w:rsidP="00C8374F">
            <w:pPr>
              <w:pStyle w:val="75-"/>
              <w:ind w:left="300" w:hanging="150"/>
            </w:pPr>
            <w:r w:rsidRPr="00C3351E">
              <w:rPr>
                <w:rFonts w:hint="eastAsia"/>
              </w:rPr>
              <w:t>・</w:t>
            </w:r>
            <w:r w:rsidR="00201D72" w:rsidRPr="00C3351E">
              <w:rPr>
                <w:rFonts w:hint="eastAsia"/>
              </w:rPr>
              <w:t>何を伝えるかを決め、</w:t>
            </w:r>
            <w:r w:rsidRPr="00C3351E">
              <w:rPr>
                <w:rFonts w:hint="eastAsia"/>
              </w:rPr>
              <w:t>写真を用意する。</w:t>
            </w:r>
          </w:p>
          <w:p w14:paraId="3F10E827" w14:textId="594EE98C" w:rsidR="00D1780E" w:rsidRPr="00C3351E" w:rsidRDefault="00D1780E" w:rsidP="00D1780E">
            <w:pPr>
              <w:pStyle w:val="75-"/>
              <w:ind w:left="300" w:hanging="150"/>
            </w:pPr>
            <w:r w:rsidRPr="00C3351E">
              <w:rPr>
                <w:rFonts w:hint="eastAsia"/>
              </w:rPr>
              <w:t>→</w:t>
            </w:r>
            <w:r w:rsidR="00520603" w:rsidRPr="00C3351E">
              <w:rPr>
                <w:rFonts w:hint="eastAsia"/>
                <w:bdr w:val="single" w:sz="4" w:space="0" w:color="auto"/>
              </w:rPr>
              <w:t>二次元コード</w:t>
            </w:r>
            <w:r w:rsidRPr="00C3351E">
              <w:t>「</w:t>
            </w:r>
            <w:r w:rsidR="00520603" w:rsidRPr="00C3351E">
              <w:rPr>
                <w:rFonts w:hint="eastAsia"/>
              </w:rPr>
              <w:t>表現テーマ例集</w:t>
            </w:r>
            <w:r w:rsidRPr="00C3351E">
              <w:rPr>
                <w:rFonts w:hint="eastAsia"/>
              </w:rPr>
              <w:t>」</w:t>
            </w:r>
          </w:p>
          <w:p w14:paraId="06A6EF85" w14:textId="726CE34A" w:rsidR="00D1780E" w:rsidRPr="00C3351E" w:rsidRDefault="00D1780E" w:rsidP="00D1780E">
            <w:pPr>
              <w:pStyle w:val="70-"/>
            </w:pPr>
            <w:r w:rsidRPr="00C3351E">
              <w:rPr>
                <w:rStyle w:val="71-"/>
                <w:rFonts w:hint="eastAsia"/>
              </w:rPr>
              <w:t>2</w:t>
            </w:r>
            <w:r w:rsidRPr="00C3351E">
              <w:rPr>
                <w:rFonts w:hint="eastAsia"/>
              </w:rPr>
              <w:t xml:space="preserve"> 話の構成を考え</w:t>
            </w:r>
            <w:r w:rsidR="004C14F9" w:rsidRPr="00C3351E">
              <w:rPr>
                <w:rFonts w:hint="eastAsia"/>
              </w:rPr>
              <w:t>、練習する。</w:t>
            </w:r>
          </w:p>
          <w:p w14:paraId="4D3F8281" w14:textId="17DB30C5" w:rsidR="00D1780E" w:rsidRPr="00C3351E" w:rsidRDefault="00D1780E" w:rsidP="00D1780E">
            <w:pPr>
              <w:pStyle w:val="75-"/>
              <w:ind w:left="300" w:hanging="150"/>
            </w:pPr>
            <w:r w:rsidRPr="00C3351E">
              <w:rPr>
                <w:rFonts w:hint="eastAsia"/>
              </w:rPr>
              <w:t>・聞き手にわかりやす</w:t>
            </w:r>
            <w:r w:rsidR="00201D72" w:rsidRPr="00C3351E">
              <w:rPr>
                <w:rFonts w:hint="eastAsia"/>
              </w:rPr>
              <w:t>く伝えるために、</w:t>
            </w:r>
            <w:r w:rsidRPr="00C3351E">
              <w:rPr>
                <w:rFonts w:hint="eastAsia"/>
              </w:rPr>
              <w:t>話</w:t>
            </w:r>
            <w:r w:rsidR="00201D72" w:rsidRPr="00C3351E">
              <w:rPr>
                <w:rFonts w:hint="eastAsia"/>
              </w:rPr>
              <w:t>す</w:t>
            </w:r>
            <w:r w:rsidRPr="00C3351E">
              <w:rPr>
                <w:rFonts w:hint="eastAsia"/>
              </w:rPr>
              <w:t>順序</w:t>
            </w:r>
            <w:r w:rsidR="00C8374F" w:rsidRPr="00C3351E">
              <w:rPr>
                <w:rFonts w:hint="eastAsia"/>
              </w:rPr>
              <w:t>や表現の</w:t>
            </w:r>
            <w:r w:rsidR="008D705D" w:rsidRPr="00C3351E">
              <w:rPr>
                <w:rFonts w:hint="eastAsia"/>
              </w:rPr>
              <w:t>しかた</w:t>
            </w:r>
            <w:r w:rsidRPr="00C3351E">
              <w:rPr>
                <w:rFonts w:hint="eastAsia"/>
              </w:rPr>
              <w:t>を</w:t>
            </w:r>
            <w:r w:rsidR="00201D72" w:rsidRPr="00C3351E">
              <w:rPr>
                <w:rFonts w:hint="eastAsia"/>
              </w:rPr>
              <w:t>工夫</w:t>
            </w:r>
            <w:r w:rsidRPr="00C3351E">
              <w:rPr>
                <w:rFonts w:hint="eastAsia"/>
              </w:rPr>
              <w:t>する。</w:t>
            </w:r>
          </w:p>
          <w:p w14:paraId="187E69C1" w14:textId="77777777" w:rsidR="00D1780E" w:rsidRPr="00C3351E" w:rsidRDefault="00D1780E" w:rsidP="00D1780E">
            <w:pPr>
              <w:pStyle w:val="75-"/>
              <w:ind w:left="300" w:hanging="150"/>
            </w:pPr>
            <w:r w:rsidRPr="00C3351E">
              <w:rPr>
                <w:rFonts w:hint="eastAsia"/>
              </w:rPr>
              <w:t>◇1分を目安に内容を整理させる。</w:t>
            </w:r>
          </w:p>
          <w:p w14:paraId="0E8770AD" w14:textId="4EEAADFD" w:rsidR="00D1780E" w:rsidRPr="00C3351E" w:rsidRDefault="00201D72" w:rsidP="00FB2A23">
            <w:pPr>
              <w:pStyle w:val="75-"/>
              <w:ind w:left="300" w:hanging="150"/>
            </w:pPr>
            <w:r w:rsidRPr="00C3351E">
              <w:rPr>
                <w:rFonts w:hint="eastAsia"/>
              </w:rPr>
              <w:t>◇</w:t>
            </w:r>
            <w:r w:rsidR="00D1780E" w:rsidRPr="00C3351E">
              <w:rPr>
                <w:rFonts w:hint="eastAsia"/>
              </w:rPr>
              <w:t>構成案を基に</w:t>
            </w:r>
            <w:r w:rsidR="004F4384" w:rsidRPr="00C3351E">
              <w:rPr>
                <w:rFonts w:hint="eastAsia"/>
              </w:rPr>
              <w:t>、</w:t>
            </w:r>
            <w:r w:rsidR="00D1780E" w:rsidRPr="00C3351E">
              <w:rPr>
                <w:rFonts w:hint="eastAsia"/>
              </w:rPr>
              <w:t>スピーチメモを作</w:t>
            </w:r>
            <w:r w:rsidRPr="00C3351E">
              <w:rPr>
                <w:rFonts w:hint="eastAsia"/>
              </w:rPr>
              <w:t>らせ</w:t>
            </w:r>
            <w:r w:rsidR="00D1780E" w:rsidRPr="00C3351E">
              <w:rPr>
                <w:rFonts w:hint="eastAsia"/>
              </w:rPr>
              <w:t>る。</w:t>
            </w:r>
          </w:p>
          <w:p w14:paraId="28F3FCD2" w14:textId="1C219423" w:rsidR="00D1780E" w:rsidRPr="00C3351E" w:rsidRDefault="00D1780E" w:rsidP="00D1780E">
            <w:pPr>
              <w:pStyle w:val="75-"/>
              <w:ind w:left="300" w:hanging="150"/>
            </w:pPr>
            <w:r w:rsidRPr="00C3351E">
              <w:rPr>
                <w:rFonts w:hint="eastAsia"/>
              </w:rPr>
              <w:t>・友達どうしで</w:t>
            </w:r>
            <w:r w:rsidR="00C8374F" w:rsidRPr="00C3351E">
              <w:rPr>
                <w:rFonts w:hint="eastAsia"/>
              </w:rPr>
              <w:t>聞き合ったり</w:t>
            </w:r>
            <w:r w:rsidR="004F4384" w:rsidRPr="00C3351E">
              <w:rPr>
                <w:rFonts w:hint="eastAsia"/>
              </w:rPr>
              <w:t>、</w:t>
            </w:r>
            <w:r w:rsidR="00C8374F" w:rsidRPr="00C3351E">
              <w:rPr>
                <w:rFonts w:hint="eastAsia"/>
              </w:rPr>
              <w:t>録画を見たりして、</w:t>
            </w:r>
            <w:r w:rsidRPr="00C3351E">
              <w:rPr>
                <w:rFonts w:hint="eastAsia"/>
              </w:rPr>
              <w:t>互いの改善点を</w:t>
            </w:r>
            <w:r w:rsidR="00201D72" w:rsidRPr="00C3351E">
              <w:rPr>
                <w:rFonts w:hint="eastAsia"/>
              </w:rPr>
              <w:t>見つける</w:t>
            </w:r>
            <w:r w:rsidRPr="00C3351E">
              <w:rPr>
                <w:rFonts w:hint="eastAsia"/>
              </w:rPr>
              <w:t>。</w:t>
            </w:r>
          </w:p>
          <w:p w14:paraId="3336BC69" w14:textId="126C09B9" w:rsidR="00D1780E" w:rsidRPr="00C3351E" w:rsidRDefault="00D1780E" w:rsidP="00D1780E">
            <w:pPr>
              <w:pStyle w:val="75-"/>
              <w:ind w:left="300" w:hanging="150"/>
            </w:pPr>
            <w:r w:rsidRPr="00C3351E">
              <w:rPr>
                <w:rFonts w:hint="eastAsia"/>
              </w:rPr>
              <w:t>→</w:t>
            </w:r>
            <w:r w:rsidRPr="00C3351E">
              <w:t>P</w:t>
            </w:r>
            <w:r w:rsidR="00B865FC" w:rsidRPr="00C3351E">
              <w:t>35</w:t>
            </w:r>
            <w:r w:rsidR="00B865FC" w:rsidRPr="00C3351E">
              <w:rPr>
                <w:rFonts w:hint="eastAsia"/>
                <w:bdr w:val="single" w:sz="4" w:space="0" w:color="auto"/>
              </w:rPr>
              <w:t>カギ</w:t>
            </w:r>
            <w:r w:rsidRPr="00C3351E">
              <w:rPr>
                <w:rFonts w:hint="eastAsia"/>
              </w:rPr>
              <w:t>「</w:t>
            </w:r>
            <w:r w:rsidR="00B865FC" w:rsidRPr="00C3351E">
              <w:rPr>
                <w:rFonts w:hint="eastAsia"/>
              </w:rPr>
              <w:t>わかりやすい話の構成を考える</w:t>
            </w:r>
            <w:r w:rsidRPr="00C3351E">
              <w:rPr>
                <w:rFonts w:hint="eastAsia"/>
              </w:rPr>
              <w:t>」</w:t>
            </w:r>
          </w:p>
          <w:p w14:paraId="33D728A9" w14:textId="2530A89E" w:rsidR="008D705D" w:rsidRPr="00C3351E" w:rsidRDefault="008D705D" w:rsidP="008D705D">
            <w:pPr>
              <w:pStyle w:val="75-"/>
              <w:ind w:left="300" w:hanging="150"/>
            </w:pPr>
            <w:r w:rsidRPr="00C3351E">
              <w:rPr>
                <w:rFonts w:hint="eastAsia"/>
              </w:rPr>
              <w:t>→</w:t>
            </w:r>
            <w:r w:rsidRPr="00C3351E">
              <w:t>P280</w:t>
            </w:r>
            <w:r w:rsidRPr="00C3351E">
              <w:rPr>
                <w:bdr w:val="single" w:sz="4" w:space="0" w:color="auto"/>
              </w:rPr>
              <w:t>資</w:t>
            </w:r>
            <w:r w:rsidRPr="00C3351E">
              <w:rPr>
                <w:rFonts w:hint="eastAsia"/>
              </w:rPr>
              <w:t>「</w:t>
            </w:r>
            <w:r w:rsidR="004C14F9" w:rsidRPr="00C3351E">
              <w:rPr>
                <w:rFonts w:hint="eastAsia"/>
              </w:rPr>
              <w:t>『</w:t>
            </w:r>
            <w:r w:rsidR="00E11DBE" w:rsidRPr="00C3351E">
              <w:rPr>
                <w:rFonts w:hint="eastAsia"/>
              </w:rPr>
              <w:t>学びのカギ</w:t>
            </w:r>
            <w:r w:rsidR="004C14F9" w:rsidRPr="00C3351E">
              <w:rPr>
                <w:rFonts w:hint="eastAsia"/>
              </w:rPr>
              <w:t>』一覧</w:t>
            </w:r>
            <w:r w:rsidRPr="00C3351E">
              <w:rPr>
                <w:rFonts w:hint="eastAsia"/>
              </w:rPr>
              <w:t>」</w:t>
            </w:r>
            <w:r w:rsidR="004C14F9" w:rsidRPr="00C3351E">
              <w:rPr>
                <w:rFonts w:hint="eastAsia"/>
              </w:rPr>
              <w:t>（話す・聞く）</w:t>
            </w:r>
          </w:p>
          <w:p w14:paraId="326D3696" w14:textId="100699FA" w:rsidR="008D705D" w:rsidRPr="00C3351E" w:rsidRDefault="008D705D" w:rsidP="00D1780E">
            <w:pPr>
              <w:pStyle w:val="75-"/>
              <w:ind w:left="300" w:hanging="150"/>
            </w:pPr>
            <w:r w:rsidRPr="00C3351E">
              <w:rPr>
                <w:rFonts w:hint="eastAsia"/>
              </w:rPr>
              <w:t>→</w:t>
            </w:r>
            <w:r w:rsidRPr="00C3351E">
              <w:rPr>
                <w:rFonts w:hint="eastAsia"/>
                <w:bdr w:val="single" w:sz="4" w:space="0" w:color="auto"/>
              </w:rPr>
              <w:t>二次元コード</w:t>
            </w:r>
            <w:r w:rsidRPr="00C3351E">
              <w:rPr>
                <w:rFonts w:hint="eastAsia"/>
              </w:rPr>
              <w:t>「学びの地図」</w:t>
            </w:r>
          </w:p>
          <w:p w14:paraId="74152DF8" w14:textId="3FE08E04" w:rsidR="00CF756E" w:rsidRPr="00C3351E" w:rsidRDefault="00CF756E" w:rsidP="00D1780E">
            <w:pPr>
              <w:pStyle w:val="75-"/>
              <w:ind w:left="300" w:hanging="150"/>
            </w:pPr>
            <w:r w:rsidRPr="00C3351E">
              <w:rPr>
                <w:rFonts w:hint="eastAsia"/>
              </w:rPr>
              <w:t>→</w:t>
            </w:r>
            <w:r w:rsidRPr="00C3351E">
              <w:t>P341</w:t>
            </w:r>
            <w:r w:rsidR="00F87A36" w:rsidRPr="00C3351E">
              <w:rPr>
                <w:rFonts w:hint="eastAsia"/>
                <w:bdr w:val="single" w:sz="4" w:space="0" w:color="auto"/>
              </w:rPr>
              <w:t>資</w:t>
            </w:r>
            <w:r w:rsidRPr="00C3351E">
              <w:rPr>
                <w:rFonts w:hint="eastAsia"/>
              </w:rPr>
              <w:t>「</w:t>
            </w:r>
            <w:r w:rsidR="00F87A36" w:rsidRPr="00C3351E">
              <w:rPr>
                <w:rFonts w:hint="eastAsia"/>
              </w:rPr>
              <w:t>I</w:t>
            </w:r>
            <w:r w:rsidR="00F87A36" w:rsidRPr="00C3351E">
              <w:t>CT</w:t>
            </w:r>
            <w:r w:rsidR="00F87A36" w:rsidRPr="00C3351E">
              <w:rPr>
                <w:rFonts w:hint="eastAsia"/>
              </w:rPr>
              <w:t>活用のヒント</w:t>
            </w:r>
            <w:r w:rsidRPr="00C3351E">
              <w:rPr>
                <w:rFonts w:hint="eastAsia"/>
              </w:rPr>
              <w:t>」</w:t>
            </w:r>
          </w:p>
          <w:p w14:paraId="7AE4DC18" w14:textId="608F49F5" w:rsidR="008649E6" w:rsidRPr="00C3351E" w:rsidRDefault="008649E6" w:rsidP="00D1780E">
            <w:pPr>
              <w:pStyle w:val="75-"/>
              <w:ind w:left="300" w:hanging="150"/>
            </w:pPr>
            <w:r w:rsidRPr="00C3351E">
              <w:rPr>
                <w:rFonts w:hint="eastAsia"/>
              </w:rPr>
              <w:t>→P</w:t>
            </w:r>
            <w:r w:rsidRPr="00C3351E">
              <w:t>37</w:t>
            </w:r>
            <w:r w:rsidRPr="00C3351E">
              <w:rPr>
                <w:rFonts w:hint="eastAsia"/>
                <w:bdr w:val="single" w:sz="4" w:space="0" w:color="auto"/>
              </w:rPr>
              <w:t>言の葉</w:t>
            </w:r>
          </w:p>
          <w:p w14:paraId="55E6E3DB" w14:textId="3DE3C5DC" w:rsidR="00D1780E" w:rsidRPr="00C3351E" w:rsidRDefault="00D1780E" w:rsidP="00D1780E">
            <w:pPr>
              <w:pStyle w:val="75-"/>
              <w:ind w:left="300" w:hanging="150"/>
            </w:pPr>
            <w:r w:rsidRPr="00C3351E">
              <w:rPr>
                <w:rFonts w:hint="eastAsia"/>
              </w:rPr>
              <w:t>◇</w:t>
            </w:r>
            <w:r w:rsidR="008312C6" w:rsidRPr="00C3351E">
              <w:rPr>
                <w:rFonts w:hint="eastAsia"/>
              </w:rPr>
              <w:t>伝えたいことを明確にし、</w:t>
            </w:r>
            <w:r w:rsidRPr="00C3351E">
              <w:rPr>
                <w:rFonts w:hint="eastAsia"/>
              </w:rPr>
              <w:t>構成</w:t>
            </w:r>
            <w:r w:rsidR="008312C6" w:rsidRPr="00C3351E">
              <w:rPr>
                <w:rFonts w:hint="eastAsia"/>
              </w:rPr>
              <w:t>や表現を工夫させる。また、</w:t>
            </w:r>
            <w:r w:rsidRPr="00C3351E">
              <w:rPr>
                <w:rFonts w:hint="eastAsia"/>
              </w:rPr>
              <w:t>声の大きさ</w:t>
            </w:r>
            <w:r w:rsidR="008312C6" w:rsidRPr="00C3351E">
              <w:rPr>
                <w:rFonts w:hint="eastAsia"/>
              </w:rPr>
              <w:t>や速さ、</w:t>
            </w:r>
            <w:r w:rsidRPr="00C3351E">
              <w:rPr>
                <w:rFonts w:hint="eastAsia"/>
              </w:rPr>
              <w:t>間の取り方</w:t>
            </w:r>
            <w:r w:rsidR="00C8374F" w:rsidRPr="00C3351E">
              <w:rPr>
                <w:rFonts w:hint="eastAsia"/>
              </w:rPr>
              <w:t>など</w:t>
            </w:r>
            <w:r w:rsidR="008312C6" w:rsidRPr="00C3351E">
              <w:rPr>
                <w:rFonts w:hint="eastAsia"/>
              </w:rPr>
              <w:t>に注意</w:t>
            </w:r>
            <w:r w:rsidRPr="00C3351E">
              <w:rPr>
                <w:rFonts w:hint="eastAsia"/>
              </w:rPr>
              <w:t>させる。</w:t>
            </w:r>
          </w:p>
          <w:p w14:paraId="15C02EFD" w14:textId="315A8DF9" w:rsidR="00D1780E" w:rsidRPr="00C3351E" w:rsidRDefault="004C53E7" w:rsidP="00D1780E">
            <w:pPr>
              <w:pStyle w:val="70-"/>
            </w:pPr>
            <w:r w:rsidRPr="00C3351E">
              <w:rPr>
                <w:rStyle w:val="71-"/>
              </w:rPr>
              <w:t>3</w:t>
            </w:r>
            <w:r w:rsidR="00D1780E" w:rsidRPr="00C3351E">
              <w:t xml:space="preserve"> </w:t>
            </w:r>
            <w:r w:rsidR="00D1780E" w:rsidRPr="00C3351E">
              <w:rPr>
                <w:rFonts w:hint="eastAsia"/>
              </w:rPr>
              <w:t>スピーチの会を開く。</w:t>
            </w:r>
          </w:p>
          <w:p w14:paraId="08D75F01" w14:textId="2485A2C7" w:rsidR="00D1780E" w:rsidRPr="00C3351E" w:rsidRDefault="00D1780E" w:rsidP="00D1780E">
            <w:pPr>
              <w:pStyle w:val="75-"/>
              <w:ind w:left="300" w:hanging="150"/>
            </w:pPr>
            <w:r w:rsidRPr="00C3351E">
              <w:rPr>
                <w:rFonts w:hint="eastAsia"/>
              </w:rPr>
              <w:t>・順番を決め</w:t>
            </w:r>
            <w:r w:rsidR="004F4384" w:rsidRPr="00C3351E">
              <w:rPr>
                <w:rFonts w:hint="eastAsia"/>
              </w:rPr>
              <w:t>、</w:t>
            </w:r>
            <w:r w:rsidRPr="00C3351E">
              <w:rPr>
                <w:rFonts w:hint="eastAsia"/>
              </w:rPr>
              <w:t>スピーチの会を開く。</w:t>
            </w:r>
          </w:p>
          <w:p w14:paraId="02307D12" w14:textId="501D03C1" w:rsidR="00C8374F" w:rsidRPr="00C3351E" w:rsidRDefault="00D1780E" w:rsidP="00C8374F">
            <w:pPr>
              <w:pStyle w:val="75-"/>
              <w:ind w:left="300" w:hanging="150"/>
            </w:pPr>
            <w:r w:rsidRPr="00C3351E">
              <w:rPr>
                <w:rFonts w:hint="eastAsia"/>
              </w:rPr>
              <w:t>・</w:t>
            </w:r>
            <w:r w:rsidR="00FE353E" w:rsidRPr="00C3351E">
              <w:rPr>
                <w:rFonts w:hint="eastAsia"/>
              </w:rPr>
              <w:t>聞き手の反応を踏まえ、</w:t>
            </w:r>
            <w:r w:rsidR="00C8374F" w:rsidRPr="00C3351E">
              <w:rPr>
                <w:rFonts w:hint="eastAsia"/>
              </w:rPr>
              <w:t>声の大きさや</w:t>
            </w:r>
            <w:r w:rsidR="003C643A" w:rsidRPr="00C3351E">
              <w:rPr>
                <w:rFonts w:hint="eastAsia"/>
              </w:rPr>
              <w:t>速さ、</w:t>
            </w:r>
            <w:r w:rsidR="00C8374F" w:rsidRPr="00C3351E">
              <w:rPr>
                <w:rFonts w:hint="eastAsia"/>
              </w:rPr>
              <w:t>間の取り方などを意識し</w:t>
            </w:r>
            <w:r w:rsidR="003C643A" w:rsidRPr="00C3351E">
              <w:rPr>
                <w:rFonts w:hint="eastAsia"/>
              </w:rPr>
              <w:t>て</w:t>
            </w:r>
            <w:r w:rsidR="00C8374F" w:rsidRPr="00C3351E">
              <w:rPr>
                <w:rFonts w:hint="eastAsia"/>
              </w:rPr>
              <w:t>話す。</w:t>
            </w:r>
          </w:p>
          <w:p w14:paraId="29F439A9" w14:textId="3B8AC2AC" w:rsidR="00D1780E" w:rsidRPr="00C3351E" w:rsidRDefault="00D1780E" w:rsidP="00D1780E">
            <w:pPr>
              <w:pStyle w:val="75-"/>
              <w:ind w:left="300" w:hanging="150"/>
            </w:pPr>
            <w:r w:rsidRPr="00C3351E">
              <w:rPr>
                <w:rFonts w:hint="eastAsia"/>
              </w:rPr>
              <w:t>→</w:t>
            </w:r>
            <w:r w:rsidRPr="00C3351E">
              <w:rPr>
                <w:rFonts w:hint="eastAsia"/>
                <w:bdr w:val="single" w:sz="4" w:space="0" w:color="auto" w:frame="1"/>
              </w:rPr>
              <w:t>二次元コード</w:t>
            </w:r>
            <w:r w:rsidR="008D705D" w:rsidRPr="00C3351E">
              <w:rPr>
                <w:rFonts w:hint="eastAsia"/>
              </w:rPr>
              <w:t>「スピーチをする」</w:t>
            </w:r>
          </w:p>
          <w:p w14:paraId="64B423E4" w14:textId="74716BFD" w:rsidR="004F0FB6" w:rsidRPr="00C3351E" w:rsidRDefault="004F0FB6" w:rsidP="00D1780E">
            <w:pPr>
              <w:pStyle w:val="75-"/>
              <w:ind w:left="300" w:hanging="150"/>
            </w:pPr>
            <w:r w:rsidRPr="00C3351E">
              <w:rPr>
                <w:rFonts w:hint="eastAsia"/>
              </w:rPr>
              <w:t>→</w:t>
            </w:r>
            <w:r w:rsidRPr="00C3351E">
              <w:t>P16</w:t>
            </w:r>
            <w:r w:rsidRPr="00C3351E">
              <w:rPr>
                <w:rFonts w:hint="eastAsia"/>
              </w:rPr>
              <w:t>「声を届ける」</w:t>
            </w:r>
          </w:p>
          <w:p w14:paraId="1954C3F7" w14:textId="0425D9E2" w:rsidR="00D1780E" w:rsidRPr="00C3351E" w:rsidRDefault="00D1780E" w:rsidP="00D1780E">
            <w:pPr>
              <w:pStyle w:val="75-"/>
              <w:ind w:left="300" w:hanging="150"/>
            </w:pPr>
            <w:r w:rsidRPr="00C3351E">
              <w:rPr>
                <w:rFonts w:hint="eastAsia"/>
              </w:rPr>
              <w:t>◇伝えたいことを届けようとする姿勢を大切にさせたい。</w:t>
            </w:r>
          </w:p>
          <w:p w14:paraId="63EE9DB7" w14:textId="68E03D03" w:rsidR="00D1780E" w:rsidRPr="00C3351E" w:rsidRDefault="00D1780E" w:rsidP="00D1780E">
            <w:pPr>
              <w:pStyle w:val="75-"/>
              <w:ind w:left="300" w:hanging="150"/>
            </w:pPr>
            <w:r w:rsidRPr="00C3351E">
              <w:rPr>
                <w:rFonts w:hint="eastAsia"/>
              </w:rPr>
              <w:t>→P</w:t>
            </w:r>
            <w:r w:rsidR="00B865FC" w:rsidRPr="00C3351E">
              <w:t>37</w:t>
            </w:r>
            <w:r w:rsidRPr="00C3351E">
              <w:t>「達人からの</w:t>
            </w:r>
            <w:r w:rsidRPr="00C3351E">
              <w:rPr>
                <w:rFonts w:hint="eastAsia"/>
              </w:rPr>
              <w:t>ひと</w:t>
            </w:r>
            <w:r w:rsidRPr="00C3351E">
              <w:t>言</w:t>
            </w:r>
            <w:r w:rsidRPr="00C3351E">
              <w:rPr>
                <w:rFonts w:hint="eastAsia"/>
              </w:rPr>
              <w:t>」</w:t>
            </w:r>
          </w:p>
          <w:p w14:paraId="325EFA41" w14:textId="5D201A44" w:rsidR="00965298" w:rsidRPr="00C3351E" w:rsidRDefault="00615874" w:rsidP="00965298">
            <w:pPr>
              <w:pStyle w:val="70-"/>
            </w:pPr>
            <w:r w:rsidRPr="00C3351E">
              <w:rPr>
                <w:rFonts w:ascii="ＭＳ ゴシック" w:eastAsia="ＭＳ ゴシック" w:hAnsi="ＭＳ ゴシック"/>
              </w:rPr>
              <w:t>4</w:t>
            </w:r>
            <w:r w:rsidR="00D1780E" w:rsidRPr="00C3351E">
              <w:t xml:space="preserve"> </w:t>
            </w:r>
            <w:r w:rsidR="00D1780E" w:rsidRPr="00C3351E">
              <w:rPr>
                <w:rFonts w:hint="eastAsia"/>
              </w:rPr>
              <w:t>学習を振り返る。</w:t>
            </w:r>
          </w:p>
          <w:p w14:paraId="20F43D82" w14:textId="50FCB64F" w:rsidR="00965298" w:rsidRPr="00C3351E" w:rsidRDefault="00965298" w:rsidP="00712143">
            <w:pPr>
              <w:pStyle w:val="75-"/>
              <w:ind w:left="300" w:hanging="150"/>
            </w:pPr>
            <w:r w:rsidRPr="00C3351E">
              <w:rPr>
                <w:rFonts w:hint="eastAsia"/>
              </w:rPr>
              <w:t>・スピーチについての感想を交流する。</w:t>
            </w:r>
          </w:p>
          <w:p w14:paraId="189337D4" w14:textId="24540D09" w:rsidR="00965298" w:rsidRPr="00C3351E" w:rsidRDefault="00965298" w:rsidP="00965298">
            <w:pPr>
              <w:pStyle w:val="75-"/>
              <w:ind w:left="300" w:hanging="150"/>
            </w:pPr>
            <w:r w:rsidRPr="00C3351E">
              <w:rPr>
                <w:rFonts w:hint="eastAsia"/>
              </w:rPr>
              <w:t>・内容や話し方について、よいと思ったことを伝え合う。</w:t>
            </w:r>
          </w:p>
          <w:p w14:paraId="71DED841" w14:textId="4581717D" w:rsidR="00B06696" w:rsidRPr="00C3351E" w:rsidRDefault="00965298" w:rsidP="00B06696">
            <w:pPr>
              <w:pStyle w:val="75-"/>
              <w:ind w:left="300" w:hanging="150"/>
            </w:pPr>
            <w:r w:rsidRPr="00C3351E">
              <w:rPr>
                <w:noProof/>
              </w:rPr>
              <mc:AlternateContent>
                <mc:Choice Requires="wps">
                  <w:drawing>
                    <wp:anchor distT="0" distB="0" distL="114300" distR="114300" simplePos="0" relativeHeight="251658269" behindDoc="1" locked="0" layoutInCell="1" allowOverlap="1" wp14:anchorId="64FA5B64" wp14:editId="5F310FE8">
                      <wp:simplePos x="0" y="0"/>
                      <wp:positionH relativeFrom="column">
                        <wp:posOffset>-14605</wp:posOffset>
                      </wp:positionH>
                      <wp:positionV relativeFrom="paragraph">
                        <wp:posOffset>24765</wp:posOffset>
                      </wp:positionV>
                      <wp:extent cx="2268360" cy="1445400"/>
                      <wp:effectExtent l="0" t="0" r="0" b="2540"/>
                      <wp:wrapNone/>
                      <wp:docPr id="56"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360" cy="1445400"/>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A50C014" id="Rectangle 5" o:spid="_x0000_s1026" style="position:absolute;margin-left:-1.15pt;margin-top:1.95pt;width:178.6pt;height:113.8pt;z-index:-25165821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" fillcolor="#ddd" stroked="f">
                      <v:textbox inset="5.85pt,.7pt,5.85pt,.7pt"/>
                    </v:rect>
                  </w:pict>
                </mc:Fallback>
              </mc:AlternateContent>
            </w:r>
            <w:r w:rsidR="00D1780E" w:rsidRPr="00C3351E">
              <w:rPr>
                <w:rFonts w:hint="eastAsia"/>
              </w:rPr>
              <w:t>・</w:t>
            </w:r>
            <w:r w:rsidR="00373D58" w:rsidRPr="00C3351E">
              <w:rPr>
                <w:rFonts w:hint="eastAsia"/>
              </w:rPr>
              <w:t>声の大きさや間の取り方などを、どのように工夫したか、自分の言葉でまとめる。</w:t>
            </w:r>
          </w:p>
          <w:p w14:paraId="07DA78DB" w14:textId="6498BFE8" w:rsidR="00373D58" w:rsidRPr="00C3351E" w:rsidRDefault="00373D58" w:rsidP="00B06696">
            <w:pPr>
              <w:pStyle w:val="75-"/>
              <w:ind w:left="300" w:hanging="150"/>
            </w:pPr>
            <w:r w:rsidRPr="00C3351E">
              <w:rPr>
                <w:rFonts w:hint="eastAsia"/>
              </w:rPr>
              <w:t>・自分の伝えたいことが、聞き手にはっきりとわかりやすく伝わるように、スピーチの構成や表現で工夫した点は何か、自分の言葉でまとめる。</w:t>
            </w:r>
          </w:p>
          <w:p w14:paraId="1121088B" w14:textId="4A71566E" w:rsidR="00373D58" w:rsidRPr="00C3351E" w:rsidRDefault="00373D58" w:rsidP="00B06696">
            <w:pPr>
              <w:pStyle w:val="75-"/>
              <w:ind w:left="300" w:hanging="150"/>
            </w:pPr>
            <w:r w:rsidRPr="00C3351E">
              <w:rPr>
                <w:rFonts w:hint="eastAsia"/>
              </w:rPr>
              <w:t>・今回学んだことの中で、次にスピーチをするときに生かしたいことを挙げる。</w:t>
            </w:r>
          </w:p>
          <w:p w14:paraId="175834C5" w14:textId="44A69284" w:rsidR="00D1780E" w:rsidRPr="00C3351E" w:rsidRDefault="00D1780E" w:rsidP="00936485">
            <w:pPr>
              <w:pStyle w:val="75-"/>
              <w:spacing w:afterLines="50" w:after="130"/>
              <w:ind w:left="300" w:hanging="150"/>
              <w:rPr>
                <w:rStyle w:val="71-"/>
                <w:rFonts w:ascii="ＭＳ 明朝" w:eastAsia="ＭＳ 明朝"/>
              </w:rPr>
            </w:pPr>
            <w:r w:rsidRPr="00C3351E">
              <w:rPr>
                <w:rFonts w:hint="eastAsia"/>
              </w:rPr>
              <w:t>◇P</w:t>
            </w:r>
            <w:r w:rsidR="00B865FC" w:rsidRPr="00C3351E">
              <w:t>34</w:t>
            </w:r>
            <w:r w:rsidRPr="00C3351E">
              <w:rPr>
                <w:rFonts w:hint="eastAsia"/>
              </w:rPr>
              <w:t>「</w:t>
            </w:r>
            <w:r w:rsidR="00B865FC" w:rsidRPr="00C3351E">
              <w:rPr>
                <w:rFonts w:hint="eastAsia"/>
              </w:rPr>
              <w:t>生かす</w:t>
            </w:r>
            <w:r w:rsidRPr="00C3351E">
              <w:rPr>
                <w:rFonts w:hint="eastAsia"/>
              </w:rPr>
              <w:t>」を読み</w:t>
            </w:r>
            <w:r w:rsidR="004F4384" w:rsidRPr="00C3351E">
              <w:rPr>
                <w:rFonts w:hint="eastAsia"/>
              </w:rPr>
              <w:t>、</w:t>
            </w:r>
            <w:r w:rsidRPr="00C3351E">
              <w:rPr>
                <w:rFonts w:hint="eastAsia"/>
              </w:rPr>
              <w:t>学んだことを</w:t>
            </w:r>
            <w:r w:rsidR="00373D58" w:rsidRPr="00C3351E">
              <w:rPr>
                <w:rFonts w:hint="eastAsia"/>
              </w:rPr>
              <w:t>今後</w:t>
            </w:r>
            <w:r w:rsidRPr="00C3351E">
              <w:rPr>
                <w:rFonts w:hint="eastAsia"/>
              </w:rPr>
              <w:t>どのように生かしていきたいかを考えさせるとよい。</w:t>
            </w:r>
          </w:p>
        </w:tc>
        <w:tc>
          <w:tcPr>
            <w:tcW w:w="3283" w:type="dxa"/>
            <w:tcBorders>
              <w:top w:val="single" w:sz="2" w:space="0" w:color="auto"/>
              <w:bottom w:val="single" w:sz="2" w:space="0" w:color="auto"/>
            </w:tcBorders>
            <w:tcMar>
              <w:left w:w="136" w:type="dxa"/>
              <w:right w:w="136" w:type="dxa"/>
            </w:tcMar>
          </w:tcPr>
          <w:p w14:paraId="1D99BBE9" w14:textId="3E801E09" w:rsidR="00D1780E" w:rsidRPr="00C3351E" w:rsidRDefault="00D1780E" w:rsidP="00D1780E">
            <w:pPr>
              <w:pStyle w:val="80-"/>
            </w:pPr>
            <w:r w:rsidRPr="00C3351E">
              <w:rPr>
                <w:rFonts w:hint="eastAsia"/>
              </w:rPr>
              <w:t>【知・技】</w:t>
            </w:r>
            <w:r w:rsidRPr="00C3351E">
              <w:t>音声の働きや仕組みについて</w:t>
            </w:r>
            <w:r w:rsidR="004F4384" w:rsidRPr="00C3351E">
              <w:t>、</w:t>
            </w:r>
            <w:r w:rsidRPr="00C3351E">
              <w:t>理解を深め</w:t>
            </w:r>
            <w:r w:rsidRPr="00C3351E">
              <w:rPr>
                <w:rFonts w:hint="eastAsia"/>
              </w:rPr>
              <w:t>てい</w:t>
            </w:r>
            <w:r w:rsidRPr="00C3351E">
              <w:t>る。</w:t>
            </w:r>
            <w:r w:rsidRPr="00C3351E">
              <w:rPr>
                <w:rFonts w:hint="eastAsia"/>
              </w:rPr>
              <w:t>（</w:t>
            </w:r>
            <w:r w:rsidRPr="00C3351E">
              <w:t>(1)</w:t>
            </w:r>
            <w:r w:rsidRPr="00C3351E">
              <w:rPr>
                <w:rFonts w:hint="eastAsia"/>
              </w:rPr>
              <w:t>ア）</w:t>
            </w:r>
          </w:p>
          <w:p w14:paraId="2DCA931E" w14:textId="3EB9398E" w:rsidR="00D1780E" w:rsidRPr="00C3351E" w:rsidRDefault="00D1780E" w:rsidP="00D1780E">
            <w:pPr>
              <w:pStyle w:val="83-"/>
            </w:pPr>
            <w:r w:rsidRPr="00C3351E">
              <w:rPr>
                <w:rFonts w:hint="eastAsia"/>
              </w:rPr>
              <w:t>→声の大きさ</w:t>
            </w:r>
            <w:r w:rsidR="004F4384" w:rsidRPr="00C3351E">
              <w:rPr>
                <w:rFonts w:hint="eastAsia"/>
              </w:rPr>
              <w:t>、</w:t>
            </w:r>
            <w:r w:rsidRPr="00C3351E">
              <w:rPr>
                <w:rFonts w:hint="eastAsia"/>
              </w:rPr>
              <w:t>話す速さ</w:t>
            </w:r>
            <w:r w:rsidR="004F4384" w:rsidRPr="00C3351E">
              <w:rPr>
                <w:rFonts w:hint="eastAsia"/>
              </w:rPr>
              <w:t>、</w:t>
            </w:r>
            <w:r w:rsidRPr="00C3351E">
              <w:rPr>
                <w:rFonts w:hint="eastAsia"/>
              </w:rPr>
              <w:t>間の取り方などに注意しながらスピーチをしている。</w:t>
            </w:r>
          </w:p>
          <w:p w14:paraId="4F7AA596" w14:textId="77777777" w:rsidR="00D1780E" w:rsidRPr="00C3351E" w:rsidRDefault="00D1780E" w:rsidP="00D1780E">
            <w:pPr>
              <w:pStyle w:val="80-"/>
            </w:pPr>
            <w:r w:rsidRPr="00C3351E">
              <w:rPr>
                <w:rFonts w:hint="eastAsia"/>
              </w:rPr>
              <w:t>【思・判・表】</w:t>
            </w:r>
          </w:p>
          <w:p w14:paraId="2F1C4B87" w14:textId="75985AB7" w:rsidR="00D1780E" w:rsidRPr="00C3351E" w:rsidRDefault="00D1780E" w:rsidP="00CC4776">
            <w:pPr>
              <w:pStyle w:val="85-"/>
              <w:ind w:leftChars="200" w:left="438"/>
            </w:pPr>
            <w:r w:rsidRPr="00C3351E">
              <w:t>・</w:t>
            </w:r>
            <w:r w:rsidRPr="00C3351E">
              <w:rPr>
                <w:rFonts w:hint="eastAsia"/>
              </w:rPr>
              <w:t>「話すこと・聞くこと」において</w:t>
            </w:r>
            <w:r w:rsidR="004F4384" w:rsidRPr="00C3351E">
              <w:rPr>
                <w:rFonts w:hint="eastAsia"/>
              </w:rPr>
              <w:t>、</w:t>
            </w:r>
            <w:r w:rsidRPr="00C3351E">
              <w:rPr>
                <w:rFonts w:hint="eastAsia"/>
              </w:rPr>
              <w:t>自分の考えや根拠が明確になるように</w:t>
            </w:r>
            <w:r w:rsidR="004F4384" w:rsidRPr="00C3351E">
              <w:rPr>
                <w:rFonts w:hint="eastAsia"/>
              </w:rPr>
              <w:t>、</w:t>
            </w:r>
            <w:r w:rsidRPr="00C3351E">
              <w:rPr>
                <w:rFonts w:hint="eastAsia"/>
              </w:rPr>
              <w:t>話の中心的な部分と付加的な部分</w:t>
            </w:r>
            <w:r w:rsidR="004F4384" w:rsidRPr="00C3351E">
              <w:rPr>
                <w:rFonts w:hint="eastAsia"/>
              </w:rPr>
              <w:t>、</w:t>
            </w:r>
            <w:r w:rsidRPr="00C3351E">
              <w:rPr>
                <w:rFonts w:hint="eastAsia"/>
              </w:rPr>
              <w:t>事実と意見との関係などに注意して</w:t>
            </w:r>
            <w:r w:rsidR="004F4384" w:rsidRPr="00C3351E">
              <w:rPr>
                <w:rFonts w:hint="eastAsia"/>
              </w:rPr>
              <w:t>、</w:t>
            </w:r>
            <w:r w:rsidRPr="00C3351E">
              <w:rPr>
                <w:rFonts w:hint="eastAsia"/>
              </w:rPr>
              <w:t>話の構成を考えてい</w:t>
            </w:r>
            <w:r w:rsidRPr="00C3351E">
              <w:t>る</w:t>
            </w:r>
            <w:r w:rsidRPr="00C3351E">
              <w:rPr>
                <w:rFonts w:hint="eastAsia"/>
              </w:rPr>
              <w:t>。（A</w:t>
            </w:r>
            <w:r w:rsidRPr="00C3351E">
              <w:t>(1)</w:t>
            </w:r>
            <w:r w:rsidRPr="00C3351E">
              <w:rPr>
                <w:rFonts w:hint="eastAsia"/>
              </w:rPr>
              <w:t>イ）</w:t>
            </w:r>
          </w:p>
          <w:p w14:paraId="6B8A4737" w14:textId="5F332F12" w:rsidR="00D1780E" w:rsidRPr="00C3351E" w:rsidRDefault="00D1780E" w:rsidP="00D1780E">
            <w:pPr>
              <w:pStyle w:val="83-"/>
            </w:pPr>
            <w:r w:rsidRPr="00C3351E">
              <w:rPr>
                <w:rFonts w:hint="eastAsia"/>
              </w:rPr>
              <w:t>→聞き手を想定し</w:t>
            </w:r>
            <w:r w:rsidR="004F4384" w:rsidRPr="00C3351E">
              <w:rPr>
                <w:rFonts w:hint="eastAsia"/>
              </w:rPr>
              <w:t>、</w:t>
            </w:r>
            <w:r w:rsidRPr="00C3351E">
              <w:rPr>
                <w:rFonts w:hint="eastAsia"/>
              </w:rPr>
              <w:t>伝えたいことが明確になるように</w:t>
            </w:r>
            <w:r w:rsidR="004F4384" w:rsidRPr="00C3351E">
              <w:rPr>
                <w:rFonts w:hint="eastAsia"/>
              </w:rPr>
              <w:t>、</w:t>
            </w:r>
            <w:r w:rsidRPr="00C3351E">
              <w:rPr>
                <w:rFonts w:hint="eastAsia"/>
              </w:rPr>
              <w:t>構成を考え</w:t>
            </w:r>
            <w:r w:rsidR="004F4384" w:rsidRPr="00C3351E">
              <w:rPr>
                <w:rFonts w:hint="eastAsia"/>
              </w:rPr>
              <w:t>、</w:t>
            </w:r>
            <w:r w:rsidRPr="00C3351E">
              <w:rPr>
                <w:rFonts w:hint="eastAsia"/>
              </w:rPr>
              <w:t>話す順番を工夫している。</w:t>
            </w:r>
          </w:p>
          <w:p w14:paraId="5DA35E6E" w14:textId="77777777" w:rsidR="00E96B63" w:rsidRPr="00C3351E" w:rsidRDefault="00E96B63" w:rsidP="0079281B">
            <w:pPr>
              <w:pStyle w:val="85-"/>
              <w:ind w:leftChars="200" w:left="438"/>
            </w:pPr>
            <w:r w:rsidRPr="00C3351E">
              <w:rPr>
                <w:rFonts w:hint="eastAsia"/>
              </w:rPr>
              <w:t>・「話すこと・聞くこと」において、相手の反応を踏まえながら、自分の考えがわかりやすく伝わるように表現を工夫している。（</w:t>
            </w:r>
            <w:r w:rsidRPr="00C3351E">
              <w:t>A(1)</w:t>
            </w:r>
            <w:r w:rsidRPr="00C3351E">
              <w:rPr>
                <w:rFonts w:hint="eastAsia"/>
              </w:rPr>
              <w:t>ウ</w:t>
            </w:r>
            <w:r w:rsidRPr="00C3351E">
              <w:t>）</w:t>
            </w:r>
          </w:p>
          <w:p w14:paraId="6BA96C0F" w14:textId="64010CF2" w:rsidR="00E96B63" w:rsidRPr="00C3351E" w:rsidRDefault="00E96B63" w:rsidP="00680B0A">
            <w:pPr>
              <w:pStyle w:val="83-"/>
              <w:ind w:leftChars="300" w:left="600"/>
            </w:pPr>
            <w:r w:rsidRPr="00C3351E">
              <w:rPr>
                <w:rFonts w:hint="eastAsia"/>
              </w:rPr>
              <w:t>→</w:t>
            </w:r>
            <w:r w:rsidR="008312C6" w:rsidRPr="00C3351E">
              <w:rPr>
                <w:rFonts w:hint="eastAsia"/>
              </w:rPr>
              <w:t>聞き手の反応を見ながら</w:t>
            </w:r>
            <w:r w:rsidR="002F3A87" w:rsidRPr="00C3351E">
              <w:rPr>
                <w:rFonts w:hint="eastAsia"/>
              </w:rPr>
              <w:t>、伝えたいことがわかりやすく伝わるように表現を</w:t>
            </w:r>
            <w:r w:rsidR="008312C6" w:rsidRPr="00C3351E">
              <w:rPr>
                <w:rFonts w:hint="eastAsia"/>
              </w:rPr>
              <w:t>工夫して話している。</w:t>
            </w:r>
          </w:p>
          <w:p w14:paraId="2DED1939" w14:textId="58DF18BC" w:rsidR="00D1780E" w:rsidRPr="00C3351E" w:rsidRDefault="00D1780E" w:rsidP="00D1780E">
            <w:pPr>
              <w:pStyle w:val="80-"/>
            </w:pPr>
            <w:r w:rsidRPr="00C3351E">
              <w:rPr>
                <w:rFonts w:hint="eastAsia"/>
              </w:rPr>
              <w:t>【態】話の構成を粘り強く考え</w:t>
            </w:r>
            <w:r w:rsidR="004F4384" w:rsidRPr="00C3351E">
              <w:rPr>
                <w:rFonts w:hint="eastAsia"/>
              </w:rPr>
              <w:t>、</w:t>
            </w:r>
            <w:r w:rsidRPr="00C3351E">
              <w:rPr>
                <w:rFonts w:hint="eastAsia"/>
              </w:rPr>
              <w:t>学習の見通しをもってスピーチをしようとしている。</w:t>
            </w:r>
          </w:p>
        </w:tc>
      </w:tr>
      <w:tr w:rsidR="00C3351E" w:rsidRPr="00C3351E" w14:paraId="29FAF0BA" w14:textId="77777777" w:rsidTr="00F63762">
        <w:trPr>
          <w:trHeight w:val="4892"/>
          <w:jc w:val="center"/>
        </w:trPr>
        <w:tc>
          <w:tcPr>
            <w:tcW w:w="476" w:type="dxa"/>
            <w:tcBorders>
              <w:top w:val="single" w:sz="2" w:space="0" w:color="auto"/>
              <w:bottom w:val="single" w:sz="4" w:space="0" w:color="000000" w:themeColor="text1"/>
            </w:tcBorders>
            <w:tcMar>
              <w:left w:w="0" w:type="dxa"/>
              <w:right w:w="0" w:type="dxa"/>
            </w:tcMar>
          </w:tcPr>
          <w:p w14:paraId="267B0CDF" w14:textId="26ED11BA" w:rsidR="00C47B95" w:rsidRPr="00C3351E" w:rsidRDefault="00C47B95" w:rsidP="00C47B95">
            <w:pPr>
              <w:pStyle w:val="20-"/>
              <w:rPr>
                <w:szCs w:val="18"/>
              </w:rPr>
            </w:pPr>
            <w:r w:rsidRPr="00C3351E">
              <w:rPr>
                <w:rFonts w:hint="eastAsia"/>
                <w:szCs w:val="18"/>
              </w:rPr>
              <w:t>5月</w:t>
            </w:r>
          </w:p>
        </w:tc>
        <w:tc>
          <w:tcPr>
            <w:tcW w:w="2376" w:type="dxa"/>
            <w:tcBorders>
              <w:top w:val="single" w:sz="2" w:space="0" w:color="auto"/>
              <w:bottom w:val="single" w:sz="4" w:space="0" w:color="000000" w:themeColor="text1"/>
            </w:tcBorders>
          </w:tcPr>
          <w:p w14:paraId="166C46E1" w14:textId="1A273FE3" w:rsidR="00C47B95" w:rsidRPr="00C3351E" w:rsidRDefault="00C47B95" w:rsidP="00C47B95">
            <w:pPr>
              <w:pStyle w:val="40-"/>
            </w:pPr>
            <w:r w:rsidRPr="00C3351E">
              <w:rPr>
                <w:rFonts w:hint="eastAsia"/>
              </w:rPr>
              <w:t>漢字１　漢字の組み立てと部首</w:t>
            </w:r>
          </w:p>
          <w:p w14:paraId="589189E2" w14:textId="52E7DB03" w:rsidR="00C47B95" w:rsidRPr="00C3351E" w:rsidRDefault="00C47B95" w:rsidP="002B7A19">
            <w:pPr>
              <w:pStyle w:val="40-"/>
            </w:pPr>
            <w:r w:rsidRPr="00C3351E">
              <w:rPr>
                <w:rFonts w:hint="eastAsia"/>
              </w:rPr>
              <w:t>漢字に親しもう１</w:t>
            </w:r>
          </w:p>
          <w:p w14:paraId="626378AB" w14:textId="77777777" w:rsidR="00C47B95" w:rsidRPr="00C3351E" w:rsidRDefault="00C47B95" w:rsidP="002B7A19">
            <w:pPr>
              <w:pStyle w:val="40-"/>
            </w:pPr>
            <w:r w:rsidRPr="00C3351E">
              <w:rPr>
                <w:rFonts w:hint="eastAsia"/>
              </w:rPr>
              <w:t xml:space="preserve">　１時間</w:t>
            </w:r>
          </w:p>
          <w:p w14:paraId="1D192299" w14:textId="3B24739E" w:rsidR="00C47B95" w:rsidRPr="00C3351E" w:rsidRDefault="00C47B95" w:rsidP="004A5936">
            <w:pPr>
              <w:pStyle w:val="50-"/>
              <w:ind w:left="150" w:hanging="150"/>
            </w:pPr>
            <w:r w:rsidRPr="00C3351E">
              <w:rPr>
                <w:rFonts w:hint="eastAsia"/>
              </w:rPr>
              <w:t>◎</w:t>
            </w:r>
            <w:r w:rsidR="00965298" w:rsidRPr="00C3351E">
              <w:rPr>
                <w:rFonts w:hint="eastAsia"/>
              </w:rPr>
              <w:t>学年別漢字配当表</w:t>
            </w:r>
            <w:r w:rsidRPr="00C3351E">
              <w:rPr>
                <w:rFonts w:hint="eastAsia"/>
              </w:rPr>
              <w:t>に示されている漢字に加え</w:t>
            </w:r>
            <w:r w:rsidR="004F4384" w:rsidRPr="00C3351E">
              <w:rPr>
                <w:rFonts w:hint="eastAsia"/>
              </w:rPr>
              <w:t>、</w:t>
            </w:r>
            <w:r w:rsidRPr="00C3351E">
              <w:rPr>
                <w:rFonts w:hint="eastAsia"/>
              </w:rPr>
              <w:t>その他の常用漢字のうち</w:t>
            </w:r>
            <w:r w:rsidRPr="00C3351E">
              <w:t>300字程度から400字程</w:t>
            </w:r>
            <w:r w:rsidRPr="00C3351E">
              <w:rPr>
                <w:rFonts w:hint="eastAsia"/>
              </w:rPr>
              <w:t>度までの漢字を読むこと</w:t>
            </w:r>
            <w:r w:rsidR="00AF2588" w:rsidRPr="00C3351E">
              <w:rPr>
                <w:rFonts w:hint="eastAsia"/>
              </w:rPr>
              <w:t>ができる</w:t>
            </w:r>
            <w:r w:rsidRPr="00C3351E">
              <w:rPr>
                <w:rFonts w:hint="eastAsia"/>
              </w:rPr>
              <w:t>。また</w:t>
            </w:r>
            <w:r w:rsidR="004F4384" w:rsidRPr="00C3351E">
              <w:rPr>
                <w:rFonts w:hint="eastAsia"/>
              </w:rPr>
              <w:t>、</w:t>
            </w:r>
            <w:r w:rsidRPr="00C3351E">
              <w:rPr>
                <w:rFonts w:hint="eastAsia"/>
              </w:rPr>
              <w:t>学年別漢字配当表の漢字のうち</w:t>
            </w:r>
            <w:r w:rsidRPr="00C3351E">
              <w:t>900字程度の漢字を書き</w:t>
            </w:r>
            <w:r w:rsidR="004F4384" w:rsidRPr="00C3351E">
              <w:t>、</w:t>
            </w:r>
            <w:r w:rsidRPr="00C3351E">
              <w:t>文や文章の中で使うことができる。</w:t>
            </w:r>
            <w:r w:rsidR="00235275" w:rsidRPr="00C3351E">
              <w:rPr>
                <w:rFonts w:hint="eastAsia"/>
              </w:rPr>
              <w:t>（</w:t>
            </w:r>
            <w:r w:rsidRPr="00C3351E">
              <w:rPr>
                <w:rFonts w:hint="eastAsia"/>
              </w:rPr>
              <w:t>知・技</w:t>
            </w:r>
            <w:r w:rsidR="00235275" w:rsidRPr="00C3351E">
              <w:t>(1)</w:t>
            </w:r>
            <w:r w:rsidRPr="00C3351E">
              <w:rPr>
                <w:rFonts w:hint="eastAsia"/>
              </w:rPr>
              <w:t>イ</w:t>
            </w:r>
            <w:r w:rsidR="00235275" w:rsidRPr="00C3351E">
              <w:rPr>
                <w:rFonts w:hint="eastAsia"/>
              </w:rPr>
              <w:t>）</w:t>
            </w:r>
          </w:p>
          <w:p w14:paraId="59A999F5" w14:textId="007436F0" w:rsidR="00DE65CB" w:rsidRPr="00C3351E" w:rsidRDefault="00903903" w:rsidP="00CC2A17">
            <w:pPr>
              <w:pStyle w:val="50-"/>
              <w:ind w:left="150" w:hanging="150"/>
            </w:pPr>
            <w:r w:rsidRPr="00C3351E">
              <w:rPr>
                <w:rFonts w:hint="eastAsia"/>
              </w:rPr>
              <w:t>◎</w:t>
            </w:r>
            <w:r w:rsidR="00C47B95" w:rsidRPr="00C3351E">
              <w:rPr>
                <w:rFonts w:hint="eastAsia"/>
                <w:spacing w:val="-4"/>
              </w:rPr>
              <w:t>言葉がもつ価値に気づくとともに</w:t>
            </w:r>
            <w:r w:rsidR="004F4384" w:rsidRPr="00C3351E">
              <w:rPr>
                <w:rFonts w:hint="eastAsia"/>
                <w:spacing w:val="-4"/>
              </w:rPr>
              <w:t>、</w:t>
            </w:r>
            <w:r w:rsidR="00C47B95" w:rsidRPr="00C3351E">
              <w:rPr>
                <w:rFonts w:hint="eastAsia"/>
                <w:spacing w:val="-4"/>
              </w:rPr>
              <w:t>進んで読書をし</w:t>
            </w:r>
            <w:r w:rsidR="004F4384" w:rsidRPr="00C3351E">
              <w:rPr>
                <w:rFonts w:hint="eastAsia"/>
                <w:spacing w:val="-4"/>
              </w:rPr>
              <w:t>、</w:t>
            </w:r>
            <w:r w:rsidR="00C47B95" w:rsidRPr="00C3351E">
              <w:rPr>
                <w:rFonts w:hint="eastAsia"/>
                <w:spacing w:val="-4"/>
              </w:rPr>
              <w:t>我が</w:t>
            </w:r>
            <w:r w:rsidR="00C60472" w:rsidRPr="00C3351E">
              <w:rPr>
                <w:rFonts w:hint="eastAsia"/>
                <w:spacing w:val="-4"/>
              </w:rPr>
              <w:t>国の言語文化を大切にして</w:t>
            </w:r>
            <w:r w:rsidR="004F4384" w:rsidRPr="00C3351E">
              <w:rPr>
                <w:rFonts w:hint="eastAsia"/>
                <w:spacing w:val="-4"/>
              </w:rPr>
              <w:t>、</w:t>
            </w:r>
            <w:r w:rsidR="00C60472" w:rsidRPr="00C3351E">
              <w:rPr>
                <w:rFonts w:hint="eastAsia"/>
                <w:spacing w:val="-4"/>
              </w:rPr>
              <w:t>思いや考えを伝え合おうとする。（</w:t>
            </w:r>
            <w:r w:rsidR="00AA761A" w:rsidRPr="00C3351E">
              <w:rPr>
                <w:rFonts w:hint="eastAsia"/>
                <w:spacing w:val="-4"/>
              </w:rPr>
              <w:t>学びに向かう力</w:t>
            </w:r>
            <w:r w:rsidR="004F4384" w:rsidRPr="00C3351E">
              <w:rPr>
                <w:rFonts w:hint="eastAsia"/>
                <w:spacing w:val="-4"/>
              </w:rPr>
              <w:t>、</w:t>
            </w:r>
            <w:r w:rsidR="00AA761A" w:rsidRPr="00C3351E">
              <w:rPr>
                <w:rFonts w:hint="eastAsia"/>
                <w:spacing w:val="-4"/>
              </w:rPr>
              <w:t>人間性等</w:t>
            </w:r>
            <w:r w:rsidR="00C60472" w:rsidRPr="00C3351E">
              <w:rPr>
                <w:rFonts w:hint="eastAsia"/>
                <w:spacing w:val="-4"/>
              </w:rPr>
              <w:t>）</w:t>
            </w:r>
          </w:p>
        </w:tc>
        <w:tc>
          <w:tcPr>
            <w:tcW w:w="476" w:type="dxa"/>
            <w:tcBorders>
              <w:top w:val="single" w:sz="2" w:space="0" w:color="auto"/>
              <w:bottom w:val="single" w:sz="4" w:space="0" w:color="000000" w:themeColor="text1"/>
            </w:tcBorders>
            <w:tcMar>
              <w:left w:w="0" w:type="dxa"/>
              <w:right w:w="0" w:type="dxa"/>
            </w:tcMar>
          </w:tcPr>
          <w:p w14:paraId="5A8428C4" w14:textId="402B339B" w:rsidR="00C47B95" w:rsidRPr="00C3351E" w:rsidRDefault="00C47B95" w:rsidP="004704FE">
            <w:pPr>
              <w:pStyle w:val="60-"/>
            </w:pPr>
            <w:r w:rsidRPr="00C3351E">
              <w:rPr>
                <w:rFonts w:hint="eastAsia"/>
              </w:rPr>
              <w:t>1</w:t>
            </w:r>
          </w:p>
        </w:tc>
        <w:tc>
          <w:tcPr>
            <w:tcW w:w="3737" w:type="dxa"/>
            <w:tcBorders>
              <w:top w:val="single" w:sz="2" w:space="0" w:color="auto"/>
              <w:bottom w:val="single" w:sz="4" w:space="0" w:color="000000" w:themeColor="text1"/>
            </w:tcBorders>
          </w:tcPr>
          <w:p w14:paraId="378925A3" w14:textId="2BDD78E4" w:rsidR="00C47B95" w:rsidRPr="00C3351E" w:rsidRDefault="00C47B95" w:rsidP="002B7A19">
            <w:pPr>
              <w:pStyle w:val="70-"/>
              <w:rPr>
                <w:rFonts w:asciiTheme="minorEastAsia" w:eastAsiaTheme="minorEastAsia" w:hAnsiTheme="minorEastAsia"/>
              </w:rPr>
            </w:pPr>
            <w:r w:rsidRPr="00C3351E">
              <w:rPr>
                <w:rStyle w:val="71-"/>
                <w:rFonts w:hint="eastAsia"/>
              </w:rPr>
              <w:t>1</w:t>
            </w:r>
            <w:r w:rsidRPr="00C3351E">
              <w:rPr>
                <w:rFonts w:asciiTheme="minorEastAsia" w:eastAsiaTheme="minorEastAsia" w:hAnsiTheme="minorEastAsia" w:hint="eastAsia"/>
              </w:rPr>
              <w:t xml:space="preserve"> 導入</w:t>
            </w:r>
            <w:r w:rsidR="00A97246" w:rsidRPr="00C3351E">
              <w:rPr>
                <w:rFonts w:asciiTheme="minorEastAsia" w:eastAsiaTheme="minorEastAsia" w:hAnsiTheme="minorEastAsia" w:hint="eastAsia"/>
              </w:rPr>
              <w:t>部分を読み</w:t>
            </w:r>
            <w:r w:rsidR="004F4384" w:rsidRPr="00C3351E">
              <w:rPr>
                <w:rFonts w:asciiTheme="minorEastAsia" w:eastAsiaTheme="minorEastAsia" w:hAnsiTheme="minorEastAsia" w:hint="eastAsia"/>
              </w:rPr>
              <w:t>、</w:t>
            </w:r>
            <w:r w:rsidRPr="00C3351E">
              <w:rPr>
                <w:rFonts w:asciiTheme="minorEastAsia" w:eastAsiaTheme="minorEastAsia" w:hAnsiTheme="minorEastAsia" w:hint="eastAsia"/>
              </w:rPr>
              <w:t>漢字の組み立て</w:t>
            </w:r>
            <w:r w:rsidR="00A97246" w:rsidRPr="00C3351E">
              <w:rPr>
                <w:rFonts w:asciiTheme="minorEastAsia" w:eastAsiaTheme="minorEastAsia" w:hAnsiTheme="minorEastAsia" w:hint="eastAsia"/>
              </w:rPr>
              <w:t>に興味をもつ</w:t>
            </w:r>
            <w:r w:rsidRPr="00C3351E">
              <w:rPr>
                <w:rFonts w:asciiTheme="minorEastAsia" w:eastAsiaTheme="minorEastAsia" w:hAnsiTheme="minorEastAsia" w:hint="eastAsia"/>
              </w:rPr>
              <w:t>。</w:t>
            </w:r>
          </w:p>
          <w:p w14:paraId="23759E21" w14:textId="6B91145E" w:rsidR="00C47B95" w:rsidRPr="00C3351E" w:rsidRDefault="00C47B95" w:rsidP="003468A8">
            <w:pPr>
              <w:pStyle w:val="75-"/>
              <w:ind w:left="300" w:hanging="150"/>
            </w:pPr>
            <w:r w:rsidRPr="00C3351E">
              <w:rPr>
                <w:rFonts w:hint="eastAsia"/>
              </w:rPr>
              <w:t>・漢字は</w:t>
            </w:r>
            <w:r w:rsidR="004F4384" w:rsidRPr="00C3351E">
              <w:rPr>
                <w:rFonts w:hint="eastAsia"/>
              </w:rPr>
              <w:t>、</w:t>
            </w:r>
            <w:r w:rsidRPr="00C3351E">
              <w:rPr>
                <w:rFonts w:hint="eastAsia"/>
              </w:rPr>
              <w:t>左右・上下・外側と内側などの二つの部分を組み立てたものが多いことを理解する。</w:t>
            </w:r>
          </w:p>
          <w:p w14:paraId="72402F80" w14:textId="4A666EAC" w:rsidR="00C47B95" w:rsidRPr="00C3351E" w:rsidRDefault="00C47B95" w:rsidP="00965298">
            <w:pPr>
              <w:pStyle w:val="70-"/>
            </w:pPr>
            <w:r w:rsidRPr="00C3351E">
              <w:rPr>
                <w:rStyle w:val="71-"/>
                <w:rFonts w:hint="eastAsia"/>
              </w:rPr>
              <w:t>2</w:t>
            </w:r>
            <w:r w:rsidRPr="00C3351E">
              <w:rPr>
                <w:rFonts w:hint="eastAsia"/>
              </w:rPr>
              <w:t xml:space="preserve"> 偏旁冠脚</w:t>
            </w:r>
            <w:r w:rsidR="00965298" w:rsidRPr="00C3351E">
              <w:rPr>
                <w:rFonts w:hint="eastAsia"/>
              </w:rPr>
              <w:t>など漢字を組み立てている部分</w:t>
            </w:r>
            <w:r w:rsidR="00A97246" w:rsidRPr="00C3351E">
              <w:rPr>
                <w:rFonts w:hint="eastAsia"/>
              </w:rPr>
              <w:t>について</w:t>
            </w:r>
            <w:r w:rsidRPr="00C3351E">
              <w:rPr>
                <w:rFonts w:hint="eastAsia"/>
              </w:rPr>
              <w:t>理解する。</w:t>
            </w:r>
          </w:p>
          <w:p w14:paraId="236B47B3" w14:textId="0FDD0931" w:rsidR="00C47B95" w:rsidRPr="00C3351E" w:rsidRDefault="00C47B95" w:rsidP="003468A8">
            <w:pPr>
              <w:pStyle w:val="70-"/>
            </w:pPr>
            <w:r w:rsidRPr="00C3351E">
              <w:rPr>
                <w:rStyle w:val="71-"/>
                <w:rFonts w:hint="eastAsia"/>
              </w:rPr>
              <w:t>3</w:t>
            </w:r>
            <w:r w:rsidRPr="00C3351E">
              <w:t xml:space="preserve"> </w:t>
            </w:r>
            <w:r w:rsidRPr="00C3351E">
              <w:rPr>
                <w:rFonts w:hint="eastAsia"/>
              </w:rPr>
              <w:t>部首</w:t>
            </w:r>
            <w:r w:rsidR="00A97246" w:rsidRPr="00C3351E">
              <w:rPr>
                <w:rFonts w:hint="eastAsia"/>
              </w:rPr>
              <w:t>について</w:t>
            </w:r>
            <w:r w:rsidRPr="00C3351E">
              <w:rPr>
                <w:rFonts w:hint="eastAsia"/>
              </w:rPr>
              <w:t>理解する。</w:t>
            </w:r>
          </w:p>
          <w:p w14:paraId="65AA5DCA" w14:textId="71F9AD72" w:rsidR="00C47B95" w:rsidRPr="00C3351E" w:rsidRDefault="00C47B95" w:rsidP="003468A8">
            <w:pPr>
              <w:pStyle w:val="70-"/>
            </w:pPr>
            <w:r w:rsidRPr="00C3351E">
              <w:rPr>
                <w:rStyle w:val="71-"/>
              </w:rPr>
              <w:t>4</w:t>
            </w:r>
            <w:r w:rsidRPr="00C3351E">
              <w:t xml:space="preserve"> </w:t>
            </w:r>
            <w:r w:rsidRPr="00C3351E">
              <w:rPr>
                <w:rFonts w:hint="eastAsia"/>
              </w:rPr>
              <w:t>漢和辞典を利用して</w:t>
            </w:r>
            <w:r w:rsidR="004F4384" w:rsidRPr="00C3351E">
              <w:rPr>
                <w:rFonts w:hint="eastAsia"/>
              </w:rPr>
              <w:t>、</w:t>
            </w:r>
            <w:r w:rsidRPr="00C3351E">
              <w:rPr>
                <w:rFonts w:hint="eastAsia"/>
              </w:rPr>
              <w:t>練習問題に取り組む。</w:t>
            </w:r>
          </w:p>
          <w:p w14:paraId="21AEA7BA" w14:textId="66E0F4E5" w:rsidR="00160F5A" w:rsidRPr="00C3351E" w:rsidRDefault="00160F5A" w:rsidP="00160F5A">
            <w:pPr>
              <w:pStyle w:val="75-"/>
              <w:ind w:left="300" w:hanging="150"/>
            </w:pPr>
            <w:r w:rsidRPr="00C3351E">
              <w:rPr>
                <w:rFonts w:hint="eastAsia"/>
              </w:rPr>
              <w:t>→</w:t>
            </w:r>
            <w:r w:rsidRPr="00C3351E">
              <w:rPr>
                <w:rFonts w:hint="eastAsia"/>
                <w:bdr w:val="single" w:sz="4" w:space="0" w:color="auto" w:frame="1"/>
              </w:rPr>
              <w:t>二次元コード</w:t>
            </w:r>
            <w:r w:rsidRPr="00C3351E">
              <w:rPr>
                <w:rFonts w:hint="eastAsia"/>
              </w:rPr>
              <w:t>「漢字一覧表」</w:t>
            </w:r>
          </w:p>
          <w:p w14:paraId="60159E3A" w14:textId="16EDE5CF" w:rsidR="00C47B95" w:rsidRPr="00C3351E" w:rsidRDefault="00C47B95" w:rsidP="002B7A19">
            <w:pPr>
              <w:pStyle w:val="70-"/>
            </w:pPr>
            <w:r w:rsidRPr="00C3351E">
              <w:rPr>
                <w:rStyle w:val="71-"/>
                <w:rFonts w:hint="eastAsia"/>
              </w:rPr>
              <w:t>5</w:t>
            </w:r>
            <w:r w:rsidR="000A6CF2" w:rsidRPr="00C3351E">
              <w:rPr>
                <w:rFonts w:hint="eastAsia"/>
                <w:w w:val="50"/>
              </w:rPr>
              <w:t xml:space="preserve">　</w:t>
            </w:r>
            <w:r w:rsidRPr="00C3351E">
              <w:t>P40</w:t>
            </w:r>
            <w:r w:rsidRPr="00C3351E">
              <w:rPr>
                <w:rFonts w:hint="eastAsia"/>
              </w:rPr>
              <w:t>「漢字に親しもう１」の問題に取り組む。</w:t>
            </w:r>
          </w:p>
          <w:p w14:paraId="10B03A69" w14:textId="593807C8" w:rsidR="00160F5A" w:rsidRPr="00C3351E" w:rsidRDefault="00160F5A" w:rsidP="00160F5A">
            <w:pPr>
              <w:pStyle w:val="75-"/>
              <w:ind w:left="300" w:hanging="150"/>
            </w:pPr>
            <w:r w:rsidRPr="00C3351E">
              <w:rPr>
                <w:rFonts w:hint="eastAsia"/>
              </w:rPr>
              <w:t>→</w:t>
            </w:r>
            <w:r w:rsidRPr="00C3351E">
              <w:rPr>
                <w:rFonts w:hint="eastAsia"/>
                <w:bdr w:val="single" w:sz="4" w:space="0" w:color="auto" w:frame="1"/>
              </w:rPr>
              <w:t>二次元コード</w:t>
            </w:r>
            <w:r w:rsidRPr="00C3351E">
              <w:rPr>
                <w:rFonts w:hint="eastAsia"/>
              </w:rPr>
              <w:t>「漢字一覧表」</w:t>
            </w:r>
          </w:p>
          <w:p w14:paraId="48F6F6A8" w14:textId="06C4FB3D" w:rsidR="00C47B95" w:rsidRPr="00C3351E" w:rsidRDefault="00C47B95" w:rsidP="00B166A4">
            <w:pPr>
              <w:pStyle w:val="75-"/>
              <w:ind w:left="300" w:hanging="150"/>
            </w:pPr>
            <w:r w:rsidRPr="00C3351E">
              <w:rPr>
                <w:rFonts w:hint="eastAsia"/>
              </w:rPr>
              <w:t>→P</w:t>
            </w:r>
            <w:r w:rsidRPr="00C3351E">
              <w:t>19</w:t>
            </w:r>
            <w:r w:rsidRPr="00C3351E">
              <w:rPr>
                <w:rFonts w:hint="eastAsia"/>
              </w:rPr>
              <w:t>「言葉を調べる</w:t>
            </w:r>
            <w:r w:rsidR="00235275" w:rsidRPr="00C3351E">
              <w:rPr>
                <w:rFonts w:hint="eastAsia"/>
              </w:rPr>
              <w:t>（</w:t>
            </w:r>
            <w:r w:rsidRPr="00C3351E">
              <w:rPr>
                <w:rFonts w:hint="eastAsia"/>
              </w:rPr>
              <w:t>漢和辞典</w:t>
            </w:r>
            <w:r w:rsidR="00235275" w:rsidRPr="00C3351E">
              <w:rPr>
                <w:rFonts w:hint="eastAsia"/>
              </w:rPr>
              <w:t>）</w:t>
            </w:r>
            <w:r w:rsidRPr="00C3351E">
              <w:rPr>
                <w:rFonts w:hint="eastAsia"/>
              </w:rPr>
              <w:t>」</w:t>
            </w:r>
          </w:p>
          <w:p w14:paraId="456177C1" w14:textId="31027703" w:rsidR="00C47B95" w:rsidRPr="00C3351E" w:rsidRDefault="00C47B95" w:rsidP="00B166A4">
            <w:pPr>
              <w:pStyle w:val="75-"/>
              <w:ind w:left="300" w:hanging="150"/>
            </w:pPr>
            <w:r w:rsidRPr="00C3351E">
              <w:rPr>
                <w:rFonts w:hint="eastAsia"/>
              </w:rPr>
              <w:t>→</w:t>
            </w:r>
            <w:r w:rsidRPr="00C3351E">
              <w:t>P2</w:t>
            </w:r>
            <w:r w:rsidR="00B865FC" w:rsidRPr="00C3351E">
              <w:t>60</w:t>
            </w:r>
            <w:r w:rsidRPr="00C3351E">
              <w:rPr>
                <w:rFonts w:hint="eastAsia"/>
              </w:rPr>
              <w:t>「小学校六年生で学習した漢字一覧」</w:t>
            </w:r>
          </w:p>
          <w:p w14:paraId="666B3E0F" w14:textId="7C4E7BB1" w:rsidR="00C47B95" w:rsidRPr="00C3351E" w:rsidRDefault="00C47B95" w:rsidP="000C155C">
            <w:pPr>
              <w:pStyle w:val="75-"/>
              <w:ind w:left="300" w:hanging="150"/>
            </w:pPr>
            <w:r w:rsidRPr="00C3351E">
              <w:rPr>
                <w:rFonts w:hint="eastAsia"/>
              </w:rPr>
              <w:t>→</w:t>
            </w:r>
            <w:r w:rsidRPr="00C3351E">
              <w:t>P30</w:t>
            </w:r>
            <w:r w:rsidR="00B865FC" w:rsidRPr="00C3351E">
              <w:t>8</w:t>
            </w:r>
            <w:r w:rsidRPr="00C3351E">
              <w:rPr>
                <w:rFonts w:hint="eastAsia"/>
                <w:bdr w:val="single" w:sz="4" w:space="0" w:color="auto"/>
              </w:rPr>
              <w:t>資</w:t>
            </w:r>
            <w:r w:rsidRPr="00C3351E">
              <w:rPr>
                <w:rFonts w:hint="eastAsia"/>
              </w:rPr>
              <w:t>「一年生で学習した漢字」</w:t>
            </w:r>
          </w:p>
          <w:p w14:paraId="3B38AC07" w14:textId="2717673E" w:rsidR="00C47B95" w:rsidRPr="00C3351E" w:rsidRDefault="00C47B95" w:rsidP="000C155C">
            <w:pPr>
              <w:pStyle w:val="75-"/>
              <w:ind w:left="300" w:hanging="150"/>
            </w:pPr>
            <w:r w:rsidRPr="00C3351E">
              <w:rPr>
                <w:rFonts w:hint="eastAsia"/>
              </w:rPr>
              <w:t>→</w:t>
            </w:r>
            <w:r w:rsidRPr="00C3351E">
              <w:t>P3</w:t>
            </w:r>
            <w:r w:rsidR="000B1D48" w:rsidRPr="00C3351E">
              <w:t>21</w:t>
            </w:r>
            <w:r w:rsidRPr="00C3351E">
              <w:rPr>
                <w:rFonts w:hint="eastAsia"/>
                <w:bdr w:val="single" w:sz="4" w:space="0" w:color="auto"/>
              </w:rPr>
              <w:t>資</w:t>
            </w:r>
            <w:r w:rsidRPr="00C3351E">
              <w:rPr>
                <w:rFonts w:hint="eastAsia"/>
              </w:rPr>
              <w:t>「一年生で学習した音訓」</w:t>
            </w:r>
          </w:p>
          <w:p w14:paraId="1ECE5F0E" w14:textId="4E5FB2D6" w:rsidR="00C47B95" w:rsidRPr="00C3351E" w:rsidRDefault="00C47B95" w:rsidP="00B166A4">
            <w:pPr>
              <w:pStyle w:val="75-"/>
              <w:ind w:left="300" w:hanging="150"/>
            </w:pPr>
            <w:r w:rsidRPr="00C3351E">
              <w:rPr>
                <w:rFonts w:hint="eastAsia"/>
              </w:rPr>
              <w:t>◇言葉の意味がわからないときは</w:t>
            </w:r>
            <w:r w:rsidR="004F4384" w:rsidRPr="00C3351E">
              <w:rPr>
                <w:rFonts w:hint="eastAsia"/>
              </w:rPr>
              <w:t>、</w:t>
            </w:r>
            <w:r w:rsidRPr="00C3351E">
              <w:rPr>
                <w:rFonts w:hint="eastAsia"/>
              </w:rPr>
              <w:t>国語辞典等で調べさせるとよい。</w:t>
            </w:r>
          </w:p>
          <w:p w14:paraId="1B1CBC19" w14:textId="6BFB696D" w:rsidR="00C47B95" w:rsidRPr="00C3351E" w:rsidRDefault="00C47B95" w:rsidP="00ED340C">
            <w:pPr>
              <w:pStyle w:val="75-"/>
              <w:spacing w:afterLines="50" w:after="130"/>
              <w:ind w:left="300" w:hanging="150"/>
            </w:pPr>
            <w:r w:rsidRPr="00C3351E">
              <w:rPr>
                <w:rFonts w:hint="eastAsia"/>
              </w:rPr>
              <w:t>◇P2</w:t>
            </w:r>
            <w:r w:rsidR="000B1D48" w:rsidRPr="00C3351E">
              <w:t>57</w:t>
            </w:r>
            <w:r w:rsidRPr="00C3351E">
              <w:rPr>
                <w:rFonts w:hint="eastAsia"/>
              </w:rPr>
              <w:t>「［練習］小学校六年生で学習した漢字」に</w:t>
            </w:r>
            <w:r w:rsidR="00324335" w:rsidRPr="00C3351E">
              <w:rPr>
                <w:rFonts w:hint="eastAsia"/>
              </w:rPr>
              <w:t>併せて</w:t>
            </w:r>
            <w:r w:rsidRPr="00C3351E">
              <w:rPr>
                <w:rFonts w:hint="eastAsia"/>
              </w:rPr>
              <w:t>取り組み</w:t>
            </w:r>
            <w:r w:rsidR="004F4384" w:rsidRPr="00C3351E">
              <w:rPr>
                <w:rFonts w:hint="eastAsia"/>
              </w:rPr>
              <w:t>、</w:t>
            </w:r>
            <w:r w:rsidRPr="00C3351E">
              <w:rPr>
                <w:rFonts w:hint="eastAsia"/>
              </w:rPr>
              <w:t>これまでに学習した漢字の書き取りをさせてもよい。</w:t>
            </w:r>
          </w:p>
        </w:tc>
        <w:tc>
          <w:tcPr>
            <w:tcW w:w="3283" w:type="dxa"/>
            <w:tcBorders>
              <w:top w:val="single" w:sz="2" w:space="0" w:color="auto"/>
              <w:bottom w:val="single" w:sz="4" w:space="0" w:color="000000" w:themeColor="text1"/>
            </w:tcBorders>
            <w:tcMar>
              <w:left w:w="136" w:type="dxa"/>
              <w:right w:w="136" w:type="dxa"/>
            </w:tcMar>
          </w:tcPr>
          <w:p w14:paraId="18A558B9" w14:textId="056C540E" w:rsidR="00C47B95" w:rsidRPr="00C3351E" w:rsidRDefault="00C47B95" w:rsidP="003468A8">
            <w:pPr>
              <w:pStyle w:val="80-"/>
            </w:pPr>
            <w:r w:rsidRPr="00C3351E">
              <w:rPr>
                <w:rFonts w:hint="eastAsia"/>
              </w:rPr>
              <w:t>【知・技】</w:t>
            </w:r>
            <w:r w:rsidR="00965298" w:rsidRPr="00C3351E">
              <w:rPr>
                <w:rFonts w:hint="eastAsia"/>
              </w:rPr>
              <w:t>学年別漢字配当表</w:t>
            </w:r>
            <w:r w:rsidRPr="00C3351E">
              <w:rPr>
                <w:rFonts w:hint="eastAsia"/>
              </w:rPr>
              <w:t>に示されている漢字に加え</w:t>
            </w:r>
            <w:r w:rsidR="004F4384" w:rsidRPr="00C3351E">
              <w:rPr>
                <w:rFonts w:hint="eastAsia"/>
              </w:rPr>
              <w:t>、</w:t>
            </w:r>
            <w:r w:rsidRPr="00C3351E">
              <w:rPr>
                <w:rFonts w:hint="eastAsia"/>
              </w:rPr>
              <w:t>その他の常用漢字のうち</w:t>
            </w:r>
            <w:r w:rsidRPr="00C3351E">
              <w:t>300字程度から400字程</w:t>
            </w:r>
            <w:r w:rsidRPr="00C3351E">
              <w:rPr>
                <w:rFonts w:hint="eastAsia"/>
              </w:rPr>
              <w:t>度までの漢字を読</w:t>
            </w:r>
            <w:r w:rsidR="009658E4" w:rsidRPr="00C3351E">
              <w:rPr>
                <w:rFonts w:hint="eastAsia"/>
              </w:rPr>
              <w:t>んでいる</w:t>
            </w:r>
            <w:r w:rsidRPr="00C3351E">
              <w:rPr>
                <w:rFonts w:hint="eastAsia"/>
              </w:rPr>
              <w:t>。また</w:t>
            </w:r>
            <w:r w:rsidR="004F4384" w:rsidRPr="00C3351E">
              <w:rPr>
                <w:rFonts w:hint="eastAsia"/>
              </w:rPr>
              <w:t>、</w:t>
            </w:r>
            <w:r w:rsidRPr="00C3351E">
              <w:rPr>
                <w:rFonts w:hint="eastAsia"/>
              </w:rPr>
              <w:t>学年別漢字配当表の漢字のうち</w:t>
            </w:r>
            <w:r w:rsidRPr="00C3351E">
              <w:t>900字程度の漢字を書き</w:t>
            </w:r>
            <w:r w:rsidR="004F4384" w:rsidRPr="00C3351E">
              <w:t>、</w:t>
            </w:r>
            <w:r w:rsidRPr="00C3351E">
              <w:t>文や文章の中で使</w:t>
            </w:r>
            <w:r w:rsidRPr="00C3351E">
              <w:rPr>
                <w:rFonts w:hint="eastAsia"/>
              </w:rPr>
              <w:t>っている。</w:t>
            </w:r>
            <w:r w:rsidR="00235275" w:rsidRPr="00C3351E">
              <w:rPr>
                <w:rFonts w:ascii="ＭＳ Ｐ明朝" w:eastAsia="ＭＳ Ｐ明朝" w:hAnsi="ＭＳ Ｐ明朝" w:hint="eastAsia"/>
              </w:rPr>
              <w:t>（</w:t>
            </w:r>
            <w:r w:rsidR="00235275" w:rsidRPr="00C3351E">
              <w:t>(1)</w:t>
            </w:r>
            <w:r w:rsidRPr="00C3351E">
              <w:rPr>
                <w:rFonts w:hint="eastAsia"/>
              </w:rPr>
              <w:t>イ</w:t>
            </w:r>
            <w:r w:rsidR="00235275" w:rsidRPr="00C3351E">
              <w:rPr>
                <w:rFonts w:hint="eastAsia"/>
              </w:rPr>
              <w:t>）</w:t>
            </w:r>
          </w:p>
          <w:p w14:paraId="1A4962AA" w14:textId="45D3DE8B" w:rsidR="00C47B95" w:rsidRPr="00C3351E" w:rsidRDefault="00C47B95" w:rsidP="003468A8">
            <w:pPr>
              <w:pStyle w:val="83-"/>
            </w:pPr>
            <w:r w:rsidRPr="00C3351E">
              <w:rPr>
                <w:rFonts w:hint="eastAsia"/>
              </w:rPr>
              <w:t>→</w:t>
            </w:r>
            <w:r w:rsidRPr="00C3351E">
              <w:rPr>
                <w:rFonts w:hint="eastAsia"/>
                <w:spacing w:val="-2"/>
              </w:rPr>
              <w:t>漢字の組み立てと部首について理解し</w:t>
            </w:r>
            <w:r w:rsidR="004F4384" w:rsidRPr="00C3351E">
              <w:rPr>
                <w:rFonts w:hint="eastAsia"/>
                <w:spacing w:val="-2"/>
              </w:rPr>
              <w:t>、</w:t>
            </w:r>
            <w:r w:rsidR="00BE206F" w:rsidRPr="00C3351E">
              <w:rPr>
                <w:rFonts w:hint="eastAsia"/>
                <w:spacing w:val="-2"/>
              </w:rPr>
              <w:t>漢和辞典を使って</w:t>
            </w:r>
            <w:r w:rsidRPr="00C3351E">
              <w:rPr>
                <w:rFonts w:hint="eastAsia"/>
                <w:spacing w:val="-2"/>
              </w:rPr>
              <w:t>調べている。</w:t>
            </w:r>
          </w:p>
          <w:p w14:paraId="3868DD34" w14:textId="27E15FC6" w:rsidR="00C47B95" w:rsidRPr="00C3351E" w:rsidRDefault="00C47B95" w:rsidP="00117005">
            <w:pPr>
              <w:pStyle w:val="80-"/>
            </w:pPr>
            <w:r w:rsidRPr="00C3351E">
              <w:rPr>
                <w:rFonts w:hint="eastAsia"/>
              </w:rPr>
              <w:t>【態】</w:t>
            </w:r>
            <w:r w:rsidR="008052FE" w:rsidRPr="00C3351E">
              <w:rPr>
                <w:rFonts w:hint="eastAsia"/>
              </w:rPr>
              <w:t>学習課題に沿っ</w:t>
            </w:r>
            <w:r w:rsidR="007C0F50" w:rsidRPr="00C3351E">
              <w:rPr>
                <w:rFonts w:hint="eastAsia"/>
              </w:rPr>
              <w:t>て</w:t>
            </w:r>
            <w:r w:rsidR="004F4384" w:rsidRPr="00C3351E">
              <w:rPr>
                <w:rFonts w:hint="eastAsia"/>
              </w:rPr>
              <w:t>、</w:t>
            </w:r>
            <w:r w:rsidRPr="00C3351E">
              <w:rPr>
                <w:rFonts w:hint="eastAsia"/>
              </w:rPr>
              <w:t>積極的に漢字を読んだり書いたりしようとしている。</w:t>
            </w:r>
          </w:p>
        </w:tc>
      </w:tr>
      <w:tr w:rsidR="00C3351E" w:rsidRPr="00C3351E" w14:paraId="70CB8A94" w14:textId="77777777" w:rsidTr="00F63762">
        <w:trPr>
          <w:jc w:val="center"/>
        </w:trPr>
        <w:tc>
          <w:tcPr>
            <w:tcW w:w="3283" w:type="dxa"/>
            <w:gridSpan w:val="5"/>
            <w:tcBorders>
              <w:top w:val="single" w:sz="4" w:space="0" w:color="000000" w:themeColor="text1"/>
              <w:left w:val="single" w:sz="2" w:space="0" w:color="auto"/>
              <w:bottom w:val="single" w:sz="2" w:space="0" w:color="auto"/>
              <w:right w:val="single" w:sz="2" w:space="0" w:color="auto"/>
            </w:tcBorders>
            <w:shd w:val="clear" w:color="auto" w:fill="D9D9D9" w:themeFill="background1" w:themeFillShade="D9"/>
            <w:tcMar>
              <w:left w:w="0" w:type="dxa"/>
              <w:right w:w="0" w:type="dxa"/>
            </w:tcMar>
          </w:tcPr>
          <w:p w14:paraId="2D5A0055" w14:textId="77777777" w:rsidR="003B2066" w:rsidRPr="00C3351E" w:rsidRDefault="003B2066" w:rsidP="008B79BE">
            <w:pPr>
              <w:pStyle w:val="30-"/>
              <w:ind w:firstLineChars="33" w:firstLine="49"/>
            </w:pPr>
            <w:r w:rsidRPr="00C3351E">
              <w:rPr>
                <w:rFonts w:hint="eastAsia"/>
              </w:rPr>
              <w:t>２　新しい視点で</w:t>
            </w:r>
          </w:p>
        </w:tc>
      </w:tr>
      <w:tr w:rsidR="00C3351E" w:rsidRPr="00C3351E" w14:paraId="25B16C3B" w14:textId="77777777" w:rsidTr="00F63762">
        <w:trPr>
          <w:trHeight w:val="530"/>
          <w:jc w:val="center"/>
        </w:trPr>
        <w:tc>
          <w:tcPr>
            <w:tcW w:w="476" w:type="dxa"/>
            <w:tcBorders>
              <w:top w:val="single" w:sz="2" w:space="0" w:color="auto"/>
              <w:left w:val="single" w:sz="2" w:space="0" w:color="auto"/>
              <w:bottom w:val="single" w:sz="2" w:space="0" w:color="auto"/>
              <w:right w:val="single" w:sz="2" w:space="0" w:color="auto"/>
            </w:tcBorders>
            <w:tcMar>
              <w:left w:w="0" w:type="dxa"/>
              <w:right w:w="0" w:type="dxa"/>
            </w:tcMar>
          </w:tcPr>
          <w:p w14:paraId="4ABE4447" w14:textId="0C24073B" w:rsidR="003B2066" w:rsidRPr="00C3351E" w:rsidRDefault="00156A26" w:rsidP="003B2066">
            <w:pPr>
              <w:pStyle w:val="20-"/>
              <w:rPr>
                <w:szCs w:val="18"/>
              </w:rPr>
            </w:pPr>
            <w:r w:rsidRPr="00C3351E">
              <w:rPr>
                <w:rFonts w:hint="eastAsia"/>
              </w:rPr>
              <w:t>5</w:t>
            </w:r>
            <w:r w:rsidR="003B2066" w:rsidRPr="00C3351E">
              <w:rPr>
                <w:rFonts w:hint="eastAsia"/>
              </w:rPr>
              <w:t>月</w:t>
            </w:r>
          </w:p>
        </w:tc>
        <w:tc>
          <w:tcPr>
            <w:tcW w:w="2376" w:type="dxa"/>
            <w:tcBorders>
              <w:top w:val="single" w:sz="2" w:space="0" w:color="auto"/>
              <w:left w:val="single" w:sz="2" w:space="0" w:color="auto"/>
              <w:bottom w:val="single" w:sz="2" w:space="0" w:color="auto"/>
              <w:right w:val="single" w:sz="2" w:space="0" w:color="auto"/>
            </w:tcBorders>
          </w:tcPr>
          <w:p w14:paraId="0EA6CB39" w14:textId="77777777" w:rsidR="003B2066" w:rsidRPr="00C3351E" w:rsidRDefault="003B2066" w:rsidP="003B2066">
            <w:pPr>
              <w:pStyle w:val="40-"/>
            </w:pPr>
            <w:r w:rsidRPr="00C3351E">
              <w:rPr>
                <w:rFonts w:hint="eastAsia"/>
              </w:rPr>
              <w:t>ダイコンは大きな根？</w:t>
            </w:r>
          </w:p>
          <w:p w14:paraId="2FCEF1B8" w14:textId="77777777" w:rsidR="003B2066" w:rsidRPr="00C3351E" w:rsidRDefault="003B2066" w:rsidP="003B2066">
            <w:pPr>
              <w:pStyle w:val="40-"/>
            </w:pPr>
            <w:r w:rsidRPr="00C3351E">
              <w:rPr>
                <w:rFonts w:hint="eastAsia"/>
              </w:rPr>
              <w:t xml:space="preserve">　２時間</w:t>
            </w:r>
          </w:p>
          <w:p w14:paraId="311BF989" w14:textId="707AF1C4" w:rsidR="003B2066" w:rsidRPr="00C3351E" w:rsidRDefault="003B2066" w:rsidP="003B2066">
            <w:pPr>
              <w:pStyle w:val="50-"/>
              <w:ind w:left="150" w:hanging="150"/>
            </w:pPr>
            <w:r w:rsidRPr="00C3351E">
              <w:rPr>
                <w:rFonts w:hint="eastAsia"/>
              </w:rPr>
              <w:t>◎比較や分類</w:t>
            </w:r>
            <w:r w:rsidR="004F4384" w:rsidRPr="00C3351E">
              <w:rPr>
                <w:rFonts w:hint="eastAsia"/>
              </w:rPr>
              <w:t>、</w:t>
            </w:r>
            <w:r w:rsidRPr="00C3351E">
              <w:rPr>
                <w:rFonts w:hint="eastAsia"/>
              </w:rPr>
              <w:t>関係づけなどの情報の整理のしかたについて理解を深め</w:t>
            </w:r>
            <w:r w:rsidR="004F4384" w:rsidRPr="00C3351E">
              <w:rPr>
                <w:rFonts w:hint="eastAsia"/>
              </w:rPr>
              <w:t>、</w:t>
            </w:r>
            <w:r w:rsidRPr="00C3351E">
              <w:rPr>
                <w:rFonts w:hint="eastAsia"/>
              </w:rPr>
              <w:t>それらを使うことができる。</w:t>
            </w:r>
            <w:r w:rsidR="00235275" w:rsidRPr="00C3351E">
              <w:rPr>
                <w:rFonts w:hint="eastAsia"/>
              </w:rPr>
              <w:t>（</w:t>
            </w:r>
            <w:r w:rsidRPr="00C3351E">
              <w:rPr>
                <w:rFonts w:hint="eastAsia"/>
              </w:rPr>
              <w:t>知・技</w:t>
            </w:r>
            <w:r w:rsidR="00235275" w:rsidRPr="00C3351E">
              <w:t>(2)</w:t>
            </w:r>
            <w:r w:rsidRPr="00C3351E">
              <w:rPr>
                <w:rFonts w:hint="eastAsia"/>
              </w:rPr>
              <w:t>イ</w:t>
            </w:r>
            <w:r w:rsidR="00235275" w:rsidRPr="00C3351E">
              <w:rPr>
                <w:rFonts w:hint="eastAsia"/>
              </w:rPr>
              <w:t>）</w:t>
            </w:r>
          </w:p>
          <w:p w14:paraId="1940C082" w14:textId="22F0D13D" w:rsidR="003B2066" w:rsidRPr="00C3351E" w:rsidRDefault="003B2066" w:rsidP="003B2066">
            <w:pPr>
              <w:pStyle w:val="50-"/>
              <w:ind w:left="150" w:hanging="150"/>
            </w:pPr>
            <w:r w:rsidRPr="00C3351E">
              <w:rPr>
                <w:rFonts w:hint="eastAsia"/>
              </w:rPr>
              <w:t>◎文章の中心的な部分と付加的な部分</w:t>
            </w:r>
            <w:r w:rsidR="004F4384" w:rsidRPr="00C3351E">
              <w:rPr>
                <w:rFonts w:hint="eastAsia"/>
              </w:rPr>
              <w:t>、</w:t>
            </w:r>
            <w:r w:rsidRPr="00C3351E">
              <w:rPr>
                <w:rFonts w:hint="eastAsia"/>
              </w:rPr>
              <w:t>事実と意見との関係などについて叙述を基に捉え</w:t>
            </w:r>
            <w:r w:rsidR="004F4384" w:rsidRPr="00C3351E">
              <w:rPr>
                <w:rFonts w:hint="eastAsia"/>
              </w:rPr>
              <w:t>、</w:t>
            </w:r>
            <w:r w:rsidRPr="00C3351E">
              <w:rPr>
                <w:rFonts w:hint="eastAsia"/>
              </w:rPr>
              <w:t>要旨を把握することができる。</w:t>
            </w:r>
            <w:r w:rsidR="00235275" w:rsidRPr="00C3351E">
              <w:rPr>
                <w:rFonts w:hint="eastAsia"/>
              </w:rPr>
              <w:t>（</w:t>
            </w:r>
            <w:r w:rsidRPr="00C3351E">
              <w:rPr>
                <w:rFonts w:hint="eastAsia"/>
              </w:rPr>
              <w:t>思・判・表C</w:t>
            </w:r>
            <w:r w:rsidR="00235275" w:rsidRPr="00C3351E">
              <w:t>(1)</w:t>
            </w:r>
            <w:r w:rsidRPr="00C3351E">
              <w:rPr>
                <w:rFonts w:hint="eastAsia"/>
              </w:rPr>
              <w:t>ア</w:t>
            </w:r>
            <w:r w:rsidR="00235275" w:rsidRPr="00C3351E">
              <w:rPr>
                <w:rFonts w:hint="eastAsia"/>
              </w:rPr>
              <w:t>）</w:t>
            </w:r>
          </w:p>
          <w:p w14:paraId="6425F67E" w14:textId="5D3623E2" w:rsidR="003B2066" w:rsidRPr="00C3351E" w:rsidRDefault="00903903" w:rsidP="003B2066">
            <w:pPr>
              <w:pStyle w:val="50-"/>
              <w:ind w:left="150" w:hanging="150"/>
            </w:pPr>
            <w:r w:rsidRPr="00C3351E">
              <w:rPr>
                <w:rFonts w:hint="eastAsia"/>
              </w:rPr>
              <w:t>◎</w:t>
            </w:r>
            <w:r w:rsidR="003B2066" w:rsidRPr="00C3351E">
              <w:rPr>
                <w:rFonts w:hint="eastAsia"/>
                <w:spacing w:val="-4"/>
              </w:rPr>
              <w:t>言葉がもつ価値に気づくとともに</w:t>
            </w:r>
            <w:r w:rsidR="004F4384" w:rsidRPr="00C3351E">
              <w:rPr>
                <w:rFonts w:hint="eastAsia"/>
                <w:spacing w:val="-4"/>
              </w:rPr>
              <w:t>、</w:t>
            </w:r>
            <w:r w:rsidR="003B2066" w:rsidRPr="00C3351E">
              <w:rPr>
                <w:rFonts w:hint="eastAsia"/>
                <w:spacing w:val="-4"/>
              </w:rPr>
              <w:t>進んで読書をし</w:t>
            </w:r>
            <w:r w:rsidR="004F4384" w:rsidRPr="00C3351E">
              <w:rPr>
                <w:rFonts w:hint="eastAsia"/>
                <w:spacing w:val="-4"/>
              </w:rPr>
              <w:t>、</w:t>
            </w:r>
            <w:r w:rsidR="003B2066" w:rsidRPr="00C3351E">
              <w:rPr>
                <w:rFonts w:hint="eastAsia"/>
                <w:spacing w:val="-4"/>
              </w:rPr>
              <w:t>我が国の言語文化を大切にして</w:t>
            </w:r>
            <w:r w:rsidR="004F4384" w:rsidRPr="00C3351E">
              <w:rPr>
                <w:rFonts w:hint="eastAsia"/>
                <w:spacing w:val="-4"/>
              </w:rPr>
              <w:t>、</w:t>
            </w:r>
            <w:r w:rsidR="003B2066" w:rsidRPr="00C3351E">
              <w:rPr>
                <w:rFonts w:hint="eastAsia"/>
                <w:spacing w:val="-4"/>
              </w:rPr>
              <w:t>思いや考えを伝え合おうとする。</w:t>
            </w:r>
            <w:r w:rsidR="00235275" w:rsidRPr="00C3351E">
              <w:rPr>
                <w:rFonts w:hint="eastAsia"/>
                <w:spacing w:val="-4"/>
              </w:rPr>
              <w:t>（</w:t>
            </w:r>
            <w:r w:rsidR="00AA761A" w:rsidRPr="00C3351E">
              <w:rPr>
                <w:rFonts w:hint="eastAsia"/>
                <w:spacing w:val="-4"/>
              </w:rPr>
              <w:t>学びに向かう力</w:t>
            </w:r>
            <w:r w:rsidR="004F4384" w:rsidRPr="00C3351E">
              <w:rPr>
                <w:rFonts w:hint="eastAsia"/>
                <w:spacing w:val="-4"/>
              </w:rPr>
              <w:t>、</w:t>
            </w:r>
            <w:r w:rsidR="00AA761A" w:rsidRPr="00C3351E">
              <w:rPr>
                <w:rFonts w:hint="eastAsia"/>
                <w:spacing w:val="-4"/>
              </w:rPr>
              <w:t>人間性等</w:t>
            </w:r>
            <w:r w:rsidR="00235275" w:rsidRPr="00C3351E">
              <w:rPr>
                <w:rFonts w:hint="eastAsia"/>
                <w:spacing w:val="-4"/>
              </w:rPr>
              <w:t>）</w:t>
            </w:r>
          </w:p>
          <w:p w14:paraId="004E462B" w14:textId="72AD0FA0" w:rsidR="003B2066" w:rsidRPr="00C3351E" w:rsidRDefault="003B2066" w:rsidP="003B2066">
            <w:pPr>
              <w:pStyle w:val="50-"/>
              <w:ind w:left="150" w:hanging="150"/>
            </w:pPr>
            <w:r w:rsidRPr="00C3351E">
              <w:rPr>
                <w:rFonts w:hint="eastAsia"/>
              </w:rPr>
              <w:t>★説明の文章を読み</w:t>
            </w:r>
            <w:r w:rsidR="004F4384" w:rsidRPr="00C3351E">
              <w:rPr>
                <w:rFonts w:hint="eastAsia"/>
              </w:rPr>
              <w:t>、</w:t>
            </w:r>
            <w:r w:rsidRPr="00C3351E">
              <w:rPr>
                <w:rFonts w:hint="eastAsia"/>
              </w:rPr>
              <w:t>理解したことや考えたことを報告したり文章にまとめたりする。</w:t>
            </w:r>
            <w:r w:rsidR="00235275" w:rsidRPr="00C3351E">
              <w:rPr>
                <w:rFonts w:hint="eastAsia"/>
              </w:rPr>
              <w:t>（</w:t>
            </w:r>
            <w:r w:rsidRPr="00C3351E">
              <w:rPr>
                <w:rFonts w:hint="eastAsia"/>
              </w:rPr>
              <w:t>思・判・表C</w:t>
            </w:r>
            <w:r w:rsidR="00235275" w:rsidRPr="00C3351E">
              <w:t>(2)</w:t>
            </w:r>
            <w:r w:rsidRPr="00C3351E">
              <w:rPr>
                <w:rFonts w:hint="eastAsia"/>
              </w:rPr>
              <w:t>ア</w:t>
            </w:r>
            <w:r w:rsidR="00235275" w:rsidRPr="00C3351E">
              <w:rPr>
                <w:rFonts w:hint="eastAsia"/>
              </w:rPr>
              <w:t>）</w:t>
            </w:r>
          </w:p>
        </w:tc>
        <w:tc>
          <w:tcPr>
            <w:tcW w:w="476" w:type="dxa"/>
            <w:tcBorders>
              <w:top w:val="single" w:sz="2" w:space="0" w:color="auto"/>
              <w:left w:val="single" w:sz="2" w:space="0" w:color="auto"/>
              <w:bottom w:val="single" w:sz="2" w:space="0" w:color="auto"/>
              <w:right w:val="single" w:sz="2" w:space="0" w:color="auto"/>
            </w:tcBorders>
            <w:tcMar>
              <w:left w:w="0" w:type="dxa"/>
              <w:right w:w="0" w:type="dxa"/>
            </w:tcMar>
          </w:tcPr>
          <w:p w14:paraId="61BEE0D4" w14:textId="77777777" w:rsidR="003B2066" w:rsidRPr="00C3351E" w:rsidRDefault="003B2066" w:rsidP="003B2066">
            <w:pPr>
              <w:pStyle w:val="60-"/>
            </w:pPr>
            <w:r w:rsidRPr="00C3351E">
              <w:rPr>
                <w:rFonts w:hint="eastAsia"/>
              </w:rPr>
              <w:t>1</w:t>
            </w:r>
          </w:p>
          <w:p w14:paraId="72C41A33" w14:textId="77777777" w:rsidR="003B2066" w:rsidRPr="00C3351E" w:rsidRDefault="003B2066" w:rsidP="003B2066">
            <w:pPr>
              <w:pStyle w:val="60-"/>
            </w:pPr>
          </w:p>
          <w:p w14:paraId="682E1A06" w14:textId="77777777" w:rsidR="003B2066" w:rsidRPr="00C3351E" w:rsidRDefault="003B2066" w:rsidP="003B2066">
            <w:pPr>
              <w:pStyle w:val="60-"/>
            </w:pPr>
          </w:p>
          <w:p w14:paraId="4BA94FFD" w14:textId="77777777" w:rsidR="003B2066" w:rsidRPr="00C3351E" w:rsidRDefault="003B2066" w:rsidP="003B2066">
            <w:pPr>
              <w:pStyle w:val="60-"/>
            </w:pPr>
          </w:p>
          <w:p w14:paraId="396E87C2" w14:textId="77777777" w:rsidR="003B2066" w:rsidRPr="00C3351E" w:rsidRDefault="003B2066" w:rsidP="003B2066">
            <w:pPr>
              <w:pStyle w:val="60-"/>
            </w:pPr>
          </w:p>
          <w:p w14:paraId="605AF810" w14:textId="77777777" w:rsidR="003B2066" w:rsidRPr="00C3351E" w:rsidRDefault="003B2066" w:rsidP="003B2066">
            <w:pPr>
              <w:pStyle w:val="60-"/>
            </w:pPr>
          </w:p>
          <w:p w14:paraId="1CEB6ECF" w14:textId="77777777" w:rsidR="003B2066" w:rsidRPr="00C3351E" w:rsidRDefault="003B2066" w:rsidP="003B2066">
            <w:pPr>
              <w:pStyle w:val="60-"/>
            </w:pPr>
          </w:p>
          <w:p w14:paraId="0DE97A37" w14:textId="77777777" w:rsidR="003B2066" w:rsidRPr="00C3351E" w:rsidRDefault="003B2066" w:rsidP="003B2066">
            <w:pPr>
              <w:pStyle w:val="60-"/>
            </w:pPr>
          </w:p>
          <w:p w14:paraId="5A159EE2" w14:textId="77777777" w:rsidR="00832047" w:rsidRPr="00C3351E" w:rsidRDefault="00832047" w:rsidP="003B2066">
            <w:pPr>
              <w:pStyle w:val="60-"/>
            </w:pPr>
          </w:p>
          <w:p w14:paraId="55E68216" w14:textId="558B80B3" w:rsidR="003B2066" w:rsidRPr="00C3351E" w:rsidRDefault="003B2066" w:rsidP="003B2066">
            <w:pPr>
              <w:pStyle w:val="60-"/>
            </w:pPr>
            <w:r w:rsidRPr="00C3351E">
              <w:rPr>
                <w:rFonts w:hint="eastAsia"/>
              </w:rPr>
              <w:t>2</w:t>
            </w:r>
          </w:p>
        </w:tc>
        <w:tc>
          <w:tcPr>
            <w:tcW w:w="3737" w:type="dxa"/>
            <w:tcBorders>
              <w:top w:val="single" w:sz="2" w:space="0" w:color="auto"/>
              <w:left w:val="single" w:sz="2" w:space="0" w:color="auto"/>
              <w:bottom w:val="single" w:sz="2" w:space="0" w:color="auto"/>
              <w:right w:val="single" w:sz="2" w:space="0" w:color="auto"/>
            </w:tcBorders>
          </w:tcPr>
          <w:p w14:paraId="63D53748" w14:textId="6FF1CB5E" w:rsidR="003B2066" w:rsidRPr="00C3351E" w:rsidRDefault="004E6F46" w:rsidP="003B2066">
            <w:pPr>
              <w:pStyle w:val="70-0-0"/>
            </w:pPr>
            <w:r w:rsidRPr="00C3351E">
              <w:rPr>
                <w:noProof/>
              </w:rPr>
              <mc:AlternateContent>
                <mc:Choice Requires="wps">
                  <w:drawing>
                    <wp:anchor distT="0" distB="0" distL="114300" distR="114300" simplePos="0" relativeHeight="251658243" behindDoc="1" locked="0" layoutInCell="1" allowOverlap="1" wp14:anchorId="30D93A01" wp14:editId="783C10E4">
                      <wp:simplePos x="0" y="0"/>
                      <wp:positionH relativeFrom="column">
                        <wp:posOffset>-14605</wp:posOffset>
                      </wp:positionH>
                      <wp:positionV relativeFrom="paragraph">
                        <wp:posOffset>3810</wp:posOffset>
                      </wp:positionV>
                      <wp:extent cx="2268360" cy="304920"/>
                      <wp:effectExtent l="0" t="0" r="0" b="0"/>
                      <wp:wrapNone/>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360" cy="304920"/>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02B95C5" id="Rectangle 5" o:spid="_x0000_s1026" style="position:absolute;margin-left:-1.15pt;margin-top:.3pt;width:178.6pt;height:24pt;z-index:-25165823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" fillcolor="#ddd" stroked="f">
                      <v:textbox inset="5.85pt,.7pt,5.85pt,.7pt"/>
                    </v:rect>
                  </w:pict>
                </mc:Fallback>
              </mc:AlternateContent>
            </w:r>
            <w:r w:rsidR="00707C8D" w:rsidRPr="00C3351E">
              <w:t>「目標」や「学習の見通しをもとう」で</w:t>
            </w:r>
            <w:r w:rsidR="003B2066" w:rsidRPr="00C3351E">
              <w:rPr>
                <w:rFonts w:hint="eastAsia"/>
              </w:rPr>
              <w:t>本教材のねらいを確認し</w:t>
            </w:r>
            <w:r w:rsidR="004F4384" w:rsidRPr="00C3351E">
              <w:rPr>
                <w:rFonts w:hint="eastAsia"/>
              </w:rPr>
              <w:t>、</w:t>
            </w:r>
            <w:r w:rsidR="003B2066" w:rsidRPr="00C3351E">
              <w:rPr>
                <w:rFonts w:hint="eastAsia"/>
              </w:rPr>
              <w:t>学習の見通しをもつ。</w:t>
            </w:r>
          </w:p>
          <w:p w14:paraId="4A322BFB" w14:textId="7F97D4F1" w:rsidR="003B2066" w:rsidRPr="00C3351E" w:rsidRDefault="003B2066" w:rsidP="003B2066">
            <w:pPr>
              <w:pStyle w:val="70-"/>
            </w:pPr>
            <w:r w:rsidRPr="00C3351E">
              <w:rPr>
                <w:rStyle w:val="71-"/>
                <w:rFonts w:hint="eastAsia"/>
              </w:rPr>
              <w:t>1</w:t>
            </w:r>
            <w:r w:rsidRPr="00C3351E">
              <w:rPr>
                <w:rFonts w:asciiTheme="minorEastAsia" w:eastAsiaTheme="minorEastAsia" w:hAnsiTheme="minorEastAsia" w:hint="eastAsia"/>
              </w:rPr>
              <w:t xml:space="preserve"> 本文を通読する。</w:t>
            </w:r>
          </w:p>
          <w:p w14:paraId="01CE1820" w14:textId="77777777" w:rsidR="003B2066" w:rsidRPr="00C3351E" w:rsidRDefault="003B2066" w:rsidP="003B2066">
            <w:pPr>
              <w:pStyle w:val="75-"/>
              <w:ind w:left="300" w:hanging="150"/>
            </w:pPr>
            <w:r w:rsidRPr="00C3351E">
              <w:rPr>
                <w:rFonts w:hint="eastAsia"/>
              </w:rPr>
              <w:t>・注意する語句・新出漢字を調べる。</w:t>
            </w:r>
          </w:p>
          <w:p w14:paraId="181316B1" w14:textId="36ACB5D7" w:rsidR="00B63285" w:rsidRPr="00C3351E" w:rsidRDefault="00B63285" w:rsidP="00B63285">
            <w:pPr>
              <w:pStyle w:val="70-"/>
              <w:ind w:leftChars="100" w:firstLineChars="0" w:firstLine="0"/>
            </w:pPr>
            <w:r w:rsidRPr="00C3351E">
              <w:rPr>
                <w:rFonts w:asciiTheme="minorEastAsia" w:eastAsiaTheme="minorEastAsia" w:hAnsiTheme="minorEastAsia" w:hint="eastAsia"/>
              </w:rPr>
              <w:t>→</w:t>
            </w:r>
            <w:r w:rsidRPr="00C3351E">
              <w:rPr>
                <w:rFonts w:asciiTheme="minorEastAsia" w:eastAsiaTheme="minorEastAsia" w:hAnsiTheme="minorEastAsia" w:hint="eastAsia"/>
                <w:bdr w:val="single" w:sz="4" w:space="0" w:color="auto"/>
              </w:rPr>
              <w:t>二次元コード</w:t>
            </w:r>
            <w:r w:rsidRPr="00C3351E">
              <w:rPr>
                <w:rFonts w:asciiTheme="minorEastAsia" w:eastAsiaTheme="minorEastAsia" w:hAnsiTheme="minorEastAsia" w:hint="eastAsia"/>
              </w:rPr>
              <w:t>「漢字の練習」</w:t>
            </w:r>
          </w:p>
          <w:p w14:paraId="5A80323B" w14:textId="0B7E8EE8" w:rsidR="003B2066" w:rsidRPr="00C3351E" w:rsidRDefault="003B2066" w:rsidP="003B2066">
            <w:pPr>
              <w:pStyle w:val="70-"/>
              <w:rPr>
                <w:rFonts w:asciiTheme="minorEastAsia" w:eastAsiaTheme="minorEastAsia" w:hAnsiTheme="minorEastAsia"/>
              </w:rPr>
            </w:pPr>
            <w:r w:rsidRPr="00C3351E">
              <w:rPr>
                <w:rStyle w:val="71-"/>
              </w:rPr>
              <w:t>2</w:t>
            </w:r>
            <w:r w:rsidRPr="00C3351E">
              <w:rPr>
                <w:rStyle w:val="71-"/>
                <w:rFonts w:hint="eastAsia"/>
              </w:rPr>
              <w:t xml:space="preserve"> </w:t>
            </w:r>
            <w:r w:rsidRPr="00C3351E">
              <w:rPr>
                <w:rFonts w:asciiTheme="minorEastAsia" w:eastAsiaTheme="minorEastAsia" w:hAnsiTheme="minorEastAsia" w:hint="eastAsia"/>
              </w:rPr>
              <w:t>文章の中心</w:t>
            </w:r>
            <w:r w:rsidR="008052FE" w:rsidRPr="00C3351E">
              <w:rPr>
                <w:rFonts w:asciiTheme="minorEastAsia" w:eastAsiaTheme="minorEastAsia" w:hAnsiTheme="minorEastAsia" w:hint="eastAsia"/>
              </w:rPr>
              <w:t>となる</w:t>
            </w:r>
            <w:r w:rsidRPr="00C3351E">
              <w:rPr>
                <w:rFonts w:asciiTheme="minorEastAsia" w:eastAsiaTheme="minorEastAsia" w:hAnsiTheme="minorEastAsia" w:hint="eastAsia"/>
              </w:rPr>
              <w:t>部分を捉える。</w:t>
            </w:r>
            <w:r w:rsidR="00681258" w:rsidRPr="00C3351E">
              <w:rPr>
                <w:rFonts w:hint="eastAsia"/>
                <w:spacing w:val="-2"/>
              </w:rPr>
              <w:t>（</w:t>
            </w:r>
            <w:r w:rsidR="007312DC" w:rsidRPr="00C3351E">
              <w:rPr>
                <w:rFonts w:hint="eastAsia"/>
                <w:spacing w:val="-2"/>
              </w:rPr>
              <w:t>課題1</w:t>
            </w:r>
            <w:r w:rsidR="00681258" w:rsidRPr="00C3351E">
              <w:rPr>
                <w:rFonts w:hint="eastAsia"/>
                <w:spacing w:val="-2"/>
              </w:rPr>
              <w:t>）</w:t>
            </w:r>
          </w:p>
          <w:p w14:paraId="2BB33666" w14:textId="296644C3" w:rsidR="003B2066" w:rsidRPr="00C3351E" w:rsidRDefault="003B2066" w:rsidP="00681258">
            <w:pPr>
              <w:pStyle w:val="75-"/>
              <w:ind w:left="300" w:hanging="150"/>
            </w:pPr>
            <w:r w:rsidRPr="00C3351E">
              <w:rPr>
                <w:rFonts w:hint="eastAsia"/>
              </w:rPr>
              <w:t>・</w:t>
            </w:r>
            <w:r w:rsidR="00156A26" w:rsidRPr="00C3351E">
              <w:rPr>
                <w:rFonts w:hint="eastAsia"/>
              </w:rPr>
              <w:t>筆者が</w:t>
            </w:r>
            <w:r w:rsidRPr="00C3351E">
              <w:rPr>
                <w:rFonts w:hint="eastAsia"/>
              </w:rPr>
              <w:t>「問い」を投げかけている段落と</w:t>
            </w:r>
            <w:r w:rsidR="004F4384" w:rsidRPr="00C3351E">
              <w:rPr>
                <w:rFonts w:hint="eastAsia"/>
              </w:rPr>
              <w:t>、</w:t>
            </w:r>
            <w:r w:rsidRPr="00C3351E">
              <w:rPr>
                <w:rFonts w:hint="eastAsia"/>
              </w:rPr>
              <w:t>それに対する</w:t>
            </w:r>
            <w:r w:rsidR="00BE206F" w:rsidRPr="00C3351E">
              <w:rPr>
                <w:rFonts w:ascii="ＭＳ Ｐ明朝" w:eastAsia="ＭＳ Ｐ明朝" w:hAnsi="ＭＳ Ｐ明朝" w:hint="eastAsia"/>
                <w:spacing w:val="-2"/>
              </w:rPr>
              <w:t>「</w:t>
            </w:r>
            <w:r w:rsidRPr="00C3351E">
              <w:rPr>
                <w:rFonts w:hint="eastAsia"/>
                <w:spacing w:val="-2"/>
              </w:rPr>
              <w:t>答え</w:t>
            </w:r>
            <w:r w:rsidR="00BE206F" w:rsidRPr="00C3351E">
              <w:rPr>
                <w:rFonts w:hint="eastAsia"/>
                <w:spacing w:val="-2"/>
              </w:rPr>
              <w:t>」</w:t>
            </w:r>
            <w:r w:rsidRPr="00C3351E">
              <w:rPr>
                <w:rFonts w:hint="eastAsia"/>
                <w:spacing w:val="-2"/>
              </w:rPr>
              <w:t>を示している段落を見つ</w:t>
            </w:r>
            <w:r w:rsidR="00681258" w:rsidRPr="00C3351E">
              <w:rPr>
                <w:rFonts w:hint="eastAsia"/>
                <w:spacing w:val="-2"/>
              </w:rPr>
              <w:t>け</w:t>
            </w:r>
            <w:r w:rsidR="004F4384" w:rsidRPr="00C3351E">
              <w:rPr>
                <w:rFonts w:hint="eastAsia"/>
              </w:rPr>
              <w:t>、</w:t>
            </w:r>
            <w:r w:rsidRPr="00C3351E">
              <w:rPr>
                <w:rFonts w:hint="eastAsia"/>
              </w:rPr>
              <w:t>それぞれ短い言葉でまとめる。</w:t>
            </w:r>
          </w:p>
          <w:p w14:paraId="153ABA3B" w14:textId="6FC27C03" w:rsidR="003B2066" w:rsidRPr="00C3351E" w:rsidRDefault="003B2066" w:rsidP="003B2066">
            <w:pPr>
              <w:pStyle w:val="70-"/>
            </w:pPr>
            <w:r w:rsidRPr="00C3351E">
              <w:rPr>
                <w:rStyle w:val="71-"/>
              </w:rPr>
              <w:t>3</w:t>
            </w:r>
            <w:r w:rsidRPr="00C3351E">
              <w:rPr>
                <w:rFonts w:hint="eastAsia"/>
              </w:rPr>
              <w:t xml:space="preserve"> 段落の役割について考える。</w:t>
            </w:r>
            <w:r w:rsidR="00235275" w:rsidRPr="00C3351E">
              <w:rPr>
                <w:rFonts w:hint="eastAsia"/>
              </w:rPr>
              <w:t>（</w:t>
            </w:r>
            <w:r w:rsidR="007312DC" w:rsidRPr="00C3351E">
              <w:rPr>
                <w:rFonts w:hint="eastAsia"/>
              </w:rPr>
              <w:t>課題2</w:t>
            </w:r>
            <w:r w:rsidR="00235275" w:rsidRPr="00C3351E">
              <w:rPr>
                <w:rFonts w:hint="eastAsia"/>
              </w:rPr>
              <w:t>）</w:t>
            </w:r>
          </w:p>
          <w:p w14:paraId="09072561" w14:textId="562C43C8" w:rsidR="003B2066" w:rsidRPr="00C3351E" w:rsidRDefault="003B2066" w:rsidP="003B2066">
            <w:pPr>
              <w:pStyle w:val="75-"/>
              <w:ind w:left="300" w:hanging="150"/>
            </w:pPr>
            <w:r w:rsidRPr="00C3351E">
              <w:rPr>
                <w:rFonts w:hint="eastAsia"/>
              </w:rPr>
              <w:t>・</w:t>
            </w:r>
            <w:r w:rsidR="00156A26" w:rsidRPr="00C3351E">
              <w:rPr>
                <w:rFonts w:hint="eastAsia"/>
              </w:rPr>
              <w:t>この文章を構成する</w:t>
            </w:r>
            <w:r w:rsidR="00B63285" w:rsidRPr="00C3351E">
              <w:rPr>
                <w:rFonts w:hint="eastAsia"/>
              </w:rPr>
              <w:t>1</w:t>
            </w:r>
            <w:r w:rsidR="00B63285" w:rsidRPr="00C3351E">
              <w:t>0</w:t>
            </w:r>
            <w:r w:rsidR="00B63285" w:rsidRPr="00C3351E">
              <w:rPr>
                <w:rFonts w:hint="eastAsia"/>
              </w:rPr>
              <w:t>の</w:t>
            </w:r>
            <w:r w:rsidRPr="00C3351E">
              <w:rPr>
                <w:rFonts w:hint="eastAsia"/>
              </w:rPr>
              <w:t>段落が</w:t>
            </w:r>
            <w:r w:rsidR="004F4384" w:rsidRPr="00C3351E">
              <w:rPr>
                <w:rFonts w:hint="eastAsia"/>
              </w:rPr>
              <w:t>、</w:t>
            </w:r>
            <w:r w:rsidRPr="00C3351E">
              <w:rPr>
                <w:rFonts w:hint="eastAsia"/>
              </w:rPr>
              <w:t>文章全体の中で</w:t>
            </w:r>
            <w:r w:rsidR="00681258" w:rsidRPr="00C3351E">
              <w:rPr>
                <w:rFonts w:hint="eastAsia"/>
              </w:rPr>
              <w:t>、それぞれ</w:t>
            </w:r>
            <w:r w:rsidRPr="00C3351E">
              <w:rPr>
                <w:rFonts w:hint="eastAsia"/>
              </w:rPr>
              <w:t>どんな役割を果たしているか</w:t>
            </w:r>
            <w:r w:rsidR="00156A26" w:rsidRPr="00C3351E">
              <w:rPr>
                <w:rFonts w:hint="eastAsia"/>
              </w:rPr>
              <w:t>を</w:t>
            </w:r>
            <w:r w:rsidRPr="00C3351E">
              <w:rPr>
                <w:rFonts w:hint="eastAsia"/>
              </w:rPr>
              <w:t>考える。</w:t>
            </w:r>
          </w:p>
          <w:p w14:paraId="7231B9B3" w14:textId="598D7E71" w:rsidR="003B2066" w:rsidRPr="00C3351E" w:rsidRDefault="003B2066" w:rsidP="003B2066">
            <w:pPr>
              <w:pStyle w:val="75-"/>
              <w:ind w:left="300" w:hanging="150"/>
            </w:pPr>
            <w:r w:rsidRPr="00C3351E">
              <w:rPr>
                <w:rFonts w:hint="eastAsia"/>
              </w:rPr>
              <w:t>→</w:t>
            </w:r>
            <w:r w:rsidRPr="00C3351E">
              <w:t>P4</w:t>
            </w:r>
            <w:r w:rsidR="000B1D48" w:rsidRPr="00C3351E">
              <w:t>5</w:t>
            </w:r>
            <w:r w:rsidR="000B1D48" w:rsidRPr="00C3351E">
              <w:rPr>
                <w:rFonts w:hint="eastAsia"/>
                <w:bdr w:val="single" w:sz="4" w:space="0" w:color="auto"/>
              </w:rPr>
              <w:t>カギ</w:t>
            </w:r>
            <w:r w:rsidRPr="00C3351E">
              <w:rPr>
                <w:rFonts w:hint="eastAsia"/>
              </w:rPr>
              <w:t>「段落の役割に着目する」</w:t>
            </w:r>
          </w:p>
          <w:p w14:paraId="78AE0275" w14:textId="63AF0D24" w:rsidR="003B2066" w:rsidRPr="00C3351E" w:rsidRDefault="003B2066" w:rsidP="003B2066">
            <w:pPr>
              <w:pStyle w:val="75-"/>
              <w:ind w:left="300" w:hanging="150"/>
            </w:pPr>
            <w:r w:rsidRPr="00C3351E">
              <w:rPr>
                <w:rFonts w:hint="eastAsia"/>
              </w:rPr>
              <w:t>→P</w:t>
            </w:r>
            <w:r w:rsidRPr="00C3351E">
              <w:t>2</w:t>
            </w:r>
            <w:r w:rsidR="000B1D48" w:rsidRPr="00C3351E">
              <w:t>78</w:t>
            </w:r>
            <w:r w:rsidRPr="00C3351E">
              <w:rPr>
                <w:rFonts w:hint="eastAsia"/>
                <w:bdr w:val="single" w:sz="4" w:space="0" w:color="auto"/>
              </w:rPr>
              <w:t>資</w:t>
            </w:r>
            <w:r w:rsidRPr="00C3351E">
              <w:rPr>
                <w:rFonts w:hint="eastAsia"/>
              </w:rPr>
              <w:t>「</w:t>
            </w:r>
            <w:r w:rsidR="00B63285" w:rsidRPr="00C3351E">
              <w:rPr>
                <w:rFonts w:hint="eastAsia"/>
              </w:rPr>
              <w:t>『学</w:t>
            </w:r>
            <w:r w:rsidR="0091380A" w:rsidRPr="00C3351E">
              <w:rPr>
                <w:rFonts w:hint="eastAsia"/>
              </w:rPr>
              <w:t>び</w:t>
            </w:r>
            <w:r w:rsidR="00B63285" w:rsidRPr="00C3351E">
              <w:rPr>
                <w:rFonts w:hint="eastAsia"/>
              </w:rPr>
              <w:t>のカギ』一覧</w:t>
            </w:r>
            <w:r w:rsidRPr="00C3351E">
              <w:rPr>
                <w:rFonts w:hint="eastAsia"/>
              </w:rPr>
              <w:t>」</w:t>
            </w:r>
            <w:r w:rsidR="00B63285" w:rsidRPr="00C3351E">
              <w:rPr>
                <w:rFonts w:hint="eastAsia"/>
              </w:rPr>
              <w:t>（説明文）</w:t>
            </w:r>
          </w:p>
          <w:p w14:paraId="3F2C761D" w14:textId="7473E88E" w:rsidR="00681258" w:rsidRPr="00C3351E" w:rsidRDefault="00681258" w:rsidP="00681258">
            <w:pPr>
              <w:pStyle w:val="75-"/>
              <w:ind w:left="300" w:hanging="150"/>
            </w:pPr>
            <w:r w:rsidRPr="00C3351E">
              <w:rPr>
                <w:rFonts w:hint="eastAsia"/>
              </w:rPr>
              <w:t>→</w:t>
            </w:r>
            <w:r w:rsidRPr="00C3351E">
              <w:rPr>
                <w:rFonts w:hint="eastAsia"/>
                <w:bdr w:val="single" w:sz="4" w:space="0" w:color="auto"/>
              </w:rPr>
              <w:t>二次元コード</w:t>
            </w:r>
            <w:r w:rsidRPr="00C3351E">
              <w:rPr>
                <w:rFonts w:hint="eastAsia"/>
              </w:rPr>
              <w:t>「学びの地図」</w:t>
            </w:r>
          </w:p>
          <w:p w14:paraId="133E10CB" w14:textId="4303934B" w:rsidR="003B2066" w:rsidRPr="00C3351E" w:rsidRDefault="003B2066" w:rsidP="003B2066">
            <w:pPr>
              <w:pStyle w:val="70-"/>
            </w:pPr>
            <w:r w:rsidRPr="00C3351E">
              <w:rPr>
                <w:rStyle w:val="71-"/>
              </w:rPr>
              <w:t>4</w:t>
            </w:r>
            <w:r w:rsidRPr="00C3351E">
              <w:t xml:space="preserve"> </w:t>
            </w:r>
            <w:r w:rsidR="00681258" w:rsidRPr="00C3351E">
              <w:rPr>
                <w:rFonts w:hint="eastAsia"/>
              </w:rPr>
              <w:t>筆者の説明のしかたについて話し合う</w:t>
            </w:r>
            <w:r w:rsidRPr="00C3351E">
              <w:rPr>
                <w:rFonts w:hint="eastAsia"/>
              </w:rPr>
              <w:t>。</w:t>
            </w:r>
            <w:r w:rsidR="00235275" w:rsidRPr="00C3351E">
              <w:rPr>
                <w:rFonts w:hint="eastAsia"/>
              </w:rPr>
              <w:t>（</w:t>
            </w:r>
            <w:r w:rsidR="007312DC" w:rsidRPr="00C3351E">
              <w:rPr>
                <w:rFonts w:hint="eastAsia"/>
              </w:rPr>
              <w:t>課題3</w:t>
            </w:r>
            <w:r w:rsidR="00235275" w:rsidRPr="00C3351E">
              <w:rPr>
                <w:rFonts w:hint="eastAsia"/>
              </w:rPr>
              <w:t>）</w:t>
            </w:r>
          </w:p>
          <w:p w14:paraId="4F1706C0" w14:textId="1E6CB161" w:rsidR="003B2066" w:rsidRPr="00C3351E" w:rsidRDefault="003B2066" w:rsidP="003B2066">
            <w:pPr>
              <w:pStyle w:val="75-"/>
              <w:ind w:left="300" w:hanging="150"/>
            </w:pPr>
            <w:r w:rsidRPr="00C3351E">
              <w:rPr>
                <w:rFonts w:hint="eastAsia"/>
              </w:rPr>
              <w:t>・</w:t>
            </w:r>
            <w:r w:rsidR="00681258" w:rsidRPr="00C3351E">
              <w:rPr>
                <w:rFonts w:hint="eastAsia"/>
              </w:rPr>
              <w:t>筆者の説明のしかたに注目して、この文章のわかりやすさの秘密を話し合う。</w:t>
            </w:r>
          </w:p>
          <w:p w14:paraId="416AC6C5" w14:textId="64CF3F7D" w:rsidR="003B2066" w:rsidRPr="00C3351E" w:rsidRDefault="003B2066" w:rsidP="003B2066">
            <w:pPr>
              <w:pStyle w:val="75-"/>
              <w:ind w:left="300" w:hanging="150"/>
            </w:pPr>
            <w:r w:rsidRPr="00C3351E">
              <w:rPr>
                <w:rFonts w:hint="eastAsia"/>
              </w:rPr>
              <w:t>◇題名</w:t>
            </w:r>
            <w:r w:rsidR="00681258" w:rsidRPr="00C3351E">
              <w:rPr>
                <w:rFonts w:hint="eastAsia"/>
              </w:rPr>
              <w:t>や</w:t>
            </w:r>
            <w:r w:rsidRPr="00C3351E">
              <w:rPr>
                <w:rFonts w:hint="eastAsia"/>
              </w:rPr>
              <w:t>説明のしかた</w:t>
            </w:r>
            <w:r w:rsidR="00235275" w:rsidRPr="00C3351E">
              <w:rPr>
                <w:rFonts w:hint="eastAsia"/>
              </w:rPr>
              <w:t>（</w:t>
            </w:r>
            <w:r w:rsidRPr="00C3351E">
              <w:rPr>
                <w:rFonts w:hint="eastAsia"/>
              </w:rPr>
              <w:t>問いと答え</w:t>
            </w:r>
            <w:r w:rsidR="004F4384" w:rsidRPr="00C3351E">
              <w:rPr>
                <w:rFonts w:hint="eastAsia"/>
              </w:rPr>
              <w:t>、</w:t>
            </w:r>
            <w:r w:rsidRPr="00C3351E">
              <w:rPr>
                <w:rFonts w:hint="eastAsia"/>
              </w:rPr>
              <w:t>比較</w:t>
            </w:r>
            <w:r w:rsidR="004F4384" w:rsidRPr="00C3351E">
              <w:rPr>
                <w:rFonts w:hint="eastAsia"/>
              </w:rPr>
              <w:t>、</w:t>
            </w:r>
            <w:r w:rsidRPr="00C3351E">
              <w:rPr>
                <w:rFonts w:hint="eastAsia"/>
              </w:rPr>
              <w:t>図など</w:t>
            </w:r>
            <w:r w:rsidR="00235275" w:rsidRPr="00C3351E">
              <w:rPr>
                <w:rFonts w:hint="eastAsia"/>
              </w:rPr>
              <w:t>）</w:t>
            </w:r>
            <w:r w:rsidRPr="00C3351E">
              <w:rPr>
                <w:rFonts w:hint="eastAsia"/>
              </w:rPr>
              <w:t>に着</w:t>
            </w:r>
            <w:r w:rsidR="00BE206F" w:rsidRPr="00C3351E">
              <w:rPr>
                <w:rFonts w:hint="eastAsia"/>
              </w:rPr>
              <w:t>目</w:t>
            </w:r>
            <w:r w:rsidRPr="00C3351E">
              <w:rPr>
                <w:rFonts w:hint="eastAsia"/>
              </w:rPr>
              <w:t>させるとよい。</w:t>
            </w:r>
          </w:p>
          <w:p w14:paraId="3858574C" w14:textId="3F213F50" w:rsidR="003B2066" w:rsidRPr="00C3351E" w:rsidRDefault="00622235" w:rsidP="003B2066">
            <w:pPr>
              <w:pStyle w:val="70-"/>
              <w:ind w:left="75" w:hangingChars="50" w:hanging="75"/>
            </w:pPr>
            <w:r w:rsidRPr="00C3351E">
              <w:rPr>
                <w:noProof/>
              </w:rPr>
              <mc:AlternateContent>
                <mc:Choice Requires="wps">
                  <w:drawing>
                    <wp:anchor distT="0" distB="0" distL="114300" distR="114300" simplePos="0" relativeHeight="251658256" behindDoc="1" locked="0" layoutInCell="1" allowOverlap="1" wp14:anchorId="45A1B757" wp14:editId="33610453">
                      <wp:simplePos x="0" y="0"/>
                      <wp:positionH relativeFrom="column">
                        <wp:posOffset>-14605</wp:posOffset>
                      </wp:positionH>
                      <wp:positionV relativeFrom="paragraph">
                        <wp:posOffset>169545</wp:posOffset>
                      </wp:positionV>
                      <wp:extent cx="2268360" cy="977400"/>
                      <wp:effectExtent l="0" t="0" r="0" b="0"/>
                      <wp:wrapNone/>
                      <wp:docPr id="53"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360" cy="977400"/>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80A02E9" id="Rectangle 5" o:spid="_x0000_s1026" style="position:absolute;margin-left:-1.15pt;margin-top:13.35pt;width:178.6pt;height:76.95pt;z-index:-251658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" fillcolor="#ddd" stroked="f">
                      <v:textbox inset="5.85pt,.7pt,5.85pt,.7pt"/>
                    </v:rect>
                  </w:pict>
                </mc:Fallback>
              </mc:AlternateContent>
            </w:r>
            <w:r w:rsidR="003B2066" w:rsidRPr="00C3351E">
              <w:rPr>
                <w:rStyle w:val="71-"/>
              </w:rPr>
              <w:t>5</w:t>
            </w:r>
            <w:r w:rsidR="003B2066" w:rsidRPr="00C3351E">
              <w:t xml:space="preserve"> </w:t>
            </w:r>
            <w:r w:rsidR="003B2066" w:rsidRPr="00C3351E">
              <w:rPr>
                <w:rFonts w:hint="eastAsia"/>
              </w:rPr>
              <w:t>学習を振り返る。</w:t>
            </w:r>
          </w:p>
          <w:p w14:paraId="51FC9D7C" w14:textId="3ECB8DC0" w:rsidR="00681258" w:rsidRPr="00C3351E" w:rsidRDefault="003B2066" w:rsidP="003B2066">
            <w:pPr>
              <w:pStyle w:val="75-"/>
              <w:ind w:left="300" w:hanging="150"/>
            </w:pPr>
            <w:r w:rsidRPr="00C3351E">
              <w:rPr>
                <w:rFonts w:hint="eastAsia"/>
              </w:rPr>
              <w:t>・</w:t>
            </w:r>
            <w:r w:rsidR="00681258" w:rsidRPr="00C3351E">
              <w:rPr>
                <w:rFonts w:hint="eastAsia"/>
              </w:rPr>
              <w:t>筆者は、何と何を、何のために比較しているかまとめる。</w:t>
            </w:r>
          </w:p>
          <w:p w14:paraId="3019CF62" w14:textId="2209C45C" w:rsidR="003B2066" w:rsidRPr="00C3351E" w:rsidRDefault="00681258" w:rsidP="003B2066">
            <w:pPr>
              <w:pStyle w:val="75-"/>
              <w:ind w:left="300" w:hanging="150"/>
            </w:pPr>
            <w:r w:rsidRPr="00C3351E">
              <w:rPr>
                <w:rFonts w:hint="eastAsia"/>
              </w:rPr>
              <w:t>・</w:t>
            </w:r>
            <w:r w:rsidR="003B2066" w:rsidRPr="00C3351E">
              <w:rPr>
                <w:rFonts w:hint="eastAsia"/>
              </w:rPr>
              <w:t>段落が果たす役割には</w:t>
            </w:r>
            <w:r w:rsidR="004F4384" w:rsidRPr="00C3351E">
              <w:rPr>
                <w:rFonts w:hint="eastAsia"/>
              </w:rPr>
              <w:t>、</w:t>
            </w:r>
            <w:r w:rsidR="003B2066" w:rsidRPr="00C3351E">
              <w:rPr>
                <w:rFonts w:hint="eastAsia"/>
              </w:rPr>
              <w:t>どのようなものがあったか挙げる。</w:t>
            </w:r>
          </w:p>
          <w:p w14:paraId="0719751E" w14:textId="3E0F76DC" w:rsidR="00BC7881" w:rsidRPr="00C3351E" w:rsidRDefault="003B2066" w:rsidP="00936485">
            <w:pPr>
              <w:pStyle w:val="75-"/>
              <w:spacing w:afterLines="50" w:after="130"/>
              <w:ind w:left="300" w:hanging="150"/>
              <w:rPr>
                <w:rStyle w:val="71-"/>
              </w:rPr>
            </w:pPr>
            <w:r w:rsidRPr="00C3351E">
              <w:rPr>
                <w:rFonts w:hint="eastAsia"/>
              </w:rPr>
              <w:t>・</w:t>
            </w:r>
            <w:r w:rsidRPr="00C3351E">
              <w:rPr>
                <w:rFonts w:hint="eastAsia"/>
                <w:spacing w:val="-2"/>
              </w:rPr>
              <w:t>わかりやすく説明する工夫のうち</w:t>
            </w:r>
            <w:r w:rsidR="004F4384" w:rsidRPr="00C3351E">
              <w:rPr>
                <w:rFonts w:hint="eastAsia"/>
                <w:spacing w:val="-2"/>
              </w:rPr>
              <w:t>、</w:t>
            </w:r>
            <w:r w:rsidRPr="00C3351E">
              <w:rPr>
                <w:rFonts w:hint="eastAsia"/>
                <w:spacing w:val="-2"/>
              </w:rPr>
              <w:t>自分が文章を書くときに使ってみたいものを</w:t>
            </w:r>
            <w:r w:rsidR="0002158A" w:rsidRPr="00C3351E">
              <w:rPr>
                <w:rFonts w:hint="eastAsia"/>
                <w:spacing w:val="-2"/>
              </w:rPr>
              <w:t>一つ</w:t>
            </w:r>
            <w:r w:rsidRPr="00C3351E">
              <w:rPr>
                <w:rFonts w:hint="eastAsia"/>
                <w:spacing w:val="-2"/>
              </w:rPr>
              <w:t>挙げる。</w:t>
            </w:r>
          </w:p>
        </w:tc>
        <w:tc>
          <w:tcPr>
            <w:tcW w:w="3283" w:type="dxa"/>
            <w:tcBorders>
              <w:top w:val="single" w:sz="2" w:space="0" w:color="auto"/>
              <w:left w:val="single" w:sz="2" w:space="0" w:color="auto"/>
              <w:bottom w:val="single" w:sz="2" w:space="0" w:color="auto"/>
              <w:right w:val="single" w:sz="2" w:space="0" w:color="auto"/>
            </w:tcBorders>
            <w:tcMar>
              <w:left w:w="136" w:type="dxa"/>
              <w:right w:w="136" w:type="dxa"/>
            </w:tcMar>
          </w:tcPr>
          <w:p w14:paraId="4C715965" w14:textId="20555C57" w:rsidR="003B2066" w:rsidRPr="00C3351E" w:rsidRDefault="003B2066" w:rsidP="003B2066">
            <w:pPr>
              <w:pStyle w:val="80-"/>
            </w:pPr>
            <w:r w:rsidRPr="00C3351E">
              <w:rPr>
                <w:rFonts w:hint="eastAsia"/>
              </w:rPr>
              <w:t>【知・技】比較や分類</w:t>
            </w:r>
            <w:r w:rsidR="004F4384" w:rsidRPr="00C3351E">
              <w:rPr>
                <w:rFonts w:hint="eastAsia"/>
              </w:rPr>
              <w:t>、</w:t>
            </w:r>
            <w:r w:rsidRPr="00C3351E">
              <w:rPr>
                <w:rFonts w:hint="eastAsia"/>
              </w:rPr>
              <w:t>関係づけなどの情報の整理のしかたについて理解を深め</w:t>
            </w:r>
            <w:r w:rsidR="004F4384" w:rsidRPr="00C3351E">
              <w:rPr>
                <w:rFonts w:hint="eastAsia"/>
              </w:rPr>
              <w:t>、</w:t>
            </w:r>
            <w:r w:rsidRPr="00C3351E">
              <w:rPr>
                <w:rFonts w:hint="eastAsia"/>
              </w:rPr>
              <w:t>それらを使っている。</w:t>
            </w:r>
            <w:r w:rsidR="00235275" w:rsidRPr="00C3351E">
              <w:rPr>
                <w:rFonts w:hint="eastAsia"/>
              </w:rPr>
              <w:t>（</w:t>
            </w:r>
            <w:r w:rsidR="00235275" w:rsidRPr="00C3351E">
              <w:t>(2)</w:t>
            </w:r>
            <w:r w:rsidRPr="00C3351E">
              <w:rPr>
                <w:rFonts w:hint="eastAsia"/>
              </w:rPr>
              <w:t>イ</w:t>
            </w:r>
            <w:r w:rsidR="00235275" w:rsidRPr="00C3351E">
              <w:rPr>
                <w:rFonts w:hint="eastAsia"/>
              </w:rPr>
              <w:t>）</w:t>
            </w:r>
          </w:p>
          <w:p w14:paraId="337F6550" w14:textId="77777777" w:rsidR="003B2066" w:rsidRPr="00C3351E" w:rsidRDefault="003B2066" w:rsidP="003B2066">
            <w:pPr>
              <w:pStyle w:val="83-"/>
            </w:pPr>
            <w:r w:rsidRPr="00C3351E">
              <w:rPr>
                <w:rFonts w:hint="eastAsia"/>
              </w:rPr>
              <w:t>→本文中で比較がどのように使われているかを理解している。</w:t>
            </w:r>
          </w:p>
          <w:p w14:paraId="395E7DF0" w14:textId="4D99C6E8" w:rsidR="003B2066" w:rsidRPr="00C3351E" w:rsidRDefault="003B2066" w:rsidP="003B2066">
            <w:pPr>
              <w:pStyle w:val="80-"/>
            </w:pPr>
            <w:r w:rsidRPr="00C3351E">
              <w:rPr>
                <w:rFonts w:hint="eastAsia"/>
              </w:rPr>
              <w:t>【思・判・表】</w:t>
            </w:r>
            <w:r w:rsidRPr="00C3351E">
              <w:rPr>
                <w:rFonts w:hint="eastAsia"/>
                <w:spacing w:val="-2"/>
              </w:rPr>
              <w:t>「読むこと」において</w:t>
            </w:r>
            <w:r w:rsidR="004F4384" w:rsidRPr="00C3351E">
              <w:rPr>
                <w:rFonts w:hint="eastAsia"/>
                <w:spacing w:val="-2"/>
              </w:rPr>
              <w:t>、</w:t>
            </w:r>
            <w:r w:rsidRPr="00C3351E">
              <w:rPr>
                <w:rFonts w:hint="eastAsia"/>
                <w:spacing w:val="-2"/>
              </w:rPr>
              <w:t>文章の中心的な部分と付加的な部分</w:t>
            </w:r>
            <w:r w:rsidR="004F4384" w:rsidRPr="00C3351E">
              <w:rPr>
                <w:rFonts w:hint="eastAsia"/>
                <w:spacing w:val="-2"/>
              </w:rPr>
              <w:t>、</w:t>
            </w:r>
            <w:r w:rsidRPr="00C3351E">
              <w:rPr>
                <w:rFonts w:hint="eastAsia"/>
                <w:spacing w:val="-2"/>
              </w:rPr>
              <w:t>事実と意見との関係などについて叙述を基に捉え</w:t>
            </w:r>
            <w:r w:rsidR="004F4384" w:rsidRPr="00C3351E">
              <w:rPr>
                <w:rFonts w:hint="eastAsia"/>
                <w:spacing w:val="-2"/>
              </w:rPr>
              <w:t>、</w:t>
            </w:r>
            <w:r w:rsidRPr="00C3351E">
              <w:rPr>
                <w:rFonts w:hint="eastAsia"/>
                <w:spacing w:val="-2"/>
              </w:rPr>
              <w:t>要旨を把握</w:t>
            </w:r>
            <w:r w:rsidRPr="00C3351E">
              <w:rPr>
                <w:rFonts w:cs="ＭＳ Ｐゴシック" w:hint="eastAsia"/>
                <w:spacing w:val="-2"/>
                <w:kern w:val="0"/>
                <w:szCs w:val="15"/>
              </w:rPr>
              <w:t>している</w:t>
            </w:r>
            <w:r w:rsidR="00A85BF2" w:rsidRPr="00C3351E">
              <w:rPr>
                <w:rFonts w:hint="eastAsia"/>
                <w:spacing w:val="-2"/>
              </w:rPr>
              <w:t>。（</w:t>
            </w:r>
            <w:r w:rsidRPr="00C3351E">
              <w:rPr>
                <w:rFonts w:hint="eastAsia"/>
                <w:spacing w:val="-2"/>
              </w:rPr>
              <w:t>C</w:t>
            </w:r>
            <w:r w:rsidR="00235275" w:rsidRPr="00C3351E">
              <w:rPr>
                <w:spacing w:val="-2"/>
              </w:rPr>
              <w:t>(1)</w:t>
            </w:r>
            <w:r w:rsidRPr="00C3351E">
              <w:rPr>
                <w:rFonts w:hint="eastAsia"/>
                <w:spacing w:val="-2"/>
              </w:rPr>
              <w:t>ア</w:t>
            </w:r>
            <w:r w:rsidR="00235275" w:rsidRPr="00C3351E">
              <w:rPr>
                <w:rFonts w:hint="eastAsia"/>
                <w:spacing w:val="-2"/>
              </w:rPr>
              <w:t>）</w:t>
            </w:r>
          </w:p>
          <w:p w14:paraId="79122BC9" w14:textId="350675A4" w:rsidR="003B2066" w:rsidRPr="00C3351E" w:rsidRDefault="003B2066" w:rsidP="003B2066">
            <w:pPr>
              <w:pStyle w:val="83-"/>
            </w:pPr>
            <w:r w:rsidRPr="00C3351E">
              <w:rPr>
                <w:rFonts w:hint="eastAsia"/>
              </w:rPr>
              <w:t>→</w:t>
            </w:r>
            <w:r w:rsidRPr="00C3351E">
              <w:rPr>
                <w:rFonts w:hint="eastAsia"/>
                <w:spacing w:val="-4"/>
              </w:rPr>
              <w:t>「問い」と「答え」から中心的な部分を捉え</w:t>
            </w:r>
            <w:r w:rsidR="004F4384" w:rsidRPr="00C3351E">
              <w:rPr>
                <w:rFonts w:hint="eastAsia"/>
                <w:spacing w:val="-4"/>
              </w:rPr>
              <w:t>、</w:t>
            </w:r>
            <w:r w:rsidRPr="00C3351E">
              <w:rPr>
                <w:rFonts w:hint="eastAsia"/>
                <w:spacing w:val="-4"/>
              </w:rPr>
              <w:t>筆者の主張を理解している。</w:t>
            </w:r>
          </w:p>
          <w:p w14:paraId="76AEA9B5" w14:textId="6CBC9894" w:rsidR="003B2066" w:rsidRPr="00C3351E" w:rsidRDefault="003B2066" w:rsidP="00A87670">
            <w:pPr>
              <w:pStyle w:val="80-"/>
            </w:pPr>
            <w:r w:rsidRPr="00C3351E">
              <w:rPr>
                <w:rFonts w:hint="eastAsia"/>
              </w:rPr>
              <w:t>【態】</w:t>
            </w:r>
            <w:r w:rsidR="00A87670" w:rsidRPr="00C3351E">
              <w:rPr>
                <w:rFonts w:hint="eastAsia"/>
                <w:spacing w:val="-2"/>
              </w:rPr>
              <w:t>文章の中心的な部分と付加的な部分に</w:t>
            </w:r>
            <w:r w:rsidR="00A87670" w:rsidRPr="00C3351E">
              <w:rPr>
                <w:rFonts w:hint="eastAsia"/>
                <w:spacing w:val="-4"/>
              </w:rPr>
              <w:t>ついて</w:t>
            </w:r>
            <w:r w:rsidR="009F66D2" w:rsidRPr="00C3351E">
              <w:rPr>
                <w:rFonts w:hint="eastAsia"/>
                <w:spacing w:val="-4"/>
              </w:rPr>
              <w:t>積極的に</w:t>
            </w:r>
            <w:r w:rsidR="0097613E" w:rsidRPr="00C3351E">
              <w:rPr>
                <w:rFonts w:hint="eastAsia"/>
                <w:spacing w:val="-4"/>
              </w:rPr>
              <w:t>捉え</w:t>
            </w:r>
            <w:r w:rsidR="004F4384" w:rsidRPr="00C3351E">
              <w:rPr>
                <w:rFonts w:hint="eastAsia"/>
                <w:spacing w:val="-4"/>
              </w:rPr>
              <w:t>、</w:t>
            </w:r>
            <w:r w:rsidR="00156A26" w:rsidRPr="00C3351E">
              <w:rPr>
                <w:rFonts w:hint="eastAsia"/>
                <w:spacing w:val="-2"/>
              </w:rPr>
              <w:t>今までの学習を生かし</w:t>
            </w:r>
            <w:r w:rsidR="004F386B" w:rsidRPr="00C3351E">
              <w:rPr>
                <w:rFonts w:hint="eastAsia"/>
                <w:spacing w:val="-2"/>
              </w:rPr>
              <w:t>て筆者の</w:t>
            </w:r>
            <w:r w:rsidR="00156A26" w:rsidRPr="00C3351E">
              <w:rPr>
                <w:rFonts w:hint="eastAsia"/>
                <w:spacing w:val="-2"/>
              </w:rPr>
              <w:t>説明の</w:t>
            </w:r>
            <w:r w:rsidR="004F386B" w:rsidRPr="00C3351E">
              <w:rPr>
                <w:rFonts w:hint="eastAsia"/>
                <w:spacing w:val="-2"/>
              </w:rPr>
              <w:t>工夫を伝え合おうとしている</w:t>
            </w:r>
            <w:r w:rsidRPr="00C3351E">
              <w:rPr>
                <w:rFonts w:hint="eastAsia"/>
                <w:spacing w:val="-2"/>
              </w:rPr>
              <w:t>。</w:t>
            </w:r>
          </w:p>
        </w:tc>
      </w:tr>
      <w:tr w:rsidR="00C3351E" w:rsidRPr="00C3351E" w14:paraId="1AAD0693" w14:textId="77777777" w:rsidTr="00F63762">
        <w:trPr>
          <w:trHeight w:val="813"/>
          <w:jc w:val="center"/>
        </w:trPr>
        <w:tc>
          <w:tcPr>
            <w:tcW w:w="476" w:type="dxa"/>
            <w:tcBorders>
              <w:top w:val="single" w:sz="2" w:space="0" w:color="auto"/>
              <w:left w:val="single" w:sz="2" w:space="0" w:color="auto"/>
              <w:bottom w:val="single" w:sz="2" w:space="0" w:color="auto"/>
              <w:right w:val="single" w:sz="2" w:space="0" w:color="auto"/>
            </w:tcBorders>
            <w:tcMar>
              <w:left w:w="0" w:type="dxa"/>
              <w:right w:w="0" w:type="dxa"/>
            </w:tcMar>
          </w:tcPr>
          <w:p w14:paraId="1A12455D" w14:textId="0A958539" w:rsidR="003B2066" w:rsidRPr="00C3351E" w:rsidRDefault="00324335" w:rsidP="003B2066">
            <w:pPr>
              <w:pStyle w:val="20-"/>
            </w:pPr>
            <w:r w:rsidRPr="00C3351E">
              <w:rPr>
                <w:rFonts w:hint="eastAsia"/>
              </w:rPr>
              <w:t>5</w:t>
            </w:r>
            <w:r w:rsidR="003B2066" w:rsidRPr="00C3351E">
              <w:rPr>
                <w:rFonts w:hint="eastAsia"/>
              </w:rPr>
              <w:t>月</w:t>
            </w:r>
          </w:p>
        </w:tc>
        <w:tc>
          <w:tcPr>
            <w:tcW w:w="2376" w:type="dxa"/>
            <w:tcBorders>
              <w:top w:val="single" w:sz="2" w:space="0" w:color="auto"/>
              <w:left w:val="single" w:sz="2" w:space="0" w:color="auto"/>
              <w:bottom w:val="single" w:sz="2" w:space="0" w:color="auto"/>
              <w:right w:val="single" w:sz="2" w:space="0" w:color="auto"/>
            </w:tcBorders>
          </w:tcPr>
          <w:p w14:paraId="03671CBB" w14:textId="77777777" w:rsidR="003B2066" w:rsidRPr="00C3351E" w:rsidRDefault="003B2066" w:rsidP="003B2066">
            <w:pPr>
              <w:pStyle w:val="40-"/>
            </w:pPr>
            <w:r w:rsidRPr="00C3351E">
              <w:rPr>
                <w:rFonts w:hint="eastAsia"/>
              </w:rPr>
              <w:t>ちょっと立ち止まって</w:t>
            </w:r>
          </w:p>
          <w:p w14:paraId="25C5F72B" w14:textId="77777777" w:rsidR="003B2066" w:rsidRPr="00C3351E" w:rsidRDefault="003B2066" w:rsidP="003B2066">
            <w:pPr>
              <w:pStyle w:val="40-"/>
            </w:pPr>
            <w:r w:rsidRPr="00C3351E">
              <w:rPr>
                <w:rFonts w:hint="eastAsia"/>
              </w:rPr>
              <w:t xml:space="preserve">　３時間</w:t>
            </w:r>
          </w:p>
          <w:p w14:paraId="29ECA242" w14:textId="1A364EE5" w:rsidR="00E96B63" w:rsidRPr="00C3351E" w:rsidRDefault="00E96B63" w:rsidP="00E96B63">
            <w:pPr>
              <w:pStyle w:val="50-"/>
              <w:ind w:left="150" w:hanging="150"/>
            </w:pPr>
            <w:r w:rsidRPr="00C3351E">
              <w:rPr>
                <w:rFonts w:hint="eastAsia"/>
              </w:rPr>
              <w:t>◎</w:t>
            </w:r>
            <w:r w:rsidR="003D6AA0" w:rsidRPr="00C3351E">
              <w:rPr>
                <w:rFonts w:hint="eastAsia"/>
              </w:rPr>
              <w:t>比較や分類、関係づけなどの情報の整理のしかたについて理解を深め、それらを使うことができる。（知・技</w:t>
            </w:r>
            <w:r w:rsidR="003D6AA0" w:rsidRPr="00C3351E">
              <w:t>(2)</w:t>
            </w:r>
            <w:r w:rsidR="003D6AA0" w:rsidRPr="00C3351E">
              <w:rPr>
                <w:rFonts w:hint="eastAsia"/>
              </w:rPr>
              <w:t>イ）</w:t>
            </w:r>
          </w:p>
          <w:p w14:paraId="6DEA3419" w14:textId="2FD8D88F" w:rsidR="003B2066" w:rsidRPr="00C3351E" w:rsidRDefault="003B2066" w:rsidP="003B2066">
            <w:pPr>
              <w:pStyle w:val="50-"/>
              <w:ind w:left="150" w:hanging="150"/>
            </w:pPr>
            <w:r w:rsidRPr="00C3351E">
              <w:rPr>
                <w:rFonts w:hint="eastAsia"/>
              </w:rPr>
              <w:t>◎文章の中心的な部分と付加的な部分</w:t>
            </w:r>
            <w:r w:rsidR="004F4384" w:rsidRPr="00C3351E">
              <w:rPr>
                <w:rFonts w:hint="eastAsia"/>
              </w:rPr>
              <w:t>、</w:t>
            </w:r>
            <w:r w:rsidRPr="00C3351E">
              <w:rPr>
                <w:rFonts w:hint="eastAsia"/>
              </w:rPr>
              <w:t>事実と意見との関係などについて叙述を基に捉え</w:t>
            </w:r>
            <w:r w:rsidR="004F4384" w:rsidRPr="00C3351E">
              <w:rPr>
                <w:rFonts w:hint="eastAsia"/>
              </w:rPr>
              <w:t>、</w:t>
            </w:r>
            <w:r w:rsidRPr="00C3351E">
              <w:rPr>
                <w:rFonts w:hint="eastAsia"/>
              </w:rPr>
              <w:t>要旨を把握することができる。</w:t>
            </w:r>
            <w:r w:rsidR="00235275" w:rsidRPr="00C3351E">
              <w:rPr>
                <w:rFonts w:hint="eastAsia"/>
              </w:rPr>
              <w:t>（</w:t>
            </w:r>
            <w:r w:rsidRPr="00C3351E">
              <w:rPr>
                <w:rFonts w:hint="eastAsia"/>
              </w:rPr>
              <w:t>思・判・表C</w:t>
            </w:r>
            <w:r w:rsidR="00235275" w:rsidRPr="00C3351E">
              <w:t>(1)</w:t>
            </w:r>
            <w:r w:rsidRPr="00C3351E">
              <w:rPr>
                <w:rFonts w:hint="eastAsia"/>
              </w:rPr>
              <w:t>ア</w:t>
            </w:r>
            <w:r w:rsidR="00235275" w:rsidRPr="00C3351E">
              <w:rPr>
                <w:rFonts w:hint="eastAsia"/>
              </w:rPr>
              <w:t>）</w:t>
            </w:r>
          </w:p>
          <w:p w14:paraId="4CDDA6F5" w14:textId="307D54AD" w:rsidR="003B2066" w:rsidRPr="00C3351E" w:rsidRDefault="00903903" w:rsidP="003B2066">
            <w:pPr>
              <w:pStyle w:val="50-"/>
              <w:ind w:left="150" w:hanging="150"/>
            </w:pPr>
            <w:r w:rsidRPr="00C3351E">
              <w:rPr>
                <w:rFonts w:hint="eastAsia"/>
              </w:rPr>
              <w:t>◎</w:t>
            </w:r>
            <w:r w:rsidR="003B2066" w:rsidRPr="00C3351E">
              <w:rPr>
                <w:rFonts w:hint="eastAsia"/>
                <w:spacing w:val="-4"/>
              </w:rPr>
              <w:t>言葉がもつ価値に気づくとともに</w:t>
            </w:r>
            <w:r w:rsidR="004F4384" w:rsidRPr="00C3351E">
              <w:rPr>
                <w:rFonts w:hint="eastAsia"/>
                <w:spacing w:val="-4"/>
              </w:rPr>
              <w:t>、</w:t>
            </w:r>
            <w:r w:rsidR="003B2066" w:rsidRPr="00C3351E">
              <w:rPr>
                <w:rFonts w:hint="eastAsia"/>
                <w:spacing w:val="-4"/>
              </w:rPr>
              <w:t>進んで読書をし</w:t>
            </w:r>
            <w:r w:rsidR="004F4384" w:rsidRPr="00C3351E">
              <w:rPr>
                <w:rFonts w:hint="eastAsia"/>
                <w:spacing w:val="-4"/>
              </w:rPr>
              <w:t>、</w:t>
            </w:r>
            <w:r w:rsidR="003B2066" w:rsidRPr="00C3351E">
              <w:rPr>
                <w:rFonts w:hint="eastAsia"/>
                <w:spacing w:val="-4"/>
              </w:rPr>
              <w:t>我が国の言語文化を大切にして</w:t>
            </w:r>
            <w:r w:rsidR="004F4384" w:rsidRPr="00C3351E">
              <w:rPr>
                <w:rFonts w:hint="eastAsia"/>
                <w:spacing w:val="-4"/>
              </w:rPr>
              <w:t>、</w:t>
            </w:r>
            <w:r w:rsidR="003B2066" w:rsidRPr="00C3351E">
              <w:rPr>
                <w:rFonts w:hint="eastAsia"/>
                <w:spacing w:val="-4"/>
              </w:rPr>
              <w:t>思いや考えを伝え合おうとする。</w:t>
            </w:r>
            <w:r w:rsidR="00235275" w:rsidRPr="00C3351E">
              <w:rPr>
                <w:rFonts w:hint="eastAsia"/>
                <w:spacing w:val="-4"/>
              </w:rPr>
              <w:t>（</w:t>
            </w:r>
            <w:r w:rsidR="00AA761A" w:rsidRPr="00C3351E">
              <w:rPr>
                <w:rFonts w:hint="eastAsia"/>
                <w:spacing w:val="-4"/>
              </w:rPr>
              <w:t>学びに向かう力</w:t>
            </w:r>
            <w:r w:rsidR="004F4384" w:rsidRPr="00C3351E">
              <w:rPr>
                <w:rFonts w:hint="eastAsia"/>
                <w:spacing w:val="-4"/>
              </w:rPr>
              <w:t>、</w:t>
            </w:r>
            <w:r w:rsidR="00AA761A" w:rsidRPr="00C3351E">
              <w:rPr>
                <w:rFonts w:hint="eastAsia"/>
                <w:spacing w:val="-4"/>
              </w:rPr>
              <w:t>人間性等</w:t>
            </w:r>
            <w:r w:rsidR="00235275" w:rsidRPr="00C3351E">
              <w:rPr>
                <w:rFonts w:hint="eastAsia"/>
                <w:spacing w:val="-4"/>
              </w:rPr>
              <w:t>）</w:t>
            </w:r>
          </w:p>
          <w:p w14:paraId="45855F7E" w14:textId="13DD6FC9" w:rsidR="003B2066" w:rsidRPr="00C3351E" w:rsidRDefault="003B2066" w:rsidP="003B2066">
            <w:pPr>
              <w:pStyle w:val="50-"/>
              <w:ind w:left="150" w:hanging="150"/>
            </w:pPr>
            <w:r w:rsidRPr="00C3351E">
              <w:rPr>
                <w:rFonts w:hint="eastAsia"/>
              </w:rPr>
              <w:t>★説明の文章を読み</w:t>
            </w:r>
            <w:r w:rsidR="004F4384" w:rsidRPr="00C3351E">
              <w:rPr>
                <w:rFonts w:hint="eastAsia"/>
              </w:rPr>
              <w:t>、</w:t>
            </w:r>
            <w:r w:rsidRPr="00C3351E">
              <w:rPr>
                <w:rFonts w:hint="eastAsia"/>
              </w:rPr>
              <w:t>理解したことや考えたことを報告したり文章にまとめたりする。</w:t>
            </w:r>
            <w:r w:rsidR="00235275" w:rsidRPr="00C3351E">
              <w:rPr>
                <w:rFonts w:hint="eastAsia"/>
              </w:rPr>
              <w:t>（</w:t>
            </w:r>
            <w:r w:rsidRPr="00C3351E">
              <w:rPr>
                <w:rFonts w:hint="eastAsia"/>
              </w:rPr>
              <w:t>思・判・表C</w:t>
            </w:r>
            <w:r w:rsidR="00235275" w:rsidRPr="00C3351E">
              <w:t>(2)</w:t>
            </w:r>
            <w:r w:rsidRPr="00C3351E">
              <w:rPr>
                <w:rFonts w:hint="eastAsia"/>
              </w:rPr>
              <w:t>ア</w:t>
            </w:r>
            <w:r w:rsidR="00235275" w:rsidRPr="00C3351E">
              <w:rPr>
                <w:rFonts w:hint="eastAsia"/>
              </w:rPr>
              <w:t>）</w:t>
            </w:r>
          </w:p>
        </w:tc>
        <w:tc>
          <w:tcPr>
            <w:tcW w:w="476" w:type="dxa"/>
            <w:tcBorders>
              <w:top w:val="single" w:sz="2" w:space="0" w:color="auto"/>
              <w:left w:val="single" w:sz="2" w:space="0" w:color="auto"/>
              <w:bottom w:val="single" w:sz="2" w:space="0" w:color="auto"/>
              <w:right w:val="single" w:sz="2" w:space="0" w:color="auto"/>
            </w:tcBorders>
            <w:tcMar>
              <w:left w:w="0" w:type="dxa"/>
              <w:right w:w="0" w:type="dxa"/>
            </w:tcMar>
          </w:tcPr>
          <w:p w14:paraId="54EFCF81" w14:textId="77777777" w:rsidR="003B2066" w:rsidRPr="00C3351E" w:rsidRDefault="003B2066" w:rsidP="003B2066">
            <w:pPr>
              <w:pStyle w:val="60-"/>
            </w:pPr>
            <w:r w:rsidRPr="00C3351E">
              <w:rPr>
                <w:rFonts w:hint="eastAsia"/>
              </w:rPr>
              <w:t>1</w:t>
            </w:r>
          </w:p>
          <w:p w14:paraId="6A58C198" w14:textId="77777777" w:rsidR="003B2066" w:rsidRPr="00C3351E" w:rsidRDefault="003B2066" w:rsidP="003B2066">
            <w:pPr>
              <w:pStyle w:val="60-"/>
            </w:pPr>
          </w:p>
          <w:p w14:paraId="499F6E41" w14:textId="77777777" w:rsidR="003B2066" w:rsidRPr="00C3351E" w:rsidRDefault="003B2066" w:rsidP="003B2066">
            <w:pPr>
              <w:pStyle w:val="60-"/>
            </w:pPr>
          </w:p>
          <w:p w14:paraId="615FA9F7" w14:textId="77777777" w:rsidR="003B2066" w:rsidRPr="00C3351E" w:rsidRDefault="003B2066" w:rsidP="003B2066">
            <w:pPr>
              <w:pStyle w:val="60-"/>
            </w:pPr>
          </w:p>
          <w:p w14:paraId="11868354" w14:textId="77777777" w:rsidR="003B2066" w:rsidRPr="00C3351E" w:rsidRDefault="003B2066" w:rsidP="003B2066">
            <w:pPr>
              <w:pStyle w:val="60-"/>
            </w:pPr>
          </w:p>
          <w:p w14:paraId="0612D957" w14:textId="77777777" w:rsidR="003B2066" w:rsidRPr="00C3351E" w:rsidRDefault="003B2066" w:rsidP="003B2066">
            <w:pPr>
              <w:pStyle w:val="60-"/>
            </w:pPr>
          </w:p>
          <w:p w14:paraId="5CF4703A" w14:textId="77777777" w:rsidR="003B2066" w:rsidRPr="00C3351E" w:rsidRDefault="003B2066" w:rsidP="003B2066">
            <w:pPr>
              <w:pStyle w:val="60-"/>
            </w:pPr>
          </w:p>
          <w:p w14:paraId="2BC0D8C7" w14:textId="77777777" w:rsidR="003B2066" w:rsidRPr="00C3351E" w:rsidRDefault="003B2066" w:rsidP="003B2066">
            <w:pPr>
              <w:pStyle w:val="60-"/>
            </w:pPr>
          </w:p>
          <w:p w14:paraId="49EDCDFA" w14:textId="77777777" w:rsidR="003B2066" w:rsidRPr="00C3351E" w:rsidRDefault="003B2066" w:rsidP="003B2066">
            <w:pPr>
              <w:pStyle w:val="60-"/>
            </w:pPr>
          </w:p>
          <w:p w14:paraId="5DE71D44" w14:textId="77777777" w:rsidR="003B2066" w:rsidRPr="00C3351E" w:rsidRDefault="003B2066" w:rsidP="003B2066">
            <w:pPr>
              <w:pStyle w:val="60-"/>
            </w:pPr>
          </w:p>
          <w:p w14:paraId="5B511360" w14:textId="77777777" w:rsidR="003B2066" w:rsidRPr="00C3351E" w:rsidRDefault="003B2066" w:rsidP="003B2066">
            <w:pPr>
              <w:pStyle w:val="60-"/>
            </w:pPr>
          </w:p>
          <w:p w14:paraId="3A78AB95" w14:textId="77777777" w:rsidR="003B2066" w:rsidRPr="00C3351E" w:rsidRDefault="003B2066" w:rsidP="003B2066">
            <w:pPr>
              <w:pStyle w:val="60-"/>
            </w:pPr>
          </w:p>
          <w:p w14:paraId="183E7E0D" w14:textId="77777777" w:rsidR="00156A26" w:rsidRPr="00C3351E" w:rsidRDefault="00156A26" w:rsidP="003B2066">
            <w:pPr>
              <w:pStyle w:val="60-"/>
            </w:pPr>
          </w:p>
          <w:p w14:paraId="355E78C8" w14:textId="77777777" w:rsidR="0043229D" w:rsidRPr="00C3351E" w:rsidRDefault="0043229D" w:rsidP="003B2066">
            <w:pPr>
              <w:pStyle w:val="60-"/>
            </w:pPr>
          </w:p>
          <w:p w14:paraId="79A2D414" w14:textId="77777777" w:rsidR="00434C71" w:rsidRPr="00C3351E" w:rsidRDefault="00434C71" w:rsidP="003B2066">
            <w:pPr>
              <w:pStyle w:val="60-"/>
            </w:pPr>
          </w:p>
          <w:p w14:paraId="6866C08B" w14:textId="77777777" w:rsidR="003B2066" w:rsidRPr="00C3351E" w:rsidRDefault="003B2066" w:rsidP="003B2066">
            <w:pPr>
              <w:pStyle w:val="60-"/>
            </w:pPr>
            <w:r w:rsidRPr="00C3351E">
              <w:rPr>
                <w:rFonts w:hint="eastAsia"/>
              </w:rPr>
              <w:t>2</w:t>
            </w:r>
          </w:p>
          <w:p w14:paraId="0FBE0F8F" w14:textId="77777777" w:rsidR="003B2066" w:rsidRPr="00C3351E" w:rsidRDefault="003B2066" w:rsidP="003B2066">
            <w:pPr>
              <w:pStyle w:val="60-"/>
            </w:pPr>
          </w:p>
          <w:p w14:paraId="63E16059" w14:textId="77777777" w:rsidR="003B2066" w:rsidRPr="00C3351E" w:rsidRDefault="003B2066" w:rsidP="003B2066">
            <w:pPr>
              <w:pStyle w:val="60-"/>
            </w:pPr>
          </w:p>
          <w:p w14:paraId="6B771F6D" w14:textId="77777777" w:rsidR="003B2066" w:rsidRPr="00C3351E" w:rsidRDefault="003B2066" w:rsidP="003B2066">
            <w:pPr>
              <w:pStyle w:val="60-"/>
            </w:pPr>
          </w:p>
          <w:p w14:paraId="4F326EA8" w14:textId="77777777" w:rsidR="003B2066" w:rsidRPr="00C3351E" w:rsidRDefault="003B2066" w:rsidP="003B2066">
            <w:pPr>
              <w:pStyle w:val="60-"/>
            </w:pPr>
          </w:p>
          <w:p w14:paraId="175AB813" w14:textId="77777777" w:rsidR="003B2066" w:rsidRPr="00C3351E" w:rsidRDefault="003B2066" w:rsidP="003B2066">
            <w:pPr>
              <w:pStyle w:val="60-"/>
            </w:pPr>
          </w:p>
          <w:p w14:paraId="6AF1B996" w14:textId="77777777" w:rsidR="003B2066" w:rsidRPr="00C3351E" w:rsidRDefault="003B2066" w:rsidP="003B2066">
            <w:pPr>
              <w:pStyle w:val="60-"/>
            </w:pPr>
          </w:p>
          <w:p w14:paraId="28AD4D13" w14:textId="7F0EE277" w:rsidR="003B2066" w:rsidRPr="00C3351E" w:rsidRDefault="003B2066" w:rsidP="003B2066">
            <w:pPr>
              <w:pStyle w:val="60-"/>
            </w:pPr>
            <w:r w:rsidRPr="00C3351E">
              <w:rPr>
                <w:rFonts w:hint="eastAsia"/>
              </w:rPr>
              <w:t>3</w:t>
            </w:r>
          </w:p>
        </w:tc>
        <w:tc>
          <w:tcPr>
            <w:tcW w:w="3737" w:type="dxa"/>
            <w:tcBorders>
              <w:top w:val="single" w:sz="2" w:space="0" w:color="auto"/>
              <w:left w:val="single" w:sz="2" w:space="0" w:color="auto"/>
              <w:bottom w:val="single" w:sz="2" w:space="0" w:color="auto"/>
              <w:right w:val="single" w:sz="2" w:space="0" w:color="auto"/>
            </w:tcBorders>
          </w:tcPr>
          <w:p w14:paraId="46440DB5" w14:textId="3391ED43" w:rsidR="003B2066" w:rsidRPr="00C3351E" w:rsidRDefault="00156A26">
            <w:pPr>
              <w:pStyle w:val="70-0-0"/>
            </w:pPr>
            <w:r w:rsidRPr="00C3351E">
              <w:rPr>
                <w:noProof/>
              </w:rPr>
              <mc:AlternateContent>
                <mc:Choice Requires="wps">
                  <w:drawing>
                    <wp:anchor distT="0" distB="0" distL="114300" distR="114300" simplePos="0" relativeHeight="251658253" behindDoc="1" locked="0" layoutInCell="1" allowOverlap="1" wp14:anchorId="519F86CE" wp14:editId="2BEFA39E">
                      <wp:simplePos x="0" y="0"/>
                      <wp:positionH relativeFrom="column">
                        <wp:posOffset>-14605</wp:posOffset>
                      </wp:positionH>
                      <wp:positionV relativeFrom="paragraph">
                        <wp:posOffset>26565</wp:posOffset>
                      </wp:positionV>
                      <wp:extent cx="2268360" cy="304920"/>
                      <wp:effectExtent l="0" t="0" r="0" b="0"/>
                      <wp:wrapNone/>
                      <wp:docPr id="32"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360" cy="304920"/>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6C5AA3C" id="Rectangle 5" o:spid="_x0000_s1026" style="position:absolute;margin-left:-1.15pt;margin-top:2.1pt;width:178.6pt;height:24pt;z-index:-25165822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" fillcolor="#ddd" stroked="f">
                      <v:textbox inset="5.85pt,.7pt,5.85pt,.7pt"/>
                    </v:rect>
                  </w:pict>
                </mc:Fallback>
              </mc:AlternateContent>
            </w:r>
            <w:r w:rsidR="00707C8D" w:rsidRPr="00C3351E">
              <w:t>「目標」や「学習の見通しをもとう」で</w:t>
            </w:r>
            <w:r w:rsidR="003B2066" w:rsidRPr="00C3351E">
              <w:rPr>
                <w:rFonts w:hint="eastAsia"/>
              </w:rPr>
              <w:t>本教材のねらいを確認し</w:t>
            </w:r>
            <w:r w:rsidR="004F4384" w:rsidRPr="00C3351E">
              <w:rPr>
                <w:rFonts w:hint="eastAsia"/>
              </w:rPr>
              <w:t>、</w:t>
            </w:r>
            <w:r w:rsidR="003B2066" w:rsidRPr="00C3351E">
              <w:rPr>
                <w:rFonts w:hint="eastAsia"/>
              </w:rPr>
              <w:t>学習の見通しをもつ。</w:t>
            </w:r>
          </w:p>
          <w:p w14:paraId="4DE58710" w14:textId="4A2F6C04" w:rsidR="003B2066" w:rsidRPr="00C3351E" w:rsidRDefault="003B2066" w:rsidP="003B2066">
            <w:pPr>
              <w:pStyle w:val="70-"/>
            </w:pPr>
            <w:r w:rsidRPr="00C3351E">
              <w:rPr>
                <w:rStyle w:val="71-"/>
                <w:rFonts w:hint="eastAsia"/>
              </w:rPr>
              <w:t xml:space="preserve">1 </w:t>
            </w:r>
            <w:r w:rsidRPr="00C3351E">
              <w:rPr>
                <w:rFonts w:asciiTheme="minorEastAsia" w:eastAsiaTheme="minorEastAsia" w:hAnsiTheme="minorEastAsia" w:hint="eastAsia"/>
              </w:rPr>
              <w:t>本文を通読する。</w:t>
            </w:r>
          </w:p>
          <w:p w14:paraId="16F4C008" w14:textId="77777777" w:rsidR="003B2066" w:rsidRPr="00C3351E" w:rsidRDefault="003B2066" w:rsidP="003B2066">
            <w:pPr>
              <w:pStyle w:val="75-"/>
              <w:ind w:left="300" w:hanging="150"/>
            </w:pPr>
            <w:r w:rsidRPr="00C3351E">
              <w:rPr>
                <w:rFonts w:hint="eastAsia"/>
              </w:rPr>
              <w:t>・注意する語句・新出漢字を調べる。</w:t>
            </w:r>
          </w:p>
          <w:p w14:paraId="521641B1" w14:textId="77777777" w:rsidR="00CA680A" w:rsidRPr="00C3351E" w:rsidRDefault="00CA680A" w:rsidP="00CA680A">
            <w:pPr>
              <w:pStyle w:val="70-"/>
              <w:ind w:leftChars="100" w:firstLineChars="0" w:firstLine="0"/>
            </w:pPr>
            <w:r w:rsidRPr="00C3351E">
              <w:rPr>
                <w:rFonts w:asciiTheme="minorEastAsia" w:eastAsiaTheme="minorEastAsia" w:hAnsiTheme="minorEastAsia" w:hint="eastAsia"/>
              </w:rPr>
              <w:t>→</w:t>
            </w:r>
            <w:r w:rsidRPr="00C3351E">
              <w:rPr>
                <w:rFonts w:asciiTheme="minorEastAsia" w:eastAsiaTheme="minorEastAsia" w:hAnsiTheme="minorEastAsia" w:hint="eastAsia"/>
                <w:bdr w:val="single" w:sz="4" w:space="0" w:color="auto"/>
              </w:rPr>
              <w:t>二次元コード</w:t>
            </w:r>
            <w:r w:rsidRPr="00C3351E">
              <w:rPr>
                <w:rFonts w:asciiTheme="minorEastAsia" w:eastAsiaTheme="minorEastAsia" w:hAnsiTheme="minorEastAsia" w:hint="eastAsia"/>
              </w:rPr>
              <w:t>「漢字の練習」</w:t>
            </w:r>
          </w:p>
          <w:p w14:paraId="7024576B" w14:textId="60B81D26" w:rsidR="003B2066" w:rsidRPr="00C3351E" w:rsidRDefault="003B2066" w:rsidP="003B2066">
            <w:pPr>
              <w:pStyle w:val="75-"/>
              <w:ind w:left="300" w:hanging="150"/>
            </w:pPr>
            <w:r w:rsidRPr="00C3351E">
              <w:rPr>
                <w:rFonts w:hint="eastAsia"/>
              </w:rPr>
              <w:t>・</w:t>
            </w:r>
            <w:r w:rsidRPr="00C3351E">
              <w:rPr>
                <w:rFonts w:hint="eastAsia"/>
                <w:spacing w:val="-4"/>
              </w:rPr>
              <w:t>P</w:t>
            </w:r>
            <w:r w:rsidRPr="00C3351E">
              <w:rPr>
                <w:spacing w:val="-4"/>
              </w:rPr>
              <w:t>50</w:t>
            </w:r>
            <w:r w:rsidRPr="00C3351E">
              <w:rPr>
                <w:rFonts w:hint="eastAsia"/>
                <w:spacing w:val="-4"/>
              </w:rPr>
              <w:t>の吹き出しを</w:t>
            </w:r>
            <w:r w:rsidR="00A46F27" w:rsidRPr="00C3351E">
              <w:rPr>
                <w:rFonts w:hint="eastAsia"/>
                <w:spacing w:val="-4"/>
              </w:rPr>
              <w:t>参考に</w:t>
            </w:r>
            <w:r w:rsidR="004F4384" w:rsidRPr="00C3351E">
              <w:rPr>
                <w:rFonts w:hint="eastAsia"/>
                <w:spacing w:val="-4"/>
              </w:rPr>
              <w:t>、</w:t>
            </w:r>
            <w:r w:rsidRPr="00C3351E">
              <w:rPr>
                <w:rFonts w:hint="eastAsia"/>
                <w:spacing w:val="-4"/>
              </w:rPr>
              <w:t>共感・</w:t>
            </w:r>
            <w:r w:rsidR="00A46F27" w:rsidRPr="00C3351E">
              <w:rPr>
                <w:rFonts w:hint="eastAsia"/>
                <w:spacing w:val="-4"/>
              </w:rPr>
              <w:t>納得したところ</w:t>
            </w:r>
            <w:r w:rsidR="00FE2414" w:rsidRPr="00C3351E">
              <w:rPr>
                <w:rFonts w:hint="eastAsia"/>
                <w:spacing w:val="-4"/>
              </w:rPr>
              <w:t>や</w:t>
            </w:r>
            <w:r w:rsidR="00A46F27" w:rsidRPr="00C3351E">
              <w:rPr>
                <w:rFonts w:hint="eastAsia"/>
              </w:rPr>
              <w:t>発見・</w:t>
            </w:r>
            <w:r w:rsidRPr="00C3351E">
              <w:rPr>
                <w:rFonts w:hint="eastAsia"/>
              </w:rPr>
              <w:t>気づ</w:t>
            </w:r>
            <w:r w:rsidR="00A46F27" w:rsidRPr="00C3351E">
              <w:rPr>
                <w:rFonts w:hint="eastAsia"/>
              </w:rPr>
              <w:t>き</w:t>
            </w:r>
            <w:r w:rsidR="004F4384" w:rsidRPr="00C3351E">
              <w:rPr>
                <w:rFonts w:hint="eastAsia"/>
              </w:rPr>
              <w:t>、</w:t>
            </w:r>
            <w:r w:rsidR="00A46F27" w:rsidRPr="00C3351E">
              <w:rPr>
                <w:rFonts w:hint="eastAsia"/>
              </w:rPr>
              <w:t>疑問点</w:t>
            </w:r>
            <w:r w:rsidR="00FE2414" w:rsidRPr="00C3351E">
              <w:rPr>
                <w:rFonts w:hint="eastAsia"/>
              </w:rPr>
              <w:t>等</w:t>
            </w:r>
            <w:r w:rsidR="00A46F27" w:rsidRPr="00C3351E">
              <w:rPr>
                <w:rFonts w:hint="eastAsia"/>
              </w:rPr>
              <w:t>を挙げる。</w:t>
            </w:r>
          </w:p>
          <w:p w14:paraId="3D3AA593" w14:textId="3361C545" w:rsidR="003B2066" w:rsidRPr="00C3351E" w:rsidRDefault="003B2066" w:rsidP="003B2066">
            <w:pPr>
              <w:pStyle w:val="70-"/>
            </w:pPr>
            <w:r w:rsidRPr="00C3351E">
              <w:rPr>
                <w:rStyle w:val="71-"/>
                <w:rFonts w:hint="eastAsia"/>
              </w:rPr>
              <w:t xml:space="preserve">2 </w:t>
            </w:r>
            <w:r w:rsidRPr="00C3351E">
              <w:rPr>
                <w:rFonts w:hint="eastAsia"/>
              </w:rPr>
              <w:t>文章の構成に着目し</w:t>
            </w:r>
            <w:r w:rsidR="004F4384" w:rsidRPr="00C3351E">
              <w:rPr>
                <w:rFonts w:hint="eastAsia"/>
              </w:rPr>
              <w:t>、</w:t>
            </w:r>
            <w:r w:rsidRPr="00C3351E">
              <w:rPr>
                <w:rFonts w:hint="eastAsia"/>
              </w:rPr>
              <w:t>要旨を捉える。</w:t>
            </w:r>
          </w:p>
          <w:p w14:paraId="0DEEBC11" w14:textId="40A5BEC1" w:rsidR="003B2066" w:rsidRPr="00C3351E" w:rsidRDefault="003B2066" w:rsidP="003B2066">
            <w:pPr>
              <w:pStyle w:val="75-"/>
              <w:ind w:left="300" w:hanging="150"/>
            </w:pPr>
            <w:r w:rsidRPr="00C3351E">
              <w:rPr>
                <w:rFonts w:hint="eastAsia"/>
              </w:rPr>
              <w:t>・</w:t>
            </w:r>
            <w:r w:rsidR="00434C71" w:rsidRPr="00C3351E">
              <w:rPr>
                <w:rFonts w:hint="eastAsia"/>
              </w:rPr>
              <w:t>文章</w:t>
            </w:r>
            <w:r w:rsidRPr="00C3351E">
              <w:rPr>
                <w:rFonts w:hint="eastAsia"/>
              </w:rPr>
              <w:t>全体を</w:t>
            </w:r>
            <w:r w:rsidR="004F4384" w:rsidRPr="00C3351E">
              <w:rPr>
                <w:rFonts w:hint="eastAsia"/>
              </w:rPr>
              <w:t>、</w:t>
            </w:r>
            <w:r w:rsidR="00434C71" w:rsidRPr="00C3351E">
              <w:rPr>
                <w:rFonts w:hint="eastAsia"/>
              </w:rPr>
              <w:t>序論・本論・結論</w:t>
            </w:r>
            <w:r w:rsidRPr="00C3351E">
              <w:rPr>
                <w:rFonts w:hint="eastAsia"/>
              </w:rPr>
              <w:t>に分け</w:t>
            </w:r>
            <w:r w:rsidR="004F4384" w:rsidRPr="00C3351E">
              <w:rPr>
                <w:rFonts w:hint="eastAsia"/>
              </w:rPr>
              <w:t>、</w:t>
            </w:r>
            <w:r w:rsidR="00156A26" w:rsidRPr="00C3351E">
              <w:rPr>
                <w:rFonts w:hint="eastAsia"/>
              </w:rPr>
              <w:t>さらに、</w:t>
            </w:r>
            <w:r w:rsidRPr="00C3351E">
              <w:rPr>
                <w:rFonts w:hint="eastAsia"/>
              </w:rPr>
              <w:t>本論を</w:t>
            </w:r>
            <w:r w:rsidR="000F5815" w:rsidRPr="00C3351E">
              <w:rPr>
                <w:rFonts w:hint="eastAsia"/>
              </w:rPr>
              <w:t>三つのまとまり</w:t>
            </w:r>
            <w:r w:rsidRPr="00C3351E">
              <w:rPr>
                <w:rFonts w:hint="eastAsia"/>
              </w:rPr>
              <w:t>に分ける。</w:t>
            </w:r>
            <w:r w:rsidR="00235275" w:rsidRPr="00C3351E">
              <w:rPr>
                <w:rFonts w:hint="eastAsia"/>
              </w:rPr>
              <w:t>（</w:t>
            </w:r>
            <w:r w:rsidR="007312DC" w:rsidRPr="00C3351E">
              <w:rPr>
                <w:rFonts w:hint="eastAsia"/>
              </w:rPr>
              <w:t>課題1</w:t>
            </w:r>
            <w:r w:rsidR="00434C71" w:rsidRPr="00C3351E">
              <w:t>-</w:t>
            </w:r>
            <w:r w:rsidR="00434C71" w:rsidRPr="00C3351E">
              <w:rPr>
                <w:rFonts w:hint="eastAsia"/>
              </w:rPr>
              <w:t>①</w:t>
            </w:r>
            <w:r w:rsidR="00235275" w:rsidRPr="00C3351E">
              <w:rPr>
                <w:rFonts w:hint="eastAsia"/>
              </w:rPr>
              <w:t>）</w:t>
            </w:r>
          </w:p>
          <w:p w14:paraId="1AB18C7A" w14:textId="3B4390E0" w:rsidR="003B2066" w:rsidRPr="00C3351E" w:rsidRDefault="003B2066" w:rsidP="003B2066">
            <w:pPr>
              <w:pStyle w:val="75-"/>
              <w:ind w:left="300" w:hanging="150"/>
            </w:pPr>
            <w:r w:rsidRPr="00C3351E">
              <w:rPr>
                <w:rFonts w:hint="eastAsia"/>
              </w:rPr>
              <w:t>・結論</w:t>
            </w:r>
            <w:r w:rsidR="00156A26" w:rsidRPr="00C3351E">
              <w:rPr>
                <w:rFonts w:hint="eastAsia"/>
              </w:rPr>
              <w:t>に書かれている</w:t>
            </w:r>
            <w:r w:rsidR="00434C71" w:rsidRPr="00C3351E">
              <w:rPr>
                <w:rFonts w:hint="eastAsia"/>
              </w:rPr>
              <w:t>内容</w:t>
            </w:r>
            <w:r w:rsidRPr="00C3351E">
              <w:rPr>
                <w:rFonts w:hint="eastAsia"/>
              </w:rPr>
              <w:t>に</w:t>
            </w:r>
            <w:r w:rsidR="00434C71" w:rsidRPr="00C3351E">
              <w:rPr>
                <w:rFonts w:hint="eastAsia"/>
              </w:rPr>
              <w:t>着目して</w:t>
            </w:r>
            <w:r w:rsidR="004F4384" w:rsidRPr="00C3351E">
              <w:rPr>
                <w:rFonts w:hint="eastAsia"/>
              </w:rPr>
              <w:t>、</w:t>
            </w:r>
            <w:r w:rsidRPr="00C3351E">
              <w:rPr>
                <w:rFonts w:hint="eastAsia"/>
              </w:rPr>
              <w:t>文章の要旨をまとめる。</w:t>
            </w:r>
            <w:r w:rsidR="00235275" w:rsidRPr="00C3351E">
              <w:rPr>
                <w:rFonts w:hint="eastAsia"/>
              </w:rPr>
              <w:t>（</w:t>
            </w:r>
            <w:r w:rsidR="007312DC" w:rsidRPr="00C3351E">
              <w:rPr>
                <w:rFonts w:hint="eastAsia"/>
              </w:rPr>
              <w:t>課題1</w:t>
            </w:r>
            <w:r w:rsidR="00434C71" w:rsidRPr="00C3351E">
              <w:t>-</w:t>
            </w:r>
            <w:r w:rsidR="00434C71" w:rsidRPr="00C3351E">
              <w:rPr>
                <w:rFonts w:hint="eastAsia"/>
              </w:rPr>
              <w:t>②</w:t>
            </w:r>
            <w:r w:rsidR="00235275" w:rsidRPr="00C3351E">
              <w:rPr>
                <w:rFonts w:hint="eastAsia"/>
              </w:rPr>
              <w:t>）</w:t>
            </w:r>
          </w:p>
          <w:p w14:paraId="2866F5EB" w14:textId="46794983" w:rsidR="003B2066" w:rsidRPr="00C3351E" w:rsidRDefault="003B2066" w:rsidP="003B2066">
            <w:pPr>
              <w:pStyle w:val="75-"/>
              <w:ind w:left="300" w:hanging="150"/>
            </w:pPr>
            <w:r w:rsidRPr="00C3351E">
              <w:rPr>
                <w:rFonts w:hint="eastAsia"/>
              </w:rPr>
              <w:t>→</w:t>
            </w:r>
            <w:r w:rsidRPr="00C3351E">
              <w:t>P5</w:t>
            </w:r>
            <w:r w:rsidR="000B1D48" w:rsidRPr="00C3351E">
              <w:t>1</w:t>
            </w:r>
            <w:r w:rsidR="000B1D48" w:rsidRPr="00C3351E">
              <w:rPr>
                <w:rFonts w:hint="eastAsia"/>
                <w:bdr w:val="single" w:sz="4" w:space="0" w:color="auto"/>
              </w:rPr>
              <w:t>カギ</w:t>
            </w:r>
            <w:r w:rsidRPr="00C3351E">
              <w:rPr>
                <w:rFonts w:hint="eastAsia"/>
              </w:rPr>
              <w:t>「文章の構成に着目する」</w:t>
            </w:r>
          </w:p>
          <w:p w14:paraId="10F50ACC" w14:textId="5166565C" w:rsidR="003B2066" w:rsidRPr="00C3351E" w:rsidRDefault="003B2066" w:rsidP="003B2066">
            <w:pPr>
              <w:pStyle w:val="75-"/>
              <w:ind w:left="300" w:hanging="150"/>
            </w:pPr>
            <w:r w:rsidRPr="00C3351E">
              <w:rPr>
                <w:rFonts w:hint="eastAsia"/>
              </w:rPr>
              <w:t>→</w:t>
            </w:r>
            <w:r w:rsidRPr="00C3351E">
              <w:t>P2</w:t>
            </w:r>
            <w:r w:rsidR="000B1D48" w:rsidRPr="00C3351E">
              <w:t>78</w:t>
            </w:r>
            <w:r w:rsidRPr="00C3351E">
              <w:rPr>
                <w:rFonts w:hint="eastAsia"/>
                <w:bdr w:val="single" w:sz="4" w:space="0" w:color="auto"/>
              </w:rPr>
              <w:t>資</w:t>
            </w:r>
            <w:r w:rsidR="00CA680A" w:rsidRPr="00C3351E">
              <w:rPr>
                <w:rFonts w:hint="eastAsia"/>
              </w:rPr>
              <w:t>「『学</w:t>
            </w:r>
            <w:r w:rsidR="00E11DBE" w:rsidRPr="00C3351E">
              <w:rPr>
                <w:rFonts w:hint="eastAsia"/>
              </w:rPr>
              <w:t>び</w:t>
            </w:r>
            <w:r w:rsidR="00CA680A" w:rsidRPr="00C3351E">
              <w:rPr>
                <w:rFonts w:hint="eastAsia"/>
              </w:rPr>
              <w:t>のカギ』一覧」（説明文）</w:t>
            </w:r>
          </w:p>
          <w:p w14:paraId="7349BD19" w14:textId="629CC55E" w:rsidR="00434C71" w:rsidRPr="00C3351E" w:rsidRDefault="00434C71" w:rsidP="003B2066">
            <w:pPr>
              <w:pStyle w:val="75-"/>
              <w:ind w:left="300" w:hanging="150"/>
            </w:pPr>
            <w:r w:rsidRPr="00C3351E">
              <w:rPr>
                <w:rFonts w:hint="eastAsia"/>
              </w:rPr>
              <w:t>→</w:t>
            </w:r>
            <w:r w:rsidRPr="00C3351E">
              <w:rPr>
                <w:rFonts w:hint="eastAsia"/>
                <w:bdr w:val="single" w:sz="4" w:space="0" w:color="auto"/>
              </w:rPr>
              <w:t>二次元コード</w:t>
            </w:r>
            <w:r w:rsidRPr="00C3351E">
              <w:rPr>
                <w:rFonts w:hint="eastAsia"/>
              </w:rPr>
              <w:t>「学びの地図」</w:t>
            </w:r>
          </w:p>
          <w:p w14:paraId="23ABE018" w14:textId="47C395B3" w:rsidR="003B2066" w:rsidRPr="00C3351E" w:rsidRDefault="003B2066" w:rsidP="003B2066">
            <w:pPr>
              <w:pStyle w:val="70-"/>
            </w:pPr>
            <w:r w:rsidRPr="00C3351E">
              <w:rPr>
                <w:rStyle w:val="71-"/>
                <w:rFonts w:hint="eastAsia"/>
              </w:rPr>
              <w:t>3</w:t>
            </w:r>
            <w:r w:rsidRPr="00C3351E">
              <w:rPr>
                <w:rStyle w:val="71-"/>
              </w:rPr>
              <w:t xml:space="preserve"> </w:t>
            </w:r>
            <w:r w:rsidRPr="00C3351E">
              <w:rPr>
                <w:rFonts w:hint="eastAsia"/>
              </w:rPr>
              <w:t>文章の構成に着目し</w:t>
            </w:r>
            <w:r w:rsidR="004F4384" w:rsidRPr="00C3351E">
              <w:rPr>
                <w:rFonts w:hint="eastAsia"/>
              </w:rPr>
              <w:t>、</w:t>
            </w:r>
            <w:r w:rsidR="00434C71" w:rsidRPr="00C3351E">
              <w:rPr>
                <w:rFonts w:hint="eastAsia"/>
              </w:rPr>
              <w:t>序論・本論・結論の役割</w:t>
            </w:r>
            <w:r w:rsidRPr="00C3351E">
              <w:rPr>
                <w:rFonts w:hint="eastAsia"/>
              </w:rPr>
              <w:t>を考える。</w:t>
            </w:r>
          </w:p>
          <w:p w14:paraId="13C0C41A" w14:textId="3513C27A" w:rsidR="003B2066" w:rsidRPr="00C3351E" w:rsidRDefault="003B2066" w:rsidP="003B2066">
            <w:pPr>
              <w:pStyle w:val="75-"/>
              <w:ind w:left="300" w:hanging="150"/>
            </w:pPr>
            <w:r w:rsidRPr="00C3351E">
              <w:rPr>
                <w:rFonts w:hint="eastAsia"/>
              </w:rPr>
              <w:t>・</w:t>
            </w:r>
            <w:r w:rsidR="00434C71" w:rsidRPr="00C3351E">
              <w:rPr>
                <w:rFonts w:hint="eastAsia"/>
              </w:rPr>
              <w:t>文章と図との対応に注意し、</w:t>
            </w:r>
            <w:r w:rsidRPr="00C3351E">
              <w:rPr>
                <w:rFonts w:hint="eastAsia"/>
              </w:rPr>
              <w:t>本論の図が</w:t>
            </w:r>
            <w:r w:rsidR="00434C71" w:rsidRPr="00C3351E">
              <w:rPr>
                <w:rFonts w:hint="eastAsia"/>
              </w:rPr>
              <w:t>それぞれ</w:t>
            </w:r>
            <w:r w:rsidRPr="00C3351E">
              <w:rPr>
                <w:rFonts w:hint="eastAsia"/>
              </w:rPr>
              <w:t>何を述べるために示されているか</w:t>
            </w:r>
            <w:r w:rsidR="00434C71" w:rsidRPr="00C3351E">
              <w:rPr>
                <w:rFonts w:hint="eastAsia"/>
              </w:rPr>
              <w:t>をひと言で</w:t>
            </w:r>
            <w:r w:rsidRPr="00C3351E">
              <w:rPr>
                <w:rFonts w:hint="eastAsia"/>
              </w:rPr>
              <w:t>まとめる。</w:t>
            </w:r>
            <w:r w:rsidR="00235275" w:rsidRPr="00C3351E">
              <w:rPr>
                <w:rFonts w:hint="eastAsia"/>
              </w:rPr>
              <w:t>（</w:t>
            </w:r>
            <w:r w:rsidR="007312DC" w:rsidRPr="00C3351E">
              <w:rPr>
                <w:rFonts w:hint="eastAsia"/>
              </w:rPr>
              <w:t>課題2</w:t>
            </w:r>
            <w:r w:rsidR="00434C71" w:rsidRPr="00C3351E">
              <w:t>-</w:t>
            </w:r>
            <w:r w:rsidR="00434C71" w:rsidRPr="00C3351E">
              <w:rPr>
                <w:rFonts w:hint="eastAsia"/>
              </w:rPr>
              <w:t>①</w:t>
            </w:r>
            <w:r w:rsidR="00235275" w:rsidRPr="00C3351E">
              <w:rPr>
                <w:rFonts w:hint="eastAsia"/>
              </w:rPr>
              <w:t>）</w:t>
            </w:r>
          </w:p>
          <w:p w14:paraId="0B57AF56" w14:textId="13B31383" w:rsidR="003B2066" w:rsidRPr="00C3351E" w:rsidRDefault="003B2066" w:rsidP="003B2066">
            <w:pPr>
              <w:pStyle w:val="75-"/>
              <w:ind w:left="300" w:hanging="150"/>
            </w:pPr>
            <w:r w:rsidRPr="00C3351E">
              <w:rPr>
                <w:rFonts w:hint="eastAsia"/>
              </w:rPr>
              <w:t>・結論を導くために</w:t>
            </w:r>
            <w:r w:rsidR="004F4384" w:rsidRPr="00C3351E">
              <w:rPr>
                <w:rFonts w:hint="eastAsia"/>
              </w:rPr>
              <w:t>、</w:t>
            </w:r>
            <w:r w:rsidRPr="00C3351E">
              <w:rPr>
                <w:rFonts w:hint="eastAsia"/>
              </w:rPr>
              <w:t>序論と本論がどのような役割を果たしているかを考える。</w:t>
            </w:r>
            <w:r w:rsidR="00235275" w:rsidRPr="00C3351E">
              <w:rPr>
                <w:rFonts w:hint="eastAsia"/>
              </w:rPr>
              <w:t>（</w:t>
            </w:r>
            <w:r w:rsidR="007312DC" w:rsidRPr="00C3351E">
              <w:rPr>
                <w:rFonts w:hint="eastAsia"/>
              </w:rPr>
              <w:t>課題2</w:t>
            </w:r>
            <w:r w:rsidR="00434C71" w:rsidRPr="00C3351E">
              <w:t>-</w:t>
            </w:r>
            <w:r w:rsidRPr="00C3351E">
              <w:rPr>
                <w:rFonts w:hint="eastAsia"/>
              </w:rPr>
              <w:t>②</w:t>
            </w:r>
            <w:r w:rsidR="00235275" w:rsidRPr="00C3351E">
              <w:rPr>
                <w:rFonts w:hint="eastAsia"/>
              </w:rPr>
              <w:t>）</w:t>
            </w:r>
          </w:p>
          <w:p w14:paraId="119F5F30" w14:textId="1C6645D7" w:rsidR="003B2066" w:rsidRPr="00C3351E" w:rsidRDefault="003B2066" w:rsidP="003B2066">
            <w:pPr>
              <w:pStyle w:val="70-"/>
            </w:pPr>
            <w:r w:rsidRPr="00C3351E">
              <w:rPr>
                <w:rStyle w:val="71-"/>
              </w:rPr>
              <w:t>4</w:t>
            </w:r>
            <w:r w:rsidRPr="00C3351E">
              <w:t xml:space="preserve"> </w:t>
            </w:r>
            <w:r w:rsidRPr="00C3351E">
              <w:rPr>
                <w:rFonts w:hint="eastAsia"/>
              </w:rPr>
              <w:t>考えたことを伝え合う。</w:t>
            </w:r>
            <w:r w:rsidR="00235275" w:rsidRPr="00C3351E">
              <w:rPr>
                <w:rFonts w:hint="eastAsia"/>
              </w:rPr>
              <w:t>（</w:t>
            </w:r>
            <w:r w:rsidR="007312DC" w:rsidRPr="00C3351E">
              <w:rPr>
                <w:rFonts w:hint="eastAsia"/>
              </w:rPr>
              <w:t>課題3</w:t>
            </w:r>
            <w:r w:rsidR="00235275" w:rsidRPr="00C3351E">
              <w:rPr>
                <w:rFonts w:hint="eastAsia"/>
              </w:rPr>
              <w:t>）</w:t>
            </w:r>
          </w:p>
          <w:p w14:paraId="0C01C2E9" w14:textId="65C72A10" w:rsidR="003B2066" w:rsidRPr="00C3351E" w:rsidRDefault="003B2066" w:rsidP="003B2066">
            <w:pPr>
              <w:pStyle w:val="75-"/>
              <w:ind w:left="300" w:hanging="150"/>
            </w:pPr>
            <w:r w:rsidRPr="00C3351E">
              <w:rPr>
                <w:rFonts w:hint="eastAsia"/>
              </w:rPr>
              <w:t>・</w:t>
            </w:r>
            <w:r w:rsidR="00434C71" w:rsidRPr="00C3351E">
              <w:rPr>
                <w:rFonts w:hint="eastAsia"/>
              </w:rPr>
              <w:t>筆者の主張を踏まえ、</w:t>
            </w:r>
            <w:r w:rsidRPr="00C3351E">
              <w:rPr>
                <w:rFonts w:hint="eastAsia"/>
              </w:rPr>
              <w:t>生活の中で</w:t>
            </w:r>
            <w:r w:rsidR="004F4384" w:rsidRPr="00C3351E">
              <w:rPr>
                <w:rFonts w:hint="eastAsia"/>
              </w:rPr>
              <w:t>、</w:t>
            </w:r>
            <w:r w:rsidRPr="00C3351E">
              <w:rPr>
                <w:rFonts w:hint="eastAsia"/>
              </w:rPr>
              <w:t>ものの見方や考え方が広がったと思われる体験や事例を発表する。</w:t>
            </w:r>
          </w:p>
          <w:p w14:paraId="0381D813" w14:textId="489C891E" w:rsidR="003B2066" w:rsidRPr="00C3351E" w:rsidRDefault="003B2066" w:rsidP="003B2066">
            <w:pPr>
              <w:pStyle w:val="75-"/>
              <w:ind w:left="300" w:hanging="150"/>
            </w:pPr>
            <w:r w:rsidRPr="00C3351E">
              <w:rPr>
                <w:rFonts w:hint="eastAsia"/>
              </w:rPr>
              <w:t>◇最初にもった疑問は解決したか</w:t>
            </w:r>
            <w:r w:rsidR="004F4384" w:rsidRPr="00C3351E">
              <w:rPr>
                <w:rFonts w:hint="eastAsia"/>
              </w:rPr>
              <w:t>、</w:t>
            </w:r>
            <w:r w:rsidRPr="00C3351E">
              <w:rPr>
                <w:rFonts w:hint="eastAsia"/>
              </w:rPr>
              <w:t>また学習の前には気づかなかった</w:t>
            </w:r>
            <w:r w:rsidR="004F4384" w:rsidRPr="00C3351E">
              <w:rPr>
                <w:rFonts w:hint="eastAsia"/>
              </w:rPr>
              <w:t>、</w:t>
            </w:r>
            <w:r w:rsidRPr="00C3351E">
              <w:rPr>
                <w:rFonts w:hint="eastAsia"/>
              </w:rPr>
              <w:t>新たな発見や疑問があれば</w:t>
            </w:r>
            <w:r w:rsidR="004F4384" w:rsidRPr="00C3351E">
              <w:rPr>
                <w:rFonts w:hint="eastAsia"/>
              </w:rPr>
              <w:t>、</w:t>
            </w:r>
            <w:r w:rsidRPr="00C3351E">
              <w:rPr>
                <w:rFonts w:hint="eastAsia"/>
              </w:rPr>
              <w:t>友達どうしで報告させるとよい。</w:t>
            </w:r>
          </w:p>
          <w:p w14:paraId="6AE35C7B" w14:textId="2CDEFADF" w:rsidR="00434C71" w:rsidRPr="00C3351E" w:rsidRDefault="00434C71" w:rsidP="00434C71">
            <w:pPr>
              <w:pStyle w:val="75-"/>
              <w:ind w:left="300" w:hanging="150"/>
            </w:pPr>
            <w:r w:rsidRPr="00C3351E">
              <w:rPr>
                <w:rFonts w:hint="eastAsia"/>
              </w:rPr>
              <w:t>・</w:t>
            </w:r>
            <w:r w:rsidR="00156A26" w:rsidRPr="00C3351E">
              <w:rPr>
                <w:rFonts w:hint="eastAsia"/>
              </w:rPr>
              <w:t>本文から</w:t>
            </w:r>
            <w:r w:rsidRPr="00C3351E">
              <w:rPr>
                <w:rFonts w:hint="eastAsia"/>
              </w:rPr>
              <w:t>「見る」ことに関する言葉</w:t>
            </w:r>
            <w:r w:rsidR="00156A26" w:rsidRPr="00C3351E">
              <w:rPr>
                <w:rFonts w:hint="eastAsia"/>
              </w:rPr>
              <w:t>や慣用句</w:t>
            </w:r>
            <w:r w:rsidRPr="00C3351E">
              <w:rPr>
                <w:rFonts w:hint="eastAsia"/>
              </w:rPr>
              <w:t>を抜き出し、注目の度合いや、見る時間の長さの順に整理する。</w:t>
            </w:r>
          </w:p>
          <w:p w14:paraId="2E28B638" w14:textId="1A9215D6" w:rsidR="00434C71" w:rsidRPr="00C3351E" w:rsidRDefault="00434C71" w:rsidP="003B2066">
            <w:pPr>
              <w:pStyle w:val="75-"/>
              <w:ind w:left="300" w:hanging="150"/>
              <w:rPr>
                <w:bdr w:val="single" w:sz="4" w:space="0" w:color="auto"/>
              </w:rPr>
            </w:pPr>
            <w:r w:rsidRPr="00C3351E">
              <w:rPr>
                <w:rFonts w:hint="eastAsia"/>
              </w:rPr>
              <w:t>→P</w:t>
            </w:r>
            <w:r w:rsidRPr="00C3351E">
              <w:t>51</w:t>
            </w:r>
            <w:r w:rsidRPr="00C3351E">
              <w:rPr>
                <w:rFonts w:hint="eastAsia"/>
                <w:bdr w:val="single" w:sz="4" w:space="0" w:color="auto"/>
              </w:rPr>
              <w:t>言の葉</w:t>
            </w:r>
          </w:p>
          <w:p w14:paraId="274AFA90" w14:textId="05F8D2BF" w:rsidR="003B2066" w:rsidRPr="00C3351E" w:rsidRDefault="00434C71" w:rsidP="003B2066">
            <w:pPr>
              <w:pStyle w:val="70-"/>
            </w:pPr>
            <w:r w:rsidRPr="00C3351E">
              <w:rPr>
                <w:noProof/>
              </w:rPr>
              <mc:AlternateContent>
                <mc:Choice Requires="wps">
                  <w:drawing>
                    <wp:anchor distT="0" distB="0" distL="114300" distR="114300" simplePos="0" relativeHeight="251658266" behindDoc="1" locked="0" layoutInCell="1" allowOverlap="1" wp14:anchorId="247E05E2" wp14:editId="2364B878">
                      <wp:simplePos x="0" y="0"/>
                      <wp:positionH relativeFrom="column">
                        <wp:posOffset>-14605</wp:posOffset>
                      </wp:positionH>
                      <wp:positionV relativeFrom="paragraph">
                        <wp:posOffset>169545</wp:posOffset>
                      </wp:positionV>
                      <wp:extent cx="2268360" cy="1141200"/>
                      <wp:effectExtent l="0" t="0" r="0" b="1905"/>
                      <wp:wrapNone/>
                      <wp:docPr id="54"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360" cy="1141200"/>
                              </a:xfrm>
                              <a:prstGeom prst="rect">
                                <a:avLst/>
                              </a:prstGeom>
                              <a:solidFill>
                                <a:schemeClr val="bg1">
                                  <a:lumMod val="85000"/>
                                </a:schemeClr>
                              </a:solidFill>
                              <a:ln>
                                <a:noFill/>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A5967D7" id="Rectangle 5" o:spid="_x0000_s1026" style="position:absolute;margin-left:-1.15pt;margin-top:13.35pt;width:178.6pt;height:89.85pt;z-index:-25165821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" fillcolor="#d8d8d8 [2732]" stroked="f">
                      <v:textbox inset="5.85pt,.7pt,5.85pt,.7pt"/>
                    </v:rect>
                  </w:pict>
                </mc:Fallback>
              </mc:AlternateContent>
            </w:r>
            <w:r w:rsidR="003B2066" w:rsidRPr="00C3351E">
              <w:rPr>
                <w:rStyle w:val="71-"/>
              </w:rPr>
              <w:t>5</w:t>
            </w:r>
            <w:r w:rsidR="003B2066" w:rsidRPr="00C3351E">
              <w:t xml:space="preserve"> </w:t>
            </w:r>
            <w:r w:rsidR="003B2066" w:rsidRPr="00C3351E">
              <w:rPr>
                <w:rFonts w:hint="eastAsia"/>
              </w:rPr>
              <w:t>学習を振り返る。</w:t>
            </w:r>
          </w:p>
          <w:p w14:paraId="13447850" w14:textId="630EBF51" w:rsidR="00434C71" w:rsidRPr="00C3351E" w:rsidRDefault="003B2066" w:rsidP="0091045F">
            <w:pPr>
              <w:pStyle w:val="75-"/>
              <w:ind w:left="300" w:hanging="150"/>
            </w:pPr>
            <w:r w:rsidRPr="00C3351E">
              <w:rPr>
                <w:rFonts w:hint="eastAsia"/>
              </w:rPr>
              <w:t>・</w:t>
            </w:r>
            <w:r w:rsidR="00434C71" w:rsidRPr="00C3351E">
              <w:rPr>
                <w:rFonts w:hint="eastAsia"/>
              </w:rPr>
              <w:t>筆者の主張と事例の関係を、どのような方法で整理したか挙げる。</w:t>
            </w:r>
          </w:p>
          <w:p w14:paraId="6EE86FE7" w14:textId="2E2459DA" w:rsidR="00442B8C" w:rsidRPr="00C3351E" w:rsidRDefault="00434C71" w:rsidP="00442B8C">
            <w:pPr>
              <w:pStyle w:val="75-"/>
              <w:ind w:left="300" w:hanging="150"/>
            </w:pPr>
            <w:r w:rsidRPr="00C3351E">
              <w:rPr>
                <w:rFonts w:hint="eastAsia"/>
              </w:rPr>
              <w:t>・文章の要旨を捉えるときには、ど</w:t>
            </w:r>
            <w:r w:rsidR="00BC5E52" w:rsidRPr="00C3351E">
              <w:rPr>
                <w:rFonts w:hint="eastAsia"/>
              </w:rPr>
              <w:t>ん</w:t>
            </w:r>
            <w:r w:rsidRPr="00C3351E">
              <w:rPr>
                <w:rFonts w:hint="eastAsia"/>
              </w:rPr>
              <w:t>な手順で進めるとよいか</w:t>
            </w:r>
            <w:r w:rsidR="008816B3" w:rsidRPr="00C3351E">
              <w:rPr>
                <w:rFonts w:hint="eastAsia"/>
              </w:rPr>
              <w:t>、自分の言葉で</w:t>
            </w:r>
            <w:r w:rsidRPr="00C3351E">
              <w:rPr>
                <w:rFonts w:hint="eastAsia"/>
              </w:rPr>
              <w:t>まとめる。</w:t>
            </w:r>
          </w:p>
          <w:p w14:paraId="67EF7681" w14:textId="03A8CBCD" w:rsidR="00725934" w:rsidRPr="00C3351E" w:rsidRDefault="00434C71" w:rsidP="00936485">
            <w:pPr>
              <w:pStyle w:val="75-"/>
              <w:spacing w:afterLines="50" w:after="130"/>
              <w:ind w:left="300" w:hanging="150"/>
            </w:pPr>
            <w:r w:rsidRPr="00C3351E">
              <w:rPr>
                <w:rFonts w:hint="eastAsia"/>
              </w:rPr>
              <w:t>・</w:t>
            </w:r>
            <w:r w:rsidR="003B2066" w:rsidRPr="00C3351E">
              <w:rPr>
                <w:rFonts w:hint="eastAsia"/>
              </w:rPr>
              <w:t>筆者はなぜ</w:t>
            </w:r>
            <w:r w:rsidR="00B63285" w:rsidRPr="00C3351E">
              <w:rPr>
                <w:rFonts w:hint="eastAsia"/>
              </w:rPr>
              <w:t>、</w:t>
            </w:r>
            <w:r w:rsidR="003B2066" w:rsidRPr="00C3351E">
              <w:rPr>
                <w:rFonts w:hint="eastAsia"/>
              </w:rPr>
              <w:t>「他の見方を試して」みることを</w:t>
            </w:r>
            <w:r w:rsidR="00442B8C" w:rsidRPr="00C3351E">
              <w:rPr>
                <w:rFonts w:hint="eastAsia"/>
              </w:rPr>
              <w:t>勧めて</w:t>
            </w:r>
            <w:r w:rsidR="003B2066" w:rsidRPr="00C3351E">
              <w:rPr>
                <w:rFonts w:hint="eastAsia"/>
              </w:rPr>
              <w:t>いるの</w:t>
            </w:r>
            <w:r w:rsidR="00B63285" w:rsidRPr="00C3351E">
              <w:rPr>
                <w:rFonts w:hint="eastAsia"/>
              </w:rPr>
              <w:t>か、</w:t>
            </w:r>
            <w:r w:rsidR="003B2066" w:rsidRPr="00C3351E">
              <w:rPr>
                <w:rFonts w:hint="eastAsia"/>
              </w:rPr>
              <w:t>「ちょっと立ち止まって」</w:t>
            </w:r>
            <w:r w:rsidR="004B0C7F" w:rsidRPr="00C3351E">
              <w:rPr>
                <w:rFonts w:hint="eastAsia"/>
              </w:rPr>
              <w:t>という</w:t>
            </w:r>
            <w:r w:rsidR="00B63285" w:rsidRPr="00C3351E">
              <w:rPr>
                <w:rFonts w:hint="eastAsia"/>
              </w:rPr>
              <w:t>言葉を使って</w:t>
            </w:r>
            <w:r w:rsidR="00ED3AEF" w:rsidRPr="00C3351E">
              <w:rPr>
                <w:rFonts w:hint="eastAsia"/>
              </w:rPr>
              <w:t>、</w:t>
            </w:r>
            <w:r w:rsidR="00B63285" w:rsidRPr="00C3351E">
              <w:rPr>
                <w:rFonts w:hint="eastAsia"/>
              </w:rPr>
              <w:t>一文にまとめる</w:t>
            </w:r>
            <w:r w:rsidR="003B2066" w:rsidRPr="00C3351E">
              <w:rPr>
                <w:rFonts w:hint="eastAsia"/>
              </w:rPr>
              <w:t>。</w:t>
            </w:r>
          </w:p>
        </w:tc>
        <w:tc>
          <w:tcPr>
            <w:tcW w:w="3283" w:type="dxa"/>
            <w:tcBorders>
              <w:top w:val="single" w:sz="2" w:space="0" w:color="auto"/>
              <w:left w:val="single" w:sz="2" w:space="0" w:color="auto"/>
              <w:bottom w:val="single" w:sz="2" w:space="0" w:color="auto"/>
              <w:right w:val="single" w:sz="2" w:space="0" w:color="auto"/>
            </w:tcBorders>
            <w:tcMar>
              <w:left w:w="136" w:type="dxa"/>
              <w:right w:w="136" w:type="dxa"/>
            </w:tcMar>
          </w:tcPr>
          <w:p w14:paraId="5BE68BE1" w14:textId="1D04BA70" w:rsidR="00E96B63" w:rsidRPr="00C3351E" w:rsidRDefault="00E96B63" w:rsidP="00E96B63">
            <w:pPr>
              <w:pStyle w:val="80-"/>
            </w:pPr>
            <w:r w:rsidRPr="00C3351E">
              <w:rPr>
                <w:rFonts w:hint="eastAsia"/>
              </w:rPr>
              <w:t>【知・技】比較や分類、関係づけなどの情報の整理のしかたについて理解を深め、それらを使っている。（</w:t>
            </w:r>
            <w:r w:rsidRPr="00C3351E">
              <w:t>(2)</w:t>
            </w:r>
            <w:r w:rsidRPr="00C3351E">
              <w:rPr>
                <w:rFonts w:hint="eastAsia"/>
              </w:rPr>
              <w:t>イ）</w:t>
            </w:r>
          </w:p>
          <w:p w14:paraId="369110F4" w14:textId="2242416F" w:rsidR="00E96B63" w:rsidRPr="00C3351E" w:rsidRDefault="00E96B63" w:rsidP="00E96B63">
            <w:pPr>
              <w:pStyle w:val="83-"/>
            </w:pPr>
            <w:r w:rsidRPr="00C3351E">
              <w:rPr>
                <w:rFonts w:hint="eastAsia"/>
              </w:rPr>
              <w:t>→</w:t>
            </w:r>
            <w:r w:rsidR="00EA1417" w:rsidRPr="00C3351E">
              <w:rPr>
                <w:rFonts w:hint="eastAsia"/>
              </w:rPr>
              <w:t>筆者の主張と事</w:t>
            </w:r>
            <w:r w:rsidR="00E27F3B" w:rsidRPr="00C3351E">
              <w:rPr>
                <w:rFonts w:hint="eastAsia"/>
              </w:rPr>
              <w:t>例</w:t>
            </w:r>
            <w:r w:rsidR="00EA1417" w:rsidRPr="00C3351E">
              <w:rPr>
                <w:rFonts w:hint="eastAsia"/>
              </w:rPr>
              <w:t>との関係を整理している。</w:t>
            </w:r>
          </w:p>
          <w:p w14:paraId="241AB5F5" w14:textId="0C75D035" w:rsidR="003B2066" w:rsidRPr="00C3351E" w:rsidRDefault="003B2066" w:rsidP="003B2066">
            <w:pPr>
              <w:pStyle w:val="80-"/>
            </w:pPr>
            <w:r w:rsidRPr="00C3351E">
              <w:rPr>
                <w:rFonts w:hint="eastAsia"/>
              </w:rPr>
              <w:t>【思・判・表】</w:t>
            </w:r>
            <w:r w:rsidRPr="00C3351E">
              <w:rPr>
                <w:rFonts w:hint="eastAsia"/>
                <w:spacing w:val="-2"/>
              </w:rPr>
              <w:t>「読むこと」において</w:t>
            </w:r>
            <w:r w:rsidR="004F4384" w:rsidRPr="00C3351E">
              <w:rPr>
                <w:rFonts w:hint="eastAsia"/>
                <w:spacing w:val="-2"/>
              </w:rPr>
              <w:t>、</w:t>
            </w:r>
            <w:r w:rsidRPr="00C3351E">
              <w:rPr>
                <w:rFonts w:hint="eastAsia"/>
                <w:spacing w:val="-2"/>
              </w:rPr>
              <w:t>文章の中心的な部分と付加的な部分</w:t>
            </w:r>
            <w:r w:rsidR="004F4384" w:rsidRPr="00C3351E">
              <w:rPr>
                <w:rFonts w:hint="eastAsia"/>
                <w:spacing w:val="-2"/>
              </w:rPr>
              <w:t>、</w:t>
            </w:r>
            <w:r w:rsidRPr="00C3351E">
              <w:rPr>
                <w:rFonts w:hint="eastAsia"/>
                <w:spacing w:val="-2"/>
              </w:rPr>
              <w:t>事実と意見との関係などについて叙述を基に捉え</w:t>
            </w:r>
            <w:r w:rsidR="004F4384" w:rsidRPr="00C3351E">
              <w:rPr>
                <w:rFonts w:hint="eastAsia"/>
                <w:spacing w:val="-2"/>
              </w:rPr>
              <w:t>、</w:t>
            </w:r>
            <w:r w:rsidRPr="00C3351E">
              <w:rPr>
                <w:rFonts w:hint="eastAsia"/>
                <w:spacing w:val="-2"/>
              </w:rPr>
              <w:t>要旨を把握</w:t>
            </w:r>
            <w:r w:rsidRPr="00C3351E">
              <w:rPr>
                <w:rFonts w:cs="ＭＳ Ｐゴシック" w:hint="eastAsia"/>
                <w:spacing w:val="-2"/>
                <w:kern w:val="0"/>
                <w:szCs w:val="15"/>
              </w:rPr>
              <w:t>してい</w:t>
            </w:r>
            <w:r w:rsidRPr="00C3351E">
              <w:rPr>
                <w:rFonts w:hint="eastAsia"/>
              </w:rPr>
              <w:t>る。</w:t>
            </w:r>
            <w:r w:rsidR="00235275" w:rsidRPr="00C3351E">
              <w:rPr>
                <w:rFonts w:hint="eastAsia"/>
              </w:rPr>
              <w:t>（</w:t>
            </w:r>
            <w:r w:rsidRPr="00C3351E">
              <w:rPr>
                <w:rFonts w:hint="eastAsia"/>
              </w:rPr>
              <w:t>C</w:t>
            </w:r>
            <w:r w:rsidR="00235275" w:rsidRPr="00C3351E">
              <w:t>(1)</w:t>
            </w:r>
            <w:r w:rsidRPr="00C3351E">
              <w:rPr>
                <w:rFonts w:hint="eastAsia"/>
              </w:rPr>
              <w:t>ア</w:t>
            </w:r>
            <w:r w:rsidR="00235275" w:rsidRPr="00C3351E">
              <w:rPr>
                <w:rFonts w:hint="eastAsia"/>
              </w:rPr>
              <w:t>）</w:t>
            </w:r>
          </w:p>
          <w:p w14:paraId="2FC34FF9" w14:textId="75DFB24A" w:rsidR="003B2066" w:rsidRPr="00C3351E" w:rsidRDefault="003B2066" w:rsidP="003B2066">
            <w:pPr>
              <w:pStyle w:val="83-"/>
            </w:pPr>
            <w:r w:rsidRPr="00C3351E">
              <w:rPr>
                <w:rFonts w:hint="eastAsia"/>
              </w:rPr>
              <w:t>→序論・本論・結論の段落のまとまりに着目し</w:t>
            </w:r>
            <w:r w:rsidR="004F4384" w:rsidRPr="00C3351E">
              <w:rPr>
                <w:rFonts w:hint="eastAsia"/>
              </w:rPr>
              <w:t>、</w:t>
            </w:r>
            <w:r w:rsidRPr="00C3351E">
              <w:rPr>
                <w:rFonts w:hint="eastAsia"/>
              </w:rPr>
              <w:t>要旨を捉えている。</w:t>
            </w:r>
          </w:p>
          <w:p w14:paraId="0A452BC6" w14:textId="08BCE9EE" w:rsidR="003B2066" w:rsidRPr="00C3351E" w:rsidRDefault="003B2066" w:rsidP="003B2066">
            <w:pPr>
              <w:pStyle w:val="80-"/>
            </w:pPr>
            <w:r w:rsidRPr="00C3351E">
              <w:rPr>
                <w:rFonts w:hint="eastAsia"/>
              </w:rPr>
              <w:t>【態】</w:t>
            </w:r>
            <w:r w:rsidR="00A87670" w:rsidRPr="00C3351E">
              <w:rPr>
                <w:rFonts w:hint="eastAsia"/>
              </w:rPr>
              <w:t>進んで</w:t>
            </w:r>
            <w:r w:rsidR="00316E2E" w:rsidRPr="00C3351E">
              <w:rPr>
                <w:rFonts w:hint="eastAsia"/>
              </w:rPr>
              <w:t>要旨を把握</w:t>
            </w:r>
            <w:r w:rsidR="00316E2E" w:rsidRPr="00C3351E">
              <w:rPr>
                <w:rFonts w:cs="ＭＳ Ｐゴシック" w:hint="eastAsia"/>
                <w:kern w:val="0"/>
                <w:szCs w:val="15"/>
              </w:rPr>
              <w:t>し</w:t>
            </w:r>
            <w:r w:rsidR="004F4384" w:rsidRPr="00C3351E">
              <w:rPr>
                <w:rFonts w:hint="eastAsia"/>
              </w:rPr>
              <w:t>、</w:t>
            </w:r>
            <w:r w:rsidRPr="00C3351E">
              <w:rPr>
                <w:rFonts w:hint="eastAsia"/>
              </w:rPr>
              <w:t>学習</w:t>
            </w:r>
            <w:r w:rsidR="00316E2E" w:rsidRPr="00C3351E">
              <w:rPr>
                <w:rFonts w:hint="eastAsia"/>
              </w:rPr>
              <w:t>の見通しをもって考えたことを伝え合おうとしている</w:t>
            </w:r>
            <w:r w:rsidRPr="00C3351E">
              <w:rPr>
                <w:rFonts w:hint="eastAsia"/>
              </w:rPr>
              <w:t>。</w:t>
            </w:r>
          </w:p>
        </w:tc>
      </w:tr>
      <w:tr w:rsidR="00C3351E" w:rsidRPr="00C3351E" w14:paraId="0E21FC6F" w14:textId="77777777" w:rsidTr="00F63762">
        <w:trPr>
          <w:jc w:val="center"/>
        </w:trPr>
        <w:tc>
          <w:tcPr>
            <w:tcW w:w="476" w:type="dxa"/>
            <w:tcBorders>
              <w:top w:val="single" w:sz="2" w:space="0" w:color="auto"/>
              <w:left w:val="single" w:sz="2" w:space="0" w:color="auto"/>
              <w:bottom w:val="single" w:sz="2" w:space="0" w:color="auto"/>
              <w:right w:val="single" w:sz="2" w:space="0" w:color="auto"/>
            </w:tcBorders>
            <w:tcMar>
              <w:left w:w="0" w:type="dxa"/>
              <w:right w:w="0" w:type="dxa"/>
            </w:tcMar>
          </w:tcPr>
          <w:p w14:paraId="4551582D" w14:textId="78A17305" w:rsidR="00D1780E" w:rsidRPr="00C3351E" w:rsidRDefault="00725934" w:rsidP="00D1780E">
            <w:pPr>
              <w:pStyle w:val="20-"/>
            </w:pPr>
            <w:r w:rsidRPr="00C3351E">
              <w:rPr>
                <w:rFonts w:hint="eastAsia"/>
              </w:rPr>
              <w:t>6月</w:t>
            </w:r>
          </w:p>
        </w:tc>
        <w:tc>
          <w:tcPr>
            <w:tcW w:w="2376" w:type="dxa"/>
            <w:tcBorders>
              <w:top w:val="single" w:sz="2" w:space="0" w:color="auto"/>
              <w:left w:val="single" w:sz="2" w:space="0" w:color="auto"/>
              <w:bottom w:val="single" w:sz="2" w:space="0" w:color="auto"/>
              <w:right w:val="single" w:sz="2" w:space="0" w:color="auto"/>
            </w:tcBorders>
          </w:tcPr>
          <w:p w14:paraId="48E33625" w14:textId="77777777" w:rsidR="00D1780E" w:rsidRPr="00C3351E" w:rsidRDefault="00D1780E" w:rsidP="00D1780E">
            <w:pPr>
              <w:pStyle w:val="40-"/>
              <w:rPr>
                <w:spacing w:val="-4"/>
              </w:rPr>
            </w:pPr>
            <w:r w:rsidRPr="00C3351E">
              <w:rPr>
                <w:rFonts w:hint="eastAsia"/>
                <w:spacing w:val="-4"/>
              </w:rPr>
              <w:t>情報整理のレッスン</w:t>
            </w:r>
          </w:p>
          <w:p w14:paraId="4FA0FFFC" w14:textId="77777777" w:rsidR="00D1780E" w:rsidRPr="00C3351E" w:rsidRDefault="00D1780E" w:rsidP="00D1780E">
            <w:pPr>
              <w:pStyle w:val="40-"/>
              <w:rPr>
                <w:spacing w:val="-4"/>
              </w:rPr>
            </w:pPr>
            <w:r w:rsidRPr="00C3351E">
              <w:rPr>
                <w:rFonts w:hint="eastAsia"/>
                <w:spacing w:val="-4"/>
              </w:rPr>
              <w:t>比較・分類</w:t>
            </w:r>
          </w:p>
          <w:p w14:paraId="6E893884" w14:textId="77777777" w:rsidR="00D1780E" w:rsidRPr="00C3351E" w:rsidRDefault="00D1780E" w:rsidP="00D1780E">
            <w:pPr>
              <w:pStyle w:val="40-"/>
            </w:pPr>
            <w:r w:rsidRPr="00C3351E">
              <w:rPr>
                <w:rFonts w:hint="eastAsia"/>
              </w:rPr>
              <w:t xml:space="preserve">　１時間</w:t>
            </w:r>
          </w:p>
          <w:p w14:paraId="214A1538" w14:textId="7298AF93" w:rsidR="00D1780E" w:rsidRPr="00C3351E" w:rsidRDefault="00D1780E" w:rsidP="00D1780E">
            <w:pPr>
              <w:pStyle w:val="50-"/>
              <w:ind w:left="150" w:hanging="150"/>
            </w:pPr>
            <w:r w:rsidRPr="00C3351E">
              <w:rPr>
                <w:rFonts w:hint="eastAsia"/>
              </w:rPr>
              <w:t>◎比較や分類</w:t>
            </w:r>
            <w:r w:rsidR="004F4384" w:rsidRPr="00C3351E">
              <w:rPr>
                <w:rFonts w:hint="eastAsia"/>
              </w:rPr>
              <w:t>、</w:t>
            </w:r>
            <w:r w:rsidRPr="00C3351E">
              <w:rPr>
                <w:rFonts w:hint="eastAsia"/>
              </w:rPr>
              <w:t>関係づけなどの情報の整理のしかたについて理解を深め</w:t>
            </w:r>
            <w:r w:rsidR="004F4384" w:rsidRPr="00C3351E">
              <w:rPr>
                <w:rFonts w:hint="eastAsia"/>
              </w:rPr>
              <w:t>、</w:t>
            </w:r>
            <w:r w:rsidRPr="00C3351E">
              <w:rPr>
                <w:rFonts w:hint="eastAsia"/>
              </w:rPr>
              <w:t>それらを使うことができる。（知・技</w:t>
            </w:r>
            <w:r w:rsidRPr="00C3351E">
              <w:t>(2)</w:t>
            </w:r>
            <w:r w:rsidRPr="00C3351E">
              <w:rPr>
                <w:rFonts w:hint="eastAsia"/>
              </w:rPr>
              <w:t>イ）</w:t>
            </w:r>
          </w:p>
          <w:p w14:paraId="5CB087CB" w14:textId="597129A9" w:rsidR="00D1780E" w:rsidRPr="00C3351E" w:rsidRDefault="00903903" w:rsidP="005A0465">
            <w:pPr>
              <w:pStyle w:val="40-"/>
              <w:ind w:left="150" w:hangingChars="100" w:hanging="150"/>
              <w:rPr>
                <w:rFonts w:asciiTheme="minorEastAsia" w:eastAsiaTheme="minorEastAsia" w:hAnsiTheme="minorEastAsia"/>
              </w:rPr>
            </w:pPr>
            <w:r w:rsidRPr="00C3351E">
              <w:rPr>
                <w:rFonts w:asciiTheme="minorEastAsia" w:eastAsiaTheme="minorEastAsia" w:hAnsiTheme="minorEastAsia" w:hint="eastAsia"/>
              </w:rPr>
              <w:t>◎</w:t>
            </w:r>
            <w:r w:rsidR="00D1780E" w:rsidRPr="00C3351E">
              <w:rPr>
                <w:rFonts w:ascii="ＭＳ 明朝" w:eastAsia="ＭＳ 明朝" w:hint="eastAsia"/>
                <w:spacing w:val="-4"/>
              </w:rPr>
              <w:t>言葉がもつ価値に気づくとともに</w:t>
            </w:r>
            <w:r w:rsidR="004F4384" w:rsidRPr="00C3351E">
              <w:rPr>
                <w:rFonts w:ascii="ＭＳ 明朝" w:eastAsia="ＭＳ 明朝" w:hint="eastAsia"/>
                <w:spacing w:val="-4"/>
              </w:rPr>
              <w:t>、</w:t>
            </w:r>
            <w:r w:rsidR="00D1780E" w:rsidRPr="00C3351E">
              <w:rPr>
                <w:rFonts w:ascii="ＭＳ 明朝" w:eastAsia="ＭＳ 明朝" w:hint="eastAsia"/>
                <w:spacing w:val="-4"/>
              </w:rPr>
              <w:t>進んで読書をし</w:t>
            </w:r>
            <w:r w:rsidR="004F4384" w:rsidRPr="00C3351E">
              <w:rPr>
                <w:rFonts w:ascii="ＭＳ 明朝" w:eastAsia="ＭＳ 明朝" w:hint="eastAsia"/>
                <w:spacing w:val="-4"/>
              </w:rPr>
              <w:t>、</w:t>
            </w:r>
            <w:r w:rsidR="00D1780E" w:rsidRPr="00C3351E">
              <w:rPr>
                <w:rFonts w:ascii="ＭＳ 明朝" w:eastAsia="ＭＳ 明朝" w:hint="eastAsia"/>
                <w:spacing w:val="-4"/>
              </w:rPr>
              <w:t>我が国の言語文化を大切にして</w:t>
            </w:r>
            <w:r w:rsidR="004F4384" w:rsidRPr="00C3351E">
              <w:rPr>
                <w:rFonts w:ascii="ＭＳ 明朝" w:eastAsia="ＭＳ 明朝" w:hint="eastAsia"/>
                <w:spacing w:val="-4"/>
              </w:rPr>
              <w:t>、</w:t>
            </w:r>
            <w:r w:rsidR="00D1780E" w:rsidRPr="00C3351E">
              <w:rPr>
                <w:rFonts w:ascii="ＭＳ 明朝" w:eastAsia="ＭＳ 明朝" w:hint="eastAsia"/>
                <w:spacing w:val="-4"/>
              </w:rPr>
              <w:t>思いや考えを伝え合おうとする。（学びに向かう力</w:t>
            </w:r>
            <w:r w:rsidR="004F4384" w:rsidRPr="00C3351E">
              <w:rPr>
                <w:rFonts w:ascii="ＭＳ 明朝" w:eastAsia="ＭＳ 明朝" w:hint="eastAsia"/>
                <w:spacing w:val="-4"/>
              </w:rPr>
              <w:t>、</w:t>
            </w:r>
            <w:r w:rsidR="00D1780E" w:rsidRPr="00C3351E">
              <w:rPr>
                <w:rFonts w:ascii="ＭＳ 明朝" w:eastAsia="ＭＳ 明朝" w:hint="eastAsia"/>
                <w:spacing w:val="-4"/>
              </w:rPr>
              <w:t>人間性等）</w:t>
            </w:r>
          </w:p>
        </w:tc>
        <w:tc>
          <w:tcPr>
            <w:tcW w:w="476" w:type="dxa"/>
            <w:tcBorders>
              <w:top w:val="single" w:sz="2" w:space="0" w:color="auto"/>
              <w:left w:val="single" w:sz="2" w:space="0" w:color="auto"/>
              <w:bottom w:val="single" w:sz="2" w:space="0" w:color="auto"/>
              <w:right w:val="single" w:sz="2" w:space="0" w:color="auto"/>
            </w:tcBorders>
            <w:tcMar>
              <w:left w:w="0" w:type="dxa"/>
              <w:right w:w="0" w:type="dxa"/>
            </w:tcMar>
          </w:tcPr>
          <w:p w14:paraId="7B566197" w14:textId="5E17C910" w:rsidR="00D1780E" w:rsidRPr="00C3351E" w:rsidRDefault="00D1780E" w:rsidP="00D1780E">
            <w:pPr>
              <w:pStyle w:val="60-"/>
            </w:pPr>
            <w:r w:rsidRPr="00C3351E">
              <w:rPr>
                <w:rFonts w:hint="eastAsia"/>
              </w:rPr>
              <w:t>1</w:t>
            </w:r>
          </w:p>
        </w:tc>
        <w:tc>
          <w:tcPr>
            <w:tcW w:w="3737" w:type="dxa"/>
            <w:tcBorders>
              <w:top w:val="single" w:sz="2" w:space="0" w:color="auto"/>
              <w:left w:val="single" w:sz="2" w:space="0" w:color="auto"/>
              <w:bottom w:val="single" w:sz="2" w:space="0" w:color="auto"/>
              <w:right w:val="single" w:sz="2" w:space="0" w:color="auto"/>
            </w:tcBorders>
          </w:tcPr>
          <w:p w14:paraId="51895882" w14:textId="77777777" w:rsidR="00D1780E" w:rsidRPr="00C3351E" w:rsidRDefault="00D1780E" w:rsidP="00D1780E">
            <w:pPr>
              <w:pStyle w:val="70-"/>
              <w:rPr>
                <w:rStyle w:val="71-"/>
                <w:w w:val="50"/>
              </w:rPr>
            </w:pPr>
            <w:r w:rsidRPr="00C3351E">
              <w:rPr>
                <w:rStyle w:val="71-"/>
                <w:rFonts w:hint="eastAsia"/>
              </w:rPr>
              <w:t>1</w:t>
            </w:r>
            <w:r w:rsidRPr="00C3351E">
              <w:rPr>
                <w:rStyle w:val="71-"/>
                <w:rFonts w:hint="eastAsia"/>
                <w:w w:val="50"/>
              </w:rPr>
              <w:t xml:space="preserve">　</w:t>
            </w:r>
            <w:r w:rsidRPr="00C3351E">
              <w:rPr>
                <w:rFonts w:hint="eastAsia"/>
              </w:rPr>
              <w:t>学習の目的を理解する。</w:t>
            </w:r>
          </w:p>
          <w:p w14:paraId="1D154A12" w14:textId="243AA44D" w:rsidR="00D1780E" w:rsidRPr="00C3351E" w:rsidRDefault="00D1780E" w:rsidP="00D1780E">
            <w:pPr>
              <w:pStyle w:val="70-"/>
              <w:ind w:leftChars="100" w:left="300"/>
              <w:rPr>
                <w:rFonts w:ascii="ＭＳ ゴシック" w:eastAsia="ＭＳ ゴシック"/>
                <w:w w:val="50"/>
              </w:rPr>
            </w:pPr>
            <w:r w:rsidRPr="00C3351E">
              <w:rPr>
                <w:rFonts w:hint="eastAsia"/>
              </w:rPr>
              <w:t>・</w:t>
            </w:r>
            <w:r w:rsidRPr="00C3351E">
              <w:rPr>
                <w:rStyle w:val="71-"/>
                <w:rFonts w:ascii="ＭＳ 明朝" w:eastAsia="ＭＳ 明朝"/>
              </w:rPr>
              <w:t>P</w:t>
            </w:r>
            <w:r w:rsidR="00107AAF" w:rsidRPr="00C3351E">
              <w:rPr>
                <w:rStyle w:val="71-"/>
                <w:rFonts w:ascii="ＭＳ 明朝" w:eastAsia="ＭＳ 明朝"/>
              </w:rPr>
              <w:t>5</w:t>
            </w:r>
            <w:r w:rsidRPr="00C3351E">
              <w:rPr>
                <w:rStyle w:val="71-"/>
                <w:rFonts w:ascii="ＭＳ 明朝" w:eastAsia="ＭＳ 明朝"/>
              </w:rPr>
              <w:t>2</w:t>
            </w:r>
            <w:r w:rsidRPr="00C3351E">
              <w:rPr>
                <w:rStyle w:val="71-"/>
                <w:rFonts w:ascii="ＭＳ 明朝" w:eastAsia="ＭＳ 明朝" w:hint="eastAsia"/>
              </w:rPr>
              <w:t>上段の導入の</w:t>
            </w:r>
            <w:r w:rsidRPr="00C3351E">
              <w:rPr>
                <w:rFonts w:hint="eastAsia"/>
              </w:rPr>
              <w:t>文章を読み</w:t>
            </w:r>
            <w:r w:rsidR="004F4384" w:rsidRPr="00C3351E">
              <w:rPr>
                <w:rFonts w:hint="eastAsia"/>
              </w:rPr>
              <w:t>、</w:t>
            </w:r>
            <w:r w:rsidRPr="00C3351E">
              <w:rPr>
                <w:rFonts w:hint="eastAsia"/>
              </w:rPr>
              <w:t>目的に合わせて情報を整理することの必要性を理解する。</w:t>
            </w:r>
          </w:p>
          <w:p w14:paraId="54C75C05" w14:textId="77777777" w:rsidR="00D1780E" w:rsidRPr="00C3351E" w:rsidRDefault="00D1780E" w:rsidP="00D1780E">
            <w:pPr>
              <w:pStyle w:val="70-"/>
            </w:pPr>
            <w:r w:rsidRPr="00C3351E">
              <w:rPr>
                <w:rStyle w:val="71-"/>
              </w:rPr>
              <w:t>2</w:t>
            </w:r>
            <w:r w:rsidRPr="00C3351E">
              <w:rPr>
                <w:rFonts w:hint="eastAsia"/>
              </w:rPr>
              <w:t xml:space="preserve"> 情報を比較・分類する方法を確かめる。</w:t>
            </w:r>
          </w:p>
          <w:p w14:paraId="7F221097" w14:textId="77CBC425" w:rsidR="00D1780E" w:rsidRPr="00C3351E" w:rsidRDefault="00D1780E" w:rsidP="00D1780E">
            <w:pPr>
              <w:pStyle w:val="75-"/>
              <w:ind w:left="300" w:hanging="150"/>
            </w:pPr>
            <w:r w:rsidRPr="00C3351E">
              <w:rPr>
                <w:rFonts w:hint="eastAsia"/>
              </w:rPr>
              <w:t>・①比較する（表）</w:t>
            </w:r>
            <w:r w:rsidR="004F4384" w:rsidRPr="00C3351E">
              <w:rPr>
                <w:rFonts w:hint="eastAsia"/>
              </w:rPr>
              <w:t>、</w:t>
            </w:r>
            <w:r w:rsidRPr="00C3351E">
              <w:rPr>
                <w:rFonts w:hint="eastAsia"/>
              </w:rPr>
              <w:t>②分類する（ラベリング）</w:t>
            </w:r>
            <w:r w:rsidR="004F4384" w:rsidRPr="00C3351E">
              <w:rPr>
                <w:rFonts w:hint="eastAsia"/>
              </w:rPr>
              <w:t>、</w:t>
            </w:r>
            <w:r w:rsidRPr="00C3351E">
              <w:rPr>
                <w:rFonts w:hint="eastAsia"/>
              </w:rPr>
              <w:t>③分類して比較する（</w:t>
            </w:r>
            <w:r w:rsidR="00107AAF" w:rsidRPr="00C3351E">
              <w:rPr>
                <w:rFonts w:hint="eastAsia"/>
              </w:rPr>
              <w:t>ベン</w:t>
            </w:r>
            <w:r w:rsidRPr="00C3351E">
              <w:rPr>
                <w:rFonts w:hint="eastAsia"/>
              </w:rPr>
              <w:t>図）</w:t>
            </w:r>
            <w:r w:rsidR="004F4384" w:rsidRPr="00C3351E">
              <w:rPr>
                <w:rFonts w:hint="eastAsia"/>
              </w:rPr>
              <w:t>、</w:t>
            </w:r>
            <w:r w:rsidRPr="00C3351E">
              <w:rPr>
                <w:rFonts w:hint="eastAsia"/>
              </w:rPr>
              <w:t>④順序や流れを整理する（フローチャート）を確認し</w:t>
            </w:r>
            <w:r w:rsidR="004F4384" w:rsidRPr="00C3351E">
              <w:rPr>
                <w:rFonts w:hint="eastAsia"/>
              </w:rPr>
              <w:t>、</w:t>
            </w:r>
            <w:r w:rsidRPr="00C3351E">
              <w:rPr>
                <w:rFonts w:hint="eastAsia"/>
              </w:rPr>
              <w:t>情報整理の目的と</w:t>
            </w:r>
            <w:r w:rsidR="004F4384" w:rsidRPr="00C3351E">
              <w:rPr>
                <w:rFonts w:hint="eastAsia"/>
              </w:rPr>
              <w:t>、</w:t>
            </w:r>
            <w:r w:rsidRPr="00C3351E">
              <w:rPr>
                <w:rFonts w:hint="eastAsia"/>
              </w:rPr>
              <w:t>それに適した方法を理解する。</w:t>
            </w:r>
          </w:p>
          <w:p w14:paraId="58E37CD2" w14:textId="1100FF21" w:rsidR="00D1780E" w:rsidRPr="00C3351E" w:rsidRDefault="00D1780E" w:rsidP="00D1780E">
            <w:pPr>
              <w:pStyle w:val="75-"/>
              <w:ind w:left="300" w:hanging="150"/>
            </w:pPr>
            <w:r w:rsidRPr="00C3351E">
              <w:rPr>
                <w:rFonts w:hint="eastAsia"/>
              </w:rPr>
              <w:t>◇図や表で整理された情報を見て気づいたことを</w:t>
            </w:r>
            <w:r w:rsidR="004F4384" w:rsidRPr="00C3351E">
              <w:rPr>
                <w:rFonts w:hint="eastAsia"/>
              </w:rPr>
              <w:t>、</w:t>
            </w:r>
            <w:r w:rsidRPr="00C3351E">
              <w:rPr>
                <w:rFonts w:hint="eastAsia"/>
              </w:rPr>
              <w:t>「比較に用いる言葉」や「順序を表す言葉」を使って発表させるとよい。</w:t>
            </w:r>
          </w:p>
          <w:p w14:paraId="2A3869D2" w14:textId="77777777" w:rsidR="00D1780E" w:rsidRPr="00C3351E" w:rsidRDefault="00D1780E" w:rsidP="00D1780E">
            <w:pPr>
              <w:pStyle w:val="70-"/>
            </w:pPr>
            <w:r w:rsidRPr="00C3351E">
              <w:rPr>
                <w:rStyle w:val="71-"/>
                <w:rFonts w:hint="eastAsia"/>
              </w:rPr>
              <w:t>3</w:t>
            </w:r>
            <w:r w:rsidRPr="00C3351E">
              <w:t xml:space="preserve"> </w:t>
            </w:r>
            <w:r w:rsidRPr="00C3351E">
              <w:rPr>
                <w:rFonts w:hint="eastAsia"/>
              </w:rPr>
              <w:t>問題1～2に取り組む。</w:t>
            </w:r>
          </w:p>
          <w:p w14:paraId="5140557C" w14:textId="0BA8CF66" w:rsidR="00D1780E" w:rsidRPr="00C3351E" w:rsidRDefault="00D1780E" w:rsidP="00D1780E">
            <w:pPr>
              <w:pStyle w:val="75-"/>
              <w:ind w:left="300" w:hanging="150"/>
            </w:pPr>
            <w:r w:rsidRPr="00C3351E">
              <w:rPr>
                <w:rFonts w:hint="eastAsia"/>
              </w:rPr>
              <w:t>◇</w:t>
            </w:r>
            <w:r w:rsidR="008816B3" w:rsidRPr="00C3351E">
              <w:rPr>
                <w:rFonts w:hint="eastAsia"/>
              </w:rPr>
              <w:t>情報を整理した</w:t>
            </w:r>
            <w:r w:rsidRPr="00C3351E">
              <w:rPr>
                <w:rFonts w:hint="eastAsia"/>
              </w:rPr>
              <w:t>後</w:t>
            </w:r>
            <w:r w:rsidR="004F4384" w:rsidRPr="00C3351E">
              <w:rPr>
                <w:rFonts w:hint="eastAsia"/>
              </w:rPr>
              <w:t>、</w:t>
            </w:r>
            <w:r w:rsidRPr="00C3351E">
              <w:rPr>
                <w:rFonts w:hint="eastAsia"/>
              </w:rPr>
              <w:t>グループで考えを交流させ</w:t>
            </w:r>
            <w:r w:rsidR="004F4384" w:rsidRPr="00C3351E">
              <w:rPr>
                <w:rFonts w:hint="eastAsia"/>
              </w:rPr>
              <w:t>、</w:t>
            </w:r>
            <w:r w:rsidRPr="00C3351E">
              <w:rPr>
                <w:rFonts w:hint="eastAsia"/>
              </w:rPr>
              <w:t>目的</w:t>
            </w:r>
            <w:r w:rsidR="008816B3" w:rsidRPr="00C3351E">
              <w:rPr>
                <w:rFonts w:hint="eastAsia"/>
              </w:rPr>
              <w:t>が</w:t>
            </w:r>
            <w:r w:rsidRPr="00C3351E">
              <w:rPr>
                <w:rFonts w:hint="eastAsia"/>
              </w:rPr>
              <w:t>達成できれば</w:t>
            </w:r>
            <w:r w:rsidR="004F4384" w:rsidRPr="00C3351E">
              <w:rPr>
                <w:rFonts w:hint="eastAsia"/>
              </w:rPr>
              <w:t>、</w:t>
            </w:r>
            <w:r w:rsidRPr="00C3351E">
              <w:rPr>
                <w:rFonts w:hint="eastAsia"/>
              </w:rPr>
              <w:t>整理のしかたや観点の立て方は多様であってよいことに気づかせたい。</w:t>
            </w:r>
          </w:p>
          <w:p w14:paraId="2C1C58BB" w14:textId="0E7E99DA" w:rsidR="00D1780E" w:rsidRPr="00C3351E" w:rsidRDefault="00434C71" w:rsidP="00D1780E">
            <w:pPr>
              <w:pStyle w:val="70-"/>
              <w:ind w:left="0" w:firstLineChars="0" w:firstLine="0"/>
            </w:pPr>
            <w:r w:rsidRPr="00C3351E">
              <w:rPr>
                <w:noProof/>
              </w:rPr>
              <mc:AlternateContent>
                <mc:Choice Requires="wps">
                  <w:drawing>
                    <wp:anchor distT="0" distB="0" distL="114300" distR="114300" simplePos="0" relativeHeight="251658267" behindDoc="1" locked="0" layoutInCell="1" allowOverlap="1" wp14:anchorId="4B992190" wp14:editId="6A05A5CA">
                      <wp:simplePos x="0" y="0"/>
                      <wp:positionH relativeFrom="column">
                        <wp:posOffset>-15985</wp:posOffset>
                      </wp:positionH>
                      <wp:positionV relativeFrom="paragraph">
                        <wp:posOffset>180092</wp:posOffset>
                      </wp:positionV>
                      <wp:extent cx="2268360" cy="468720"/>
                      <wp:effectExtent l="0" t="0" r="0" b="7620"/>
                      <wp:wrapNone/>
                      <wp:docPr id="51"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360" cy="468720"/>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84BBC00" id="Rectangle 5" o:spid="_x0000_s1026" style="position:absolute;margin-left:-1.25pt;margin-top:14.2pt;width:178.6pt;height:36.9pt;z-index:-25165821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" fillcolor="#ddd" stroked="f">
                      <v:textbox inset="5.85pt,.7pt,5.85pt,.7pt"/>
                    </v:rect>
                  </w:pict>
                </mc:Fallback>
              </mc:AlternateContent>
            </w:r>
            <w:r w:rsidR="00D1780E" w:rsidRPr="00C3351E">
              <w:rPr>
                <w:rStyle w:val="71-"/>
                <w:rFonts w:hint="eastAsia"/>
              </w:rPr>
              <w:t>4</w:t>
            </w:r>
            <w:r w:rsidR="00D1780E" w:rsidRPr="00C3351E">
              <w:rPr>
                <w:rFonts w:hint="eastAsia"/>
              </w:rPr>
              <w:t xml:space="preserve"> 学習を振り返る。</w:t>
            </w:r>
          </w:p>
          <w:p w14:paraId="5684B9E0" w14:textId="43362036" w:rsidR="00D1780E" w:rsidRPr="00C3351E" w:rsidRDefault="00D1780E" w:rsidP="00D1780E">
            <w:pPr>
              <w:pStyle w:val="75-"/>
              <w:ind w:left="300" w:hanging="150"/>
            </w:pPr>
            <w:r w:rsidRPr="00C3351E">
              <w:rPr>
                <w:rFonts w:hint="eastAsia"/>
              </w:rPr>
              <w:t>・情報はどのように整理するとわかりやすくなるか</w:t>
            </w:r>
            <w:r w:rsidR="004F4384" w:rsidRPr="00C3351E">
              <w:rPr>
                <w:rFonts w:hint="eastAsia"/>
              </w:rPr>
              <w:t>、</w:t>
            </w:r>
            <w:r w:rsidRPr="00C3351E">
              <w:rPr>
                <w:rFonts w:hint="eastAsia"/>
              </w:rPr>
              <w:t>目的ごとにまとめる。</w:t>
            </w:r>
          </w:p>
          <w:p w14:paraId="13CB3ADD" w14:textId="77777777" w:rsidR="00D1780E" w:rsidRPr="00C3351E" w:rsidRDefault="00D1780E" w:rsidP="002F452A">
            <w:pPr>
              <w:pStyle w:val="75-"/>
              <w:ind w:left="300" w:hanging="150"/>
            </w:pPr>
            <w:r w:rsidRPr="00C3351E">
              <w:rPr>
                <w:rFonts w:hint="eastAsia"/>
              </w:rPr>
              <w:t>→P</w:t>
            </w:r>
            <w:r w:rsidRPr="00C3351E">
              <w:t>9「思考の地図」</w:t>
            </w:r>
          </w:p>
          <w:p w14:paraId="3BEADECF" w14:textId="789C32BD" w:rsidR="008816B3" w:rsidRPr="00C3351E" w:rsidRDefault="008816B3" w:rsidP="00936485">
            <w:pPr>
              <w:pStyle w:val="70-"/>
              <w:spacing w:afterLines="50" w:after="130"/>
              <w:ind w:leftChars="100" w:firstLineChars="0" w:firstLine="0"/>
              <w:rPr>
                <w:rStyle w:val="71-"/>
                <w:rFonts w:ascii="ＭＳ 明朝" w:eastAsia="ＭＳ 明朝"/>
              </w:rPr>
            </w:pPr>
            <w:r w:rsidRPr="00C3351E">
              <w:rPr>
                <w:rFonts w:asciiTheme="minorEastAsia" w:eastAsiaTheme="minorEastAsia" w:hAnsiTheme="minorEastAsia" w:hint="eastAsia"/>
              </w:rPr>
              <w:t>→</w:t>
            </w:r>
            <w:r w:rsidRPr="00C3351E">
              <w:rPr>
                <w:rFonts w:asciiTheme="minorEastAsia" w:eastAsiaTheme="minorEastAsia" w:hAnsiTheme="minorEastAsia" w:hint="eastAsia"/>
                <w:bdr w:val="single" w:sz="4" w:space="0" w:color="auto"/>
              </w:rPr>
              <w:t>二次元コード</w:t>
            </w:r>
            <w:r w:rsidRPr="00C3351E">
              <w:rPr>
                <w:rFonts w:asciiTheme="minorEastAsia" w:eastAsiaTheme="minorEastAsia" w:hAnsiTheme="minorEastAsia" w:hint="eastAsia"/>
              </w:rPr>
              <w:t>「漢字の練習」</w:t>
            </w:r>
          </w:p>
        </w:tc>
        <w:tc>
          <w:tcPr>
            <w:tcW w:w="3283" w:type="dxa"/>
            <w:tcBorders>
              <w:top w:val="single" w:sz="2" w:space="0" w:color="auto"/>
              <w:left w:val="single" w:sz="2" w:space="0" w:color="auto"/>
              <w:bottom w:val="single" w:sz="2" w:space="0" w:color="auto"/>
              <w:right w:val="single" w:sz="2" w:space="0" w:color="auto"/>
            </w:tcBorders>
            <w:tcMar>
              <w:left w:w="136" w:type="dxa"/>
              <w:right w:w="136" w:type="dxa"/>
            </w:tcMar>
          </w:tcPr>
          <w:p w14:paraId="1BFED7A4" w14:textId="2C7BBE7B" w:rsidR="00D1780E" w:rsidRPr="00C3351E" w:rsidRDefault="00D1780E" w:rsidP="00D1780E">
            <w:pPr>
              <w:pStyle w:val="80-"/>
            </w:pPr>
            <w:r w:rsidRPr="00C3351E">
              <w:rPr>
                <w:rFonts w:hint="eastAsia"/>
              </w:rPr>
              <w:t>【知・技】比較や分類</w:t>
            </w:r>
            <w:r w:rsidR="004F4384" w:rsidRPr="00C3351E">
              <w:rPr>
                <w:rFonts w:hint="eastAsia"/>
              </w:rPr>
              <w:t>、</w:t>
            </w:r>
            <w:r w:rsidRPr="00C3351E">
              <w:rPr>
                <w:rFonts w:hint="eastAsia"/>
              </w:rPr>
              <w:t>関係づけなどの情報の整理のしかたについて理解を深め</w:t>
            </w:r>
            <w:r w:rsidR="004F4384" w:rsidRPr="00C3351E">
              <w:rPr>
                <w:rFonts w:hint="eastAsia"/>
              </w:rPr>
              <w:t>、</w:t>
            </w:r>
            <w:r w:rsidRPr="00C3351E">
              <w:rPr>
                <w:rFonts w:hint="eastAsia"/>
              </w:rPr>
              <w:t>それらを使っている。（</w:t>
            </w:r>
            <w:r w:rsidRPr="00C3351E">
              <w:t>(2)</w:t>
            </w:r>
            <w:r w:rsidRPr="00C3351E">
              <w:rPr>
                <w:rFonts w:hint="eastAsia"/>
              </w:rPr>
              <w:t>イ）</w:t>
            </w:r>
          </w:p>
          <w:p w14:paraId="1AA37CF5" w14:textId="4DD26DBA" w:rsidR="00D1780E" w:rsidRPr="00C3351E" w:rsidRDefault="00D1780E" w:rsidP="00D1780E">
            <w:pPr>
              <w:pStyle w:val="83-"/>
              <w:rPr>
                <w:spacing w:val="-2"/>
              </w:rPr>
            </w:pPr>
            <w:r w:rsidRPr="00C3351E">
              <w:rPr>
                <w:rFonts w:hint="eastAsia"/>
              </w:rPr>
              <w:t>→</w:t>
            </w:r>
            <w:r w:rsidRPr="00C3351E">
              <w:rPr>
                <w:rFonts w:hint="eastAsia"/>
                <w:spacing w:val="-2"/>
              </w:rPr>
              <w:t>情報の整理のしかたを理解し</w:t>
            </w:r>
            <w:r w:rsidR="004F4384" w:rsidRPr="00C3351E">
              <w:rPr>
                <w:rFonts w:hint="eastAsia"/>
                <w:spacing w:val="-2"/>
              </w:rPr>
              <w:t>、</w:t>
            </w:r>
            <w:r w:rsidRPr="00C3351E">
              <w:rPr>
                <w:rFonts w:hint="eastAsia"/>
                <w:spacing w:val="-2"/>
              </w:rPr>
              <w:t>情報を比較したり</w:t>
            </w:r>
            <w:r w:rsidR="004F4384" w:rsidRPr="00C3351E">
              <w:rPr>
                <w:rFonts w:hint="eastAsia"/>
                <w:spacing w:val="-2"/>
              </w:rPr>
              <w:t>、</w:t>
            </w:r>
            <w:r w:rsidRPr="00C3351E">
              <w:rPr>
                <w:rFonts w:hint="eastAsia"/>
                <w:spacing w:val="-2"/>
              </w:rPr>
              <w:t>分類したりしている。</w:t>
            </w:r>
          </w:p>
          <w:p w14:paraId="3C7275E7" w14:textId="38E02380" w:rsidR="00D1780E" w:rsidRPr="00C3351E" w:rsidRDefault="00D1780E" w:rsidP="00D1780E">
            <w:pPr>
              <w:pStyle w:val="80-"/>
            </w:pPr>
            <w:r w:rsidRPr="00C3351E">
              <w:rPr>
                <w:rFonts w:hint="eastAsia"/>
              </w:rPr>
              <w:t>【態】</w:t>
            </w:r>
            <w:r w:rsidR="002156C4" w:rsidRPr="00C3351E">
              <w:rPr>
                <w:rFonts w:hint="eastAsia"/>
              </w:rPr>
              <w:t>情報の整理のしかたについて</w:t>
            </w:r>
            <w:r w:rsidR="00D52AA5" w:rsidRPr="00C3351E">
              <w:rPr>
                <w:rFonts w:hint="eastAsia"/>
              </w:rPr>
              <w:t>積極的に</w:t>
            </w:r>
            <w:r w:rsidR="002156C4" w:rsidRPr="00C3351E">
              <w:rPr>
                <w:rFonts w:hint="eastAsia"/>
              </w:rPr>
              <w:t>理解を深め、</w:t>
            </w:r>
            <w:r w:rsidR="00BB0E79" w:rsidRPr="00C3351E">
              <w:rPr>
                <w:rFonts w:hint="eastAsia"/>
              </w:rPr>
              <w:t>学習</w:t>
            </w:r>
            <w:r w:rsidR="00DC7B11" w:rsidRPr="00C3351E">
              <w:rPr>
                <w:rFonts w:hint="eastAsia"/>
              </w:rPr>
              <w:t>したことを生かして練習問題に取り組もう</w:t>
            </w:r>
            <w:r w:rsidR="002156C4" w:rsidRPr="00C3351E">
              <w:rPr>
                <w:rFonts w:hint="eastAsia"/>
              </w:rPr>
              <w:t>としている</w:t>
            </w:r>
            <w:r w:rsidRPr="00C3351E">
              <w:rPr>
                <w:rFonts w:hint="eastAsia"/>
              </w:rPr>
              <w:t>。</w:t>
            </w:r>
          </w:p>
        </w:tc>
      </w:tr>
      <w:tr w:rsidR="00C3351E" w:rsidRPr="00C3351E" w14:paraId="6134D1A7" w14:textId="77777777" w:rsidTr="00F63762">
        <w:trPr>
          <w:jc w:val="center"/>
        </w:trPr>
        <w:tc>
          <w:tcPr>
            <w:tcW w:w="476" w:type="dxa"/>
            <w:tcBorders>
              <w:top w:val="single" w:sz="2" w:space="0" w:color="auto"/>
              <w:left w:val="single" w:sz="2" w:space="0" w:color="auto"/>
              <w:bottom w:val="single" w:sz="2" w:space="0" w:color="auto"/>
              <w:right w:val="single" w:sz="2" w:space="0" w:color="auto"/>
            </w:tcBorders>
            <w:tcMar>
              <w:left w:w="0" w:type="dxa"/>
              <w:right w:w="0" w:type="dxa"/>
            </w:tcMar>
          </w:tcPr>
          <w:p w14:paraId="537FE7C3" w14:textId="73FB7675" w:rsidR="00725934" w:rsidRPr="00C3351E" w:rsidRDefault="00725934" w:rsidP="00725934">
            <w:pPr>
              <w:pStyle w:val="20-"/>
            </w:pPr>
            <w:r w:rsidRPr="00C3351E">
              <w:rPr>
                <w:szCs w:val="18"/>
              </w:rPr>
              <w:t>6</w:t>
            </w:r>
            <w:r w:rsidRPr="00C3351E">
              <w:rPr>
                <w:rFonts w:hint="eastAsia"/>
                <w:szCs w:val="18"/>
              </w:rPr>
              <w:t>月</w:t>
            </w:r>
          </w:p>
        </w:tc>
        <w:tc>
          <w:tcPr>
            <w:tcW w:w="2376" w:type="dxa"/>
            <w:tcBorders>
              <w:top w:val="single" w:sz="2" w:space="0" w:color="auto"/>
              <w:left w:val="single" w:sz="2" w:space="0" w:color="auto"/>
              <w:bottom w:val="single" w:sz="2" w:space="0" w:color="auto"/>
              <w:right w:val="single" w:sz="2" w:space="0" w:color="auto"/>
            </w:tcBorders>
          </w:tcPr>
          <w:p w14:paraId="55DF350E" w14:textId="05D04ED0" w:rsidR="00725934" w:rsidRPr="00C3351E" w:rsidRDefault="00725934" w:rsidP="00725934">
            <w:pPr>
              <w:pStyle w:val="40-"/>
            </w:pPr>
            <w:r w:rsidRPr="00C3351E">
              <w:rPr>
                <w:rFonts w:hint="eastAsia"/>
              </w:rPr>
              <w:t>情報を整理して説明しよう</w:t>
            </w:r>
          </w:p>
          <w:p w14:paraId="08FC5527" w14:textId="30449126" w:rsidR="00725934" w:rsidRPr="00C3351E" w:rsidRDefault="00725934" w:rsidP="00725934">
            <w:pPr>
              <w:pStyle w:val="40-"/>
            </w:pPr>
            <w:r w:rsidRPr="00C3351E">
              <w:rPr>
                <w:rFonts w:hint="eastAsia"/>
              </w:rPr>
              <w:t>発見したことをわかりやすく書く</w:t>
            </w:r>
          </w:p>
          <w:p w14:paraId="6BE87A5E" w14:textId="77777777" w:rsidR="00725934" w:rsidRPr="00C3351E" w:rsidRDefault="00725934" w:rsidP="00725934">
            <w:pPr>
              <w:pStyle w:val="40-"/>
            </w:pPr>
            <w:r w:rsidRPr="00C3351E">
              <w:rPr>
                <w:rFonts w:hint="eastAsia"/>
              </w:rPr>
              <w:t xml:space="preserve">　４時間</w:t>
            </w:r>
          </w:p>
          <w:p w14:paraId="50AB51DF" w14:textId="2EA10CDD" w:rsidR="00725934" w:rsidRPr="00C3351E" w:rsidRDefault="00725934" w:rsidP="00725934">
            <w:pPr>
              <w:pStyle w:val="50-"/>
              <w:ind w:left="150" w:hanging="150"/>
            </w:pPr>
            <w:r w:rsidRPr="00C3351E">
              <w:rPr>
                <w:rFonts w:hint="eastAsia"/>
              </w:rPr>
              <w:t>◎比較や分類</w:t>
            </w:r>
            <w:r w:rsidR="004F4384" w:rsidRPr="00C3351E">
              <w:rPr>
                <w:rFonts w:hint="eastAsia"/>
              </w:rPr>
              <w:t>、</w:t>
            </w:r>
            <w:r w:rsidRPr="00C3351E">
              <w:rPr>
                <w:rFonts w:hint="eastAsia"/>
              </w:rPr>
              <w:t>関係づけなどの情報の整理のしかたについて理解を深め</w:t>
            </w:r>
            <w:r w:rsidR="004F4384" w:rsidRPr="00C3351E">
              <w:rPr>
                <w:rFonts w:hint="eastAsia"/>
              </w:rPr>
              <w:t>、</w:t>
            </w:r>
            <w:r w:rsidRPr="00C3351E">
              <w:rPr>
                <w:rFonts w:hint="eastAsia"/>
              </w:rPr>
              <w:t>それらを使うことができる。（知・技</w:t>
            </w:r>
            <w:r w:rsidRPr="00C3351E">
              <w:t>(2)</w:t>
            </w:r>
            <w:r w:rsidRPr="00C3351E">
              <w:rPr>
                <w:rFonts w:hint="eastAsia"/>
              </w:rPr>
              <w:t>イ）</w:t>
            </w:r>
          </w:p>
          <w:p w14:paraId="5770BD3D" w14:textId="76EED8A6" w:rsidR="00725934" w:rsidRPr="00C3351E" w:rsidRDefault="00725934" w:rsidP="00725934">
            <w:pPr>
              <w:pStyle w:val="50-"/>
              <w:ind w:left="150" w:hanging="150"/>
            </w:pPr>
            <w:r w:rsidRPr="00C3351E">
              <w:rPr>
                <w:rFonts w:hint="eastAsia"/>
              </w:rPr>
              <w:t>◎</w:t>
            </w:r>
            <w:r w:rsidRPr="00C3351E">
              <w:t>目的や意図に応じて</w:t>
            </w:r>
            <w:r w:rsidR="004F4384" w:rsidRPr="00C3351E">
              <w:t>、</w:t>
            </w:r>
            <w:r w:rsidRPr="00C3351E">
              <w:t>日常生活の中から題材を決め</w:t>
            </w:r>
            <w:r w:rsidR="004F4384" w:rsidRPr="00C3351E">
              <w:t>、</w:t>
            </w:r>
            <w:r w:rsidRPr="00C3351E">
              <w:t>集めた材料を整理し</w:t>
            </w:r>
            <w:r w:rsidR="004F4384" w:rsidRPr="00C3351E">
              <w:t>、</w:t>
            </w:r>
            <w:r w:rsidRPr="00C3351E">
              <w:t>伝えたいことを明確にする</w:t>
            </w:r>
            <w:r w:rsidRPr="00C3351E">
              <w:rPr>
                <w:rFonts w:hint="eastAsia"/>
              </w:rPr>
              <w:t>ことができる。（思・判・表</w:t>
            </w:r>
            <w:r w:rsidRPr="00C3351E">
              <w:t>B(1)</w:t>
            </w:r>
            <w:r w:rsidRPr="00C3351E">
              <w:rPr>
                <w:rFonts w:hint="eastAsia"/>
              </w:rPr>
              <w:t>ア）</w:t>
            </w:r>
          </w:p>
          <w:p w14:paraId="575DCD4D" w14:textId="77777777" w:rsidR="003475B9" w:rsidRPr="00C3351E" w:rsidRDefault="003475B9" w:rsidP="003475B9">
            <w:pPr>
              <w:pStyle w:val="50-"/>
              <w:ind w:left="150" w:hanging="150"/>
            </w:pPr>
            <w:r w:rsidRPr="00C3351E">
              <w:rPr>
                <w:rFonts w:hint="eastAsia"/>
              </w:rPr>
              <w:t>◎書く内容の中心が明確になるように、段落の役割などを意識して文章の構成や展開を考えることができる。（思・判・表B</w:t>
            </w:r>
            <w:r w:rsidRPr="00C3351E">
              <w:t>(1)</w:t>
            </w:r>
            <w:r w:rsidRPr="00C3351E">
              <w:rPr>
                <w:rFonts w:hint="eastAsia"/>
              </w:rPr>
              <w:t>イ</w:t>
            </w:r>
            <w:r w:rsidRPr="00C3351E">
              <w:t>）</w:t>
            </w:r>
          </w:p>
          <w:p w14:paraId="1B18B636" w14:textId="4FFF914F" w:rsidR="00725934" w:rsidRPr="00C3351E" w:rsidRDefault="00903903" w:rsidP="003475B9">
            <w:pPr>
              <w:pStyle w:val="50-"/>
              <w:ind w:left="150" w:hanging="150"/>
            </w:pPr>
            <w:r w:rsidRPr="00C3351E">
              <w:rPr>
                <w:rFonts w:hint="eastAsia"/>
              </w:rPr>
              <w:t>◎</w:t>
            </w:r>
            <w:r w:rsidR="00725934" w:rsidRPr="00C3351E">
              <w:rPr>
                <w:rFonts w:hint="eastAsia"/>
                <w:spacing w:val="-4"/>
              </w:rPr>
              <w:t>言葉がもつ価値に気づくとともに</w:t>
            </w:r>
            <w:r w:rsidR="004F4384" w:rsidRPr="00C3351E">
              <w:rPr>
                <w:rFonts w:hint="eastAsia"/>
                <w:spacing w:val="-4"/>
              </w:rPr>
              <w:t>、</w:t>
            </w:r>
            <w:r w:rsidR="00725934" w:rsidRPr="00C3351E">
              <w:rPr>
                <w:rFonts w:hint="eastAsia"/>
                <w:spacing w:val="-4"/>
              </w:rPr>
              <w:t>進んで読書をし</w:t>
            </w:r>
            <w:r w:rsidR="004F4384" w:rsidRPr="00C3351E">
              <w:rPr>
                <w:rFonts w:hint="eastAsia"/>
                <w:spacing w:val="-4"/>
              </w:rPr>
              <w:t>、</w:t>
            </w:r>
            <w:r w:rsidR="00725934" w:rsidRPr="00C3351E">
              <w:rPr>
                <w:rFonts w:hint="eastAsia"/>
                <w:spacing w:val="-4"/>
              </w:rPr>
              <w:t>我が国の言語文化を大切にして</w:t>
            </w:r>
            <w:r w:rsidR="004F4384" w:rsidRPr="00C3351E">
              <w:rPr>
                <w:rFonts w:hint="eastAsia"/>
                <w:spacing w:val="-4"/>
              </w:rPr>
              <w:t>、</w:t>
            </w:r>
            <w:r w:rsidR="00725934" w:rsidRPr="00C3351E">
              <w:rPr>
                <w:rFonts w:hint="eastAsia"/>
                <w:spacing w:val="-4"/>
              </w:rPr>
              <w:t>思いや考えを伝え合おうとする。（学びに向かう力</w:t>
            </w:r>
            <w:r w:rsidR="004F4384" w:rsidRPr="00C3351E">
              <w:rPr>
                <w:rFonts w:hint="eastAsia"/>
                <w:spacing w:val="-4"/>
              </w:rPr>
              <w:t>、</w:t>
            </w:r>
            <w:r w:rsidR="00725934" w:rsidRPr="00C3351E">
              <w:rPr>
                <w:rFonts w:hint="eastAsia"/>
                <w:spacing w:val="-4"/>
              </w:rPr>
              <w:t>人間性等）</w:t>
            </w:r>
          </w:p>
          <w:p w14:paraId="6CEAFF1A" w14:textId="63ED88AD" w:rsidR="00725934" w:rsidRPr="00C3351E" w:rsidRDefault="00725934" w:rsidP="00725934">
            <w:pPr>
              <w:pStyle w:val="40-"/>
              <w:ind w:left="150" w:hangingChars="100" w:hanging="150"/>
              <w:rPr>
                <w:rFonts w:asciiTheme="minorEastAsia" w:eastAsiaTheme="minorEastAsia" w:hAnsiTheme="minorEastAsia"/>
              </w:rPr>
            </w:pPr>
            <w:r w:rsidRPr="00C3351E">
              <w:rPr>
                <w:rFonts w:asciiTheme="minorEastAsia" w:eastAsiaTheme="minorEastAsia" w:hAnsiTheme="minorEastAsia" w:hint="eastAsia"/>
              </w:rPr>
              <w:t>★本や資料から文章や図表などを引用して説明したり記録したりするなど</w:t>
            </w:r>
            <w:r w:rsidR="004F4384" w:rsidRPr="00C3351E">
              <w:rPr>
                <w:rFonts w:asciiTheme="minorEastAsia" w:eastAsiaTheme="minorEastAsia" w:hAnsiTheme="minorEastAsia" w:hint="eastAsia"/>
              </w:rPr>
              <w:t>、</w:t>
            </w:r>
            <w:r w:rsidRPr="00C3351E">
              <w:rPr>
                <w:rFonts w:asciiTheme="minorEastAsia" w:eastAsiaTheme="minorEastAsia" w:hAnsiTheme="minorEastAsia" w:hint="eastAsia"/>
              </w:rPr>
              <w:t>事実やそれを基に考えたことを書く。（思・判・表</w:t>
            </w:r>
            <w:r w:rsidRPr="00C3351E">
              <w:rPr>
                <w:rFonts w:asciiTheme="minorEastAsia" w:eastAsiaTheme="minorEastAsia" w:hAnsiTheme="minorEastAsia"/>
              </w:rPr>
              <w:t>B(2)</w:t>
            </w:r>
            <w:r w:rsidRPr="00C3351E">
              <w:rPr>
                <w:rFonts w:asciiTheme="minorEastAsia" w:eastAsiaTheme="minorEastAsia" w:hAnsiTheme="minorEastAsia" w:hint="eastAsia"/>
              </w:rPr>
              <w:t>ア）</w:t>
            </w:r>
          </w:p>
        </w:tc>
        <w:tc>
          <w:tcPr>
            <w:tcW w:w="476" w:type="dxa"/>
            <w:tcBorders>
              <w:top w:val="single" w:sz="2" w:space="0" w:color="auto"/>
              <w:left w:val="single" w:sz="2" w:space="0" w:color="auto"/>
              <w:bottom w:val="single" w:sz="2" w:space="0" w:color="auto"/>
              <w:right w:val="single" w:sz="2" w:space="0" w:color="auto"/>
            </w:tcBorders>
            <w:tcMar>
              <w:left w:w="0" w:type="dxa"/>
              <w:right w:w="0" w:type="dxa"/>
            </w:tcMar>
          </w:tcPr>
          <w:p w14:paraId="5A50A3AD" w14:textId="77777777" w:rsidR="00725934" w:rsidRPr="00C3351E" w:rsidRDefault="00725934" w:rsidP="00725934">
            <w:pPr>
              <w:pStyle w:val="60-"/>
            </w:pPr>
            <w:r w:rsidRPr="00C3351E">
              <w:rPr>
                <w:rFonts w:hint="eastAsia"/>
              </w:rPr>
              <w:t>1</w:t>
            </w:r>
          </w:p>
          <w:p w14:paraId="62A417C3" w14:textId="77777777" w:rsidR="00725934" w:rsidRPr="00C3351E" w:rsidRDefault="00725934" w:rsidP="00725934">
            <w:pPr>
              <w:pStyle w:val="60-"/>
            </w:pPr>
          </w:p>
          <w:p w14:paraId="4C306D9B" w14:textId="77777777" w:rsidR="00725934" w:rsidRPr="00C3351E" w:rsidRDefault="00725934" w:rsidP="00725934">
            <w:pPr>
              <w:pStyle w:val="60-"/>
            </w:pPr>
          </w:p>
          <w:p w14:paraId="78E99E02" w14:textId="77777777" w:rsidR="00725934" w:rsidRPr="00C3351E" w:rsidRDefault="00725934" w:rsidP="00725934">
            <w:pPr>
              <w:pStyle w:val="60-"/>
            </w:pPr>
          </w:p>
          <w:p w14:paraId="355FB69A" w14:textId="77777777" w:rsidR="00725934" w:rsidRPr="00C3351E" w:rsidRDefault="00725934" w:rsidP="00725934">
            <w:pPr>
              <w:pStyle w:val="60-"/>
            </w:pPr>
          </w:p>
          <w:p w14:paraId="33ECFFCC" w14:textId="77777777" w:rsidR="00725934" w:rsidRPr="00C3351E" w:rsidRDefault="00725934" w:rsidP="00725934">
            <w:pPr>
              <w:pStyle w:val="60-"/>
            </w:pPr>
          </w:p>
          <w:p w14:paraId="261E0463" w14:textId="77777777" w:rsidR="00725934" w:rsidRPr="00C3351E" w:rsidRDefault="00725934" w:rsidP="00725934">
            <w:pPr>
              <w:pStyle w:val="60-"/>
            </w:pPr>
          </w:p>
          <w:p w14:paraId="7B3AAAEC" w14:textId="77777777" w:rsidR="00DE1A02" w:rsidRPr="00C3351E" w:rsidRDefault="00DE1A02" w:rsidP="00725934">
            <w:pPr>
              <w:pStyle w:val="60-"/>
            </w:pPr>
          </w:p>
          <w:p w14:paraId="689B042F" w14:textId="77777777" w:rsidR="00725934" w:rsidRPr="00C3351E" w:rsidRDefault="00725934" w:rsidP="00725934">
            <w:pPr>
              <w:pStyle w:val="60-"/>
            </w:pPr>
          </w:p>
          <w:p w14:paraId="1DFC5E16" w14:textId="77777777" w:rsidR="00725934" w:rsidRPr="00C3351E" w:rsidRDefault="00725934" w:rsidP="00725934">
            <w:pPr>
              <w:pStyle w:val="60-"/>
            </w:pPr>
          </w:p>
          <w:p w14:paraId="02B55AC7" w14:textId="77777777" w:rsidR="0043229D" w:rsidRPr="00C3351E" w:rsidRDefault="0043229D" w:rsidP="00725934">
            <w:pPr>
              <w:pStyle w:val="60-"/>
            </w:pPr>
          </w:p>
          <w:p w14:paraId="73EE09B4" w14:textId="77777777" w:rsidR="0043229D" w:rsidRPr="00C3351E" w:rsidRDefault="0043229D" w:rsidP="00725934">
            <w:pPr>
              <w:pStyle w:val="60-"/>
            </w:pPr>
          </w:p>
          <w:p w14:paraId="75B231C1" w14:textId="77777777" w:rsidR="00725934" w:rsidRPr="00C3351E" w:rsidRDefault="00725934" w:rsidP="00725934">
            <w:pPr>
              <w:pStyle w:val="60-"/>
            </w:pPr>
          </w:p>
          <w:p w14:paraId="502BA90E" w14:textId="77777777" w:rsidR="00725934" w:rsidRPr="00C3351E" w:rsidRDefault="00725934" w:rsidP="00725934">
            <w:pPr>
              <w:pStyle w:val="60-"/>
            </w:pPr>
          </w:p>
          <w:p w14:paraId="022FAF40" w14:textId="77777777" w:rsidR="00C27942" w:rsidRPr="00C3351E" w:rsidRDefault="00C27942" w:rsidP="00725934">
            <w:pPr>
              <w:pStyle w:val="60-"/>
            </w:pPr>
          </w:p>
          <w:p w14:paraId="1952E4A0" w14:textId="77777777" w:rsidR="005D2073" w:rsidRPr="00C3351E" w:rsidRDefault="005D2073" w:rsidP="00725934">
            <w:pPr>
              <w:pStyle w:val="60-"/>
            </w:pPr>
          </w:p>
          <w:p w14:paraId="36016650" w14:textId="77777777" w:rsidR="00725934" w:rsidRPr="00C3351E" w:rsidRDefault="00725934" w:rsidP="00725934">
            <w:pPr>
              <w:pStyle w:val="60-"/>
            </w:pPr>
            <w:r w:rsidRPr="00C3351E">
              <w:rPr>
                <w:rFonts w:hint="eastAsia"/>
              </w:rPr>
              <w:t>2</w:t>
            </w:r>
          </w:p>
          <w:p w14:paraId="6EBED7F0" w14:textId="77777777" w:rsidR="00725934" w:rsidRPr="00C3351E" w:rsidRDefault="00725934" w:rsidP="00725934">
            <w:pPr>
              <w:pStyle w:val="60-"/>
            </w:pPr>
          </w:p>
          <w:p w14:paraId="7E78423B" w14:textId="50F94546" w:rsidR="00725934" w:rsidRPr="00C3351E" w:rsidRDefault="00725934" w:rsidP="00C156C7">
            <w:pPr>
              <w:pStyle w:val="60-"/>
              <w:jc w:val="both"/>
            </w:pPr>
            <w:r w:rsidRPr="00C3351E">
              <w:rPr>
                <w:rFonts w:hint="eastAsia"/>
              </w:rPr>
              <w:t xml:space="preserve"> </w:t>
            </w:r>
            <w:r w:rsidRPr="00C3351E">
              <w:t xml:space="preserve">  </w:t>
            </w:r>
          </w:p>
          <w:p w14:paraId="0E496B6E" w14:textId="6691D8E7" w:rsidR="00725934" w:rsidRPr="00C3351E" w:rsidRDefault="00725934" w:rsidP="00725934">
            <w:pPr>
              <w:pStyle w:val="60-"/>
            </w:pPr>
            <w:r w:rsidRPr="00C3351E">
              <w:rPr>
                <w:rFonts w:hint="eastAsia"/>
              </w:rPr>
              <w:t>3</w:t>
            </w:r>
            <w:r w:rsidRPr="00C3351E">
              <w:t>-4</w:t>
            </w:r>
          </w:p>
        </w:tc>
        <w:tc>
          <w:tcPr>
            <w:tcW w:w="3737" w:type="dxa"/>
            <w:tcBorders>
              <w:top w:val="single" w:sz="2" w:space="0" w:color="auto"/>
              <w:left w:val="single" w:sz="2" w:space="0" w:color="auto"/>
              <w:bottom w:val="single" w:sz="2" w:space="0" w:color="auto"/>
              <w:right w:val="single" w:sz="2" w:space="0" w:color="auto"/>
            </w:tcBorders>
          </w:tcPr>
          <w:p w14:paraId="30437E41" w14:textId="223EDE2D" w:rsidR="005D2073" w:rsidRPr="00C3351E" w:rsidRDefault="00725934" w:rsidP="00725934">
            <w:pPr>
              <w:pStyle w:val="70-0-0"/>
            </w:pPr>
            <w:r w:rsidRPr="00C3351E">
              <w:rPr>
                <w:noProof/>
              </w:rPr>
              <mc:AlternateContent>
                <mc:Choice Requires="wps">
                  <w:drawing>
                    <wp:anchor distT="0" distB="0" distL="114300" distR="114300" simplePos="0" relativeHeight="251658270" behindDoc="1" locked="0" layoutInCell="1" allowOverlap="1" wp14:anchorId="6B285D41" wp14:editId="75B61A2F">
                      <wp:simplePos x="0" y="0"/>
                      <wp:positionH relativeFrom="column">
                        <wp:posOffset>-14605</wp:posOffset>
                      </wp:positionH>
                      <wp:positionV relativeFrom="paragraph">
                        <wp:posOffset>21485</wp:posOffset>
                      </wp:positionV>
                      <wp:extent cx="2268360" cy="304920"/>
                      <wp:effectExtent l="0" t="0" r="0" b="0"/>
                      <wp:wrapNone/>
                      <wp:docPr id="4"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360" cy="304920"/>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87C2909" id="Rectangle 5" o:spid="_x0000_s1026" style="position:absolute;margin-left:-1.15pt;margin-top:1.7pt;width:178.6pt;height:24pt;z-index:-25165821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" fillcolor="#ddd" stroked="f">
                      <v:textbox inset="5.85pt,.7pt,5.85pt,.7pt"/>
                    </v:rect>
                  </w:pict>
                </mc:Fallback>
              </mc:AlternateContent>
            </w:r>
            <w:r w:rsidRPr="00C3351E">
              <w:t>「目標」や「学習の見通しをもとう」で</w:t>
            </w:r>
            <w:r w:rsidRPr="00C3351E">
              <w:rPr>
                <w:rFonts w:hint="eastAsia"/>
              </w:rPr>
              <w:t>本教材のねらいを確認し</w:t>
            </w:r>
            <w:r w:rsidR="004F4384" w:rsidRPr="00C3351E">
              <w:rPr>
                <w:rFonts w:hint="eastAsia"/>
              </w:rPr>
              <w:t>、</w:t>
            </w:r>
            <w:r w:rsidRPr="00C3351E">
              <w:rPr>
                <w:rFonts w:hint="eastAsia"/>
              </w:rPr>
              <w:t>学習の見通しをもつ。</w:t>
            </w:r>
          </w:p>
          <w:p w14:paraId="4990B57D" w14:textId="48F2542F" w:rsidR="00813834" w:rsidRPr="00C3351E" w:rsidRDefault="00813834" w:rsidP="00936485">
            <w:pPr>
              <w:pStyle w:val="75-"/>
              <w:ind w:left="300" w:hanging="150"/>
              <w:rPr>
                <w:rStyle w:val="71-"/>
                <w:rFonts w:asciiTheme="minorEastAsia" w:eastAsiaTheme="minorEastAsia" w:hAnsiTheme="minorEastAsia"/>
              </w:rPr>
            </w:pPr>
            <w:r w:rsidRPr="00C3351E">
              <w:rPr>
                <w:rStyle w:val="71-"/>
                <w:rFonts w:asciiTheme="minorEastAsia" w:eastAsiaTheme="minorEastAsia" w:hAnsiTheme="minorEastAsia" w:hint="eastAsia"/>
              </w:rPr>
              <w:t>◇</w:t>
            </w:r>
            <w:r w:rsidR="00BB0E79" w:rsidRPr="00C3351E">
              <w:rPr>
                <w:rStyle w:val="71-"/>
                <w:rFonts w:asciiTheme="minorEastAsia" w:eastAsiaTheme="minorEastAsia" w:hAnsiTheme="minorEastAsia" w:hint="eastAsia"/>
              </w:rPr>
              <w:t>授業の導入として、「書くことのミニレッスン」に取り組ませるとよい。</w:t>
            </w:r>
          </w:p>
          <w:p w14:paraId="7D76A4FD" w14:textId="39CE2A1B" w:rsidR="00813834" w:rsidRPr="00C3351E" w:rsidRDefault="00813834" w:rsidP="00813834">
            <w:pPr>
              <w:pStyle w:val="75-"/>
              <w:ind w:left="300" w:hanging="150"/>
              <w:rPr>
                <w:rStyle w:val="71-"/>
                <w:rFonts w:asciiTheme="minorEastAsia" w:eastAsiaTheme="minorEastAsia" w:hAnsiTheme="minorEastAsia"/>
              </w:rPr>
            </w:pPr>
            <w:r w:rsidRPr="00C3351E">
              <w:rPr>
                <w:rFonts w:hint="eastAsia"/>
              </w:rPr>
              <w:t>→</w:t>
            </w:r>
            <w:r w:rsidRPr="00C3351E">
              <w:rPr>
                <w:rFonts w:hint="eastAsia"/>
                <w:bdr w:val="single" w:sz="4" w:space="0" w:color="auto"/>
              </w:rPr>
              <w:t>二次元コード</w:t>
            </w:r>
            <w:r w:rsidRPr="00C3351E">
              <w:rPr>
                <w:rFonts w:hint="eastAsia"/>
              </w:rPr>
              <w:t>「書くことのミニレッスン」</w:t>
            </w:r>
          </w:p>
          <w:p w14:paraId="36D816D5" w14:textId="54FEAF1C" w:rsidR="00725934" w:rsidRPr="00C3351E" w:rsidRDefault="00725934" w:rsidP="006D0E40">
            <w:pPr>
              <w:pStyle w:val="70-"/>
            </w:pPr>
            <w:r w:rsidRPr="00C3351E">
              <w:rPr>
                <w:rStyle w:val="71-"/>
                <w:rFonts w:hint="eastAsia"/>
              </w:rPr>
              <w:t>1</w:t>
            </w:r>
            <w:r w:rsidR="006D0E40" w:rsidRPr="00C3351E">
              <w:t xml:space="preserve"> </w:t>
            </w:r>
            <w:r w:rsidRPr="00C3351E">
              <w:rPr>
                <w:rFonts w:hint="eastAsia"/>
              </w:rPr>
              <w:t>情報を集め</w:t>
            </w:r>
            <w:r w:rsidR="004F4384" w:rsidRPr="00C3351E">
              <w:rPr>
                <w:rFonts w:hint="eastAsia"/>
              </w:rPr>
              <w:t>、</w:t>
            </w:r>
            <w:r w:rsidRPr="00C3351E">
              <w:rPr>
                <w:rFonts w:hint="eastAsia"/>
              </w:rPr>
              <w:t>整理する。</w:t>
            </w:r>
          </w:p>
          <w:p w14:paraId="1AF0C026" w14:textId="158ACCB5" w:rsidR="00725934" w:rsidRPr="00C3351E" w:rsidRDefault="00725934" w:rsidP="00725934">
            <w:pPr>
              <w:pStyle w:val="75-"/>
              <w:ind w:left="300" w:hanging="150"/>
            </w:pPr>
            <w:r w:rsidRPr="00C3351E">
              <w:rPr>
                <w:rFonts w:hint="eastAsia"/>
              </w:rPr>
              <w:t>・</w:t>
            </w:r>
            <w:r w:rsidR="006D0E40" w:rsidRPr="00C3351E">
              <w:rPr>
                <w:rFonts w:hint="eastAsia"/>
              </w:rPr>
              <w:t>取り上げる題材（道具）を選ぶ</w:t>
            </w:r>
            <w:r w:rsidRPr="00C3351E">
              <w:rPr>
                <w:rFonts w:hint="eastAsia"/>
              </w:rPr>
              <w:t>。</w:t>
            </w:r>
          </w:p>
          <w:p w14:paraId="31388E20" w14:textId="4586F82E" w:rsidR="005D2073" w:rsidRPr="00C3351E" w:rsidRDefault="005D2073" w:rsidP="00725934">
            <w:pPr>
              <w:pStyle w:val="75-"/>
              <w:ind w:left="300" w:hanging="150"/>
            </w:pPr>
            <w:r w:rsidRPr="00C3351E">
              <w:rPr>
                <w:rFonts w:hint="eastAsia"/>
              </w:rPr>
              <w:t>→</w:t>
            </w:r>
            <w:r w:rsidRPr="00C3351E">
              <w:rPr>
                <w:rFonts w:hint="eastAsia"/>
                <w:bdr w:val="single" w:sz="4" w:space="0" w:color="auto"/>
              </w:rPr>
              <w:t>二次元コード</w:t>
            </w:r>
            <w:r w:rsidRPr="00C3351E">
              <w:rPr>
                <w:rFonts w:hint="eastAsia"/>
              </w:rPr>
              <w:t>「表現テーマ例集」</w:t>
            </w:r>
            <w:r w:rsidR="00BB0E79" w:rsidRPr="00C3351E">
              <w:rPr>
                <w:rFonts w:hint="eastAsia"/>
              </w:rPr>
              <w:t>（「書くことのミニレッスン」内）</w:t>
            </w:r>
          </w:p>
          <w:p w14:paraId="7BA2F781" w14:textId="3A6937A1" w:rsidR="006D0E40" w:rsidRPr="00C3351E" w:rsidRDefault="006D0E40" w:rsidP="00725934">
            <w:pPr>
              <w:pStyle w:val="75-"/>
              <w:ind w:left="300" w:hanging="150"/>
            </w:pPr>
            <w:r w:rsidRPr="00C3351E">
              <w:rPr>
                <w:rFonts w:hint="eastAsia"/>
              </w:rPr>
              <w:t>・道具を観察したり、試しに使ったりして、気づいたことを書き出し、整理する。</w:t>
            </w:r>
          </w:p>
          <w:p w14:paraId="096AF737" w14:textId="64DA69C5" w:rsidR="006D0E40" w:rsidRPr="00C3351E" w:rsidRDefault="006D0E40" w:rsidP="00725934">
            <w:pPr>
              <w:pStyle w:val="75-"/>
              <w:ind w:left="300" w:hanging="150"/>
            </w:pPr>
            <w:r w:rsidRPr="00C3351E">
              <w:rPr>
                <w:rFonts w:hint="eastAsia"/>
              </w:rPr>
              <w:t>・説明に必要な情報を絞り込む。</w:t>
            </w:r>
          </w:p>
          <w:p w14:paraId="0FDF8709" w14:textId="0C2611D1" w:rsidR="005D2073" w:rsidRPr="00C3351E" w:rsidRDefault="005D2073" w:rsidP="00D71D66">
            <w:pPr>
              <w:pStyle w:val="75-"/>
              <w:ind w:left="300" w:hanging="150"/>
            </w:pPr>
            <w:r w:rsidRPr="00C3351E">
              <w:rPr>
                <w:rFonts w:hint="eastAsia"/>
              </w:rPr>
              <w:t>→P</w:t>
            </w:r>
            <w:r w:rsidRPr="00C3351E">
              <w:t>55</w:t>
            </w:r>
            <w:r w:rsidRPr="00C3351E">
              <w:rPr>
                <w:rFonts w:hint="eastAsia"/>
                <w:bdr w:val="single" w:sz="4" w:space="0" w:color="auto"/>
              </w:rPr>
              <w:t>カギ</w:t>
            </w:r>
            <w:r w:rsidRPr="00C3351E">
              <w:rPr>
                <w:rFonts w:hint="eastAsia"/>
              </w:rPr>
              <w:t>「情報を集めて取捨選択する」</w:t>
            </w:r>
          </w:p>
          <w:p w14:paraId="11D31093" w14:textId="56317BEA" w:rsidR="005D2073" w:rsidRPr="00C3351E" w:rsidRDefault="00725934" w:rsidP="005D2073">
            <w:pPr>
              <w:pStyle w:val="75-"/>
              <w:ind w:left="300" w:hanging="150"/>
            </w:pPr>
            <w:r w:rsidRPr="00C3351E">
              <w:rPr>
                <w:rFonts w:hint="eastAsia"/>
              </w:rPr>
              <w:t>→P</w:t>
            </w:r>
            <w:r w:rsidRPr="00C3351E">
              <w:t>2</w:t>
            </w:r>
            <w:r w:rsidR="005D2073" w:rsidRPr="00C3351E">
              <w:rPr>
                <w:rFonts w:hint="eastAsia"/>
              </w:rPr>
              <w:t>80</w:t>
            </w:r>
            <w:r w:rsidRPr="00C3351E">
              <w:rPr>
                <w:rFonts w:hint="eastAsia"/>
                <w:bdr w:val="single" w:sz="4" w:space="0" w:color="auto"/>
              </w:rPr>
              <w:t>資</w:t>
            </w:r>
            <w:r w:rsidRPr="00C3351E">
              <w:rPr>
                <w:rFonts w:hint="eastAsia"/>
              </w:rPr>
              <w:t>「</w:t>
            </w:r>
            <w:r w:rsidR="00D71D66" w:rsidRPr="00C3351E">
              <w:rPr>
                <w:rFonts w:hint="eastAsia"/>
              </w:rPr>
              <w:t>『</w:t>
            </w:r>
            <w:r w:rsidR="00E11DBE" w:rsidRPr="00C3351E">
              <w:rPr>
                <w:rFonts w:hint="eastAsia"/>
              </w:rPr>
              <w:t>学びのカギ</w:t>
            </w:r>
            <w:r w:rsidR="00D71D66" w:rsidRPr="00C3351E">
              <w:rPr>
                <w:rFonts w:hint="eastAsia"/>
              </w:rPr>
              <w:t>』一覧</w:t>
            </w:r>
            <w:r w:rsidRPr="00C3351E">
              <w:rPr>
                <w:rFonts w:hint="eastAsia"/>
              </w:rPr>
              <w:t>」</w:t>
            </w:r>
            <w:r w:rsidR="00D71D66" w:rsidRPr="00C3351E">
              <w:rPr>
                <w:rFonts w:hint="eastAsia"/>
              </w:rPr>
              <w:t>（書く）</w:t>
            </w:r>
          </w:p>
          <w:p w14:paraId="527F3653" w14:textId="6183AE98" w:rsidR="00725934" w:rsidRPr="00C3351E" w:rsidRDefault="005D2073" w:rsidP="00725934">
            <w:pPr>
              <w:pStyle w:val="75-"/>
              <w:ind w:left="300" w:hanging="150"/>
            </w:pPr>
            <w:r w:rsidRPr="00C3351E">
              <w:rPr>
                <w:rFonts w:hint="eastAsia"/>
              </w:rPr>
              <w:t>→</w:t>
            </w:r>
            <w:r w:rsidRPr="00C3351E">
              <w:rPr>
                <w:rFonts w:hint="eastAsia"/>
                <w:bdr w:val="single" w:sz="4" w:space="0" w:color="auto"/>
              </w:rPr>
              <w:t>二次元コード</w:t>
            </w:r>
            <w:r w:rsidRPr="00C3351E">
              <w:rPr>
                <w:rFonts w:hint="eastAsia"/>
              </w:rPr>
              <w:t>「学びの地図」</w:t>
            </w:r>
          </w:p>
          <w:p w14:paraId="09667BC9" w14:textId="3BA77668" w:rsidR="00231131" w:rsidRPr="00C3351E" w:rsidRDefault="00231131" w:rsidP="00725934">
            <w:pPr>
              <w:pStyle w:val="75-"/>
              <w:ind w:left="300" w:hanging="150"/>
            </w:pPr>
            <w:r w:rsidRPr="00C3351E">
              <w:rPr>
                <w:rFonts w:hint="eastAsia"/>
              </w:rPr>
              <w:t>→P</w:t>
            </w:r>
            <w:r w:rsidRPr="00C3351E">
              <w:t>9「思考の地図」</w:t>
            </w:r>
          </w:p>
          <w:p w14:paraId="7553F361" w14:textId="66610CC3" w:rsidR="00725934" w:rsidRPr="00C3351E" w:rsidRDefault="004C53E7" w:rsidP="00725934">
            <w:pPr>
              <w:pStyle w:val="70-"/>
            </w:pPr>
            <w:r w:rsidRPr="00C3351E">
              <w:rPr>
                <w:rStyle w:val="71-"/>
              </w:rPr>
              <w:t>2</w:t>
            </w:r>
            <w:r w:rsidR="00725934" w:rsidRPr="00C3351E">
              <w:rPr>
                <w:rStyle w:val="71-"/>
              </w:rPr>
              <w:t xml:space="preserve"> </w:t>
            </w:r>
            <w:r w:rsidR="00725934" w:rsidRPr="00C3351E">
              <w:rPr>
                <w:rFonts w:hint="eastAsia"/>
              </w:rPr>
              <w:t>構成を考える。</w:t>
            </w:r>
          </w:p>
          <w:p w14:paraId="41BE9220" w14:textId="2B864210" w:rsidR="00725934" w:rsidRPr="00C3351E" w:rsidRDefault="00725934" w:rsidP="00D71D66">
            <w:pPr>
              <w:pStyle w:val="75-"/>
              <w:ind w:left="300" w:hanging="150"/>
            </w:pPr>
            <w:r w:rsidRPr="00C3351E">
              <w:rPr>
                <w:rFonts w:hint="eastAsia"/>
              </w:rPr>
              <w:t>・</w:t>
            </w:r>
            <w:r w:rsidR="005D2073" w:rsidRPr="00C3351E">
              <w:rPr>
                <w:rFonts w:hint="eastAsia"/>
              </w:rPr>
              <w:t>選んだ情報をどういう順序で提示するとわかりやすいかを考える。</w:t>
            </w:r>
          </w:p>
          <w:p w14:paraId="46F89B15" w14:textId="7E9CB5FB" w:rsidR="00725934" w:rsidRPr="00C3351E" w:rsidRDefault="004C53E7" w:rsidP="00725934">
            <w:pPr>
              <w:pStyle w:val="70-"/>
            </w:pPr>
            <w:r w:rsidRPr="00C3351E">
              <w:rPr>
                <w:rStyle w:val="71-"/>
              </w:rPr>
              <w:t>3</w:t>
            </w:r>
            <w:r w:rsidR="005D2073" w:rsidRPr="00C3351E">
              <w:t xml:space="preserve"> </w:t>
            </w:r>
            <w:r w:rsidR="00725934" w:rsidRPr="00C3351E">
              <w:rPr>
                <w:rFonts w:hint="eastAsia"/>
              </w:rPr>
              <w:t>文章にまとめる。</w:t>
            </w:r>
          </w:p>
          <w:p w14:paraId="4A625D14" w14:textId="139479DA" w:rsidR="00725934" w:rsidRPr="00C3351E" w:rsidRDefault="00725934" w:rsidP="00725934">
            <w:pPr>
              <w:pStyle w:val="75-"/>
              <w:ind w:left="300" w:hanging="150"/>
            </w:pPr>
            <w:r w:rsidRPr="00C3351E">
              <w:rPr>
                <w:rFonts w:hint="eastAsia"/>
              </w:rPr>
              <w:t>・</w:t>
            </w:r>
            <w:r w:rsidRPr="00C3351E">
              <w:t>P</w:t>
            </w:r>
            <w:r w:rsidR="005D2073" w:rsidRPr="00C3351E">
              <w:t>5</w:t>
            </w:r>
            <w:r w:rsidRPr="00C3351E">
              <w:t>7</w:t>
            </w:r>
            <w:r w:rsidR="005D2073" w:rsidRPr="00C3351E">
              <w:rPr>
                <w:rFonts w:hint="eastAsia"/>
              </w:rPr>
              <w:t>の文章の例</w:t>
            </w:r>
            <w:r w:rsidRPr="00C3351E">
              <w:rPr>
                <w:rFonts w:hint="eastAsia"/>
              </w:rPr>
              <w:t>を参考に</w:t>
            </w:r>
            <w:r w:rsidR="004F4384" w:rsidRPr="00C3351E">
              <w:rPr>
                <w:rFonts w:hint="eastAsia"/>
              </w:rPr>
              <w:t>、</w:t>
            </w:r>
            <w:r w:rsidR="005D2073" w:rsidRPr="00C3351E">
              <w:rPr>
                <w:rFonts w:hint="eastAsia"/>
              </w:rPr>
              <w:t>3</w:t>
            </w:r>
            <w:r w:rsidR="005D2073" w:rsidRPr="00C3351E">
              <w:t>00</w:t>
            </w:r>
            <w:r w:rsidR="005D2073" w:rsidRPr="00C3351E">
              <w:rPr>
                <w:rFonts w:hint="eastAsia"/>
              </w:rPr>
              <w:t>〜</w:t>
            </w:r>
            <w:r w:rsidRPr="00C3351E">
              <w:rPr>
                <w:rFonts w:hint="eastAsia"/>
              </w:rPr>
              <w:t>4</w:t>
            </w:r>
            <w:r w:rsidRPr="00C3351E">
              <w:t>00</w:t>
            </w:r>
            <w:r w:rsidRPr="00C3351E">
              <w:rPr>
                <w:rFonts w:hint="eastAsia"/>
              </w:rPr>
              <w:t>字程度で</w:t>
            </w:r>
            <w:r w:rsidR="005D2073" w:rsidRPr="00C3351E">
              <w:rPr>
                <w:rFonts w:hint="eastAsia"/>
              </w:rPr>
              <w:t>文章にまとめ、わかりやす</w:t>
            </w:r>
            <w:r w:rsidR="00BB0E79" w:rsidRPr="00C3351E">
              <w:rPr>
                <w:rFonts w:hint="eastAsia"/>
              </w:rPr>
              <w:t>い文章に</w:t>
            </w:r>
            <w:r w:rsidR="005D2073" w:rsidRPr="00C3351E">
              <w:rPr>
                <w:rFonts w:hint="eastAsia"/>
              </w:rPr>
              <w:t>なるように推敲する</w:t>
            </w:r>
            <w:r w:rsidRPr="00C3351E">
              <w:rPr>
                <w:rFonts w:hint="eastAsia"/>
              </w:rPr>
              <w:t>。</w:t>
            </w:r>
          </w:p>
          <w:p w14:paraId="03A6B155" w14:textId="7C534824" w:rsidR="00BC5E52" w:rsidRPr="00C3351E" w:rsidRDefault="00BC5E52" w:rsidP="00725934">
            <w:pPr>
              <w:pStyle w:val="75-"/>
              <w:ind w:left="300" w:hanging="150"/>
            </w:pPr>
            <w:r w:rsidRPr="00C3351E">
              <w:rPr>
                <w:rFonts w:hint="eastAsia"/>
              </w:rPr>
              <w:t>◇タブレットなどを使って文章を</w:t>
            </w:r>
            <w:r w:rsidR="00A15AC4" w:rsidRPr="00C3351E">
              <w:rPr>
                <w:rFonts w:hint="eastAsia"/>
              </w:rPr>
              <w:t>作成</w:t>
            </w:r>
            <w:r w:rsidRPr="00C3351E">
              <w:rPr>
                <w:rFonts w:hint="eastAsia"/>
              </w:rPr>
              <w:t>すると、推敲しやすい。</w:t>
            </w:r>
          </w:p>
          <w:p w14:paraId="12DF908C" w14:textId="3968ABFE" w:rsidR="00BC5E52" w:rsidRPr="00C3351E" w:rsidRDefault="00BC5E52" w:rsidP="00BC5E52">
            <w:pPr>
              <w:pStyle w:val="75-"/>
              <w:ind w:left="300" w:hanging="150"/>
            </w:pPr>
            <w:r w:rsidRPr="00C3351E">
              <w:t>→P56</w:t>
            </w:r>
            <w:r w:rsidRPr="00C3351E">
              <w:rPr>
                <w:rFonts w:hint="eastAsia"/>
                <w:bdr w:val="single" w:sz="4" w:space="0" w:color="auto"/>
              </w:rPr>
              <w:t>言の葉</w:t>
            </w:r>
          </w:p>
          <w:p w14:paraId="341D69C6" w14:textId="698DE568" w:rsidR="00725934" w:rsidRPr="00C3351E" w:rsidRDefault="00725934" w:rsidP="00725934">
            <w:pPr>
              <w:pStyle w:val="75-"/>
              <w:ind w:left="300" w:hanging="150"/>
            </w:pPr>
            <w:r w:rsidRPr="00C3351E">
              <w:t>→P</w:t>
            </w:r>
            <w:r w:rsidR="00E4687D" w:rsidRPr="00C3351E">
              <w:t>56</w:t>
            </w:r>
            <w:r w:rsidRPr="00C3351E">
              <w:t>「達人からのひと言」</w:t>
            </w:r>
          </w:p>
          <w:p w14:paraId="3A097A52" w14:textId="3BE9A3C6" w:rsidR="00DE1A02" w:rsidRPr="00C3351E" w:rsidRDefault="00DE1A02" w:rsidP="00712143">
            <w:pPr>
              <w:pStyle w:val="75-"/>
              <w:ind w:leftChars="0" w:left="99" w:hangingChars="66" w:hanging="99"/>
            </w:pPr>
            <w:r w:rsidRPr="00C3351E">
              <w:rPr>
                <w:rStyle w:val="71-"/>
              </w:rPr>
              <w:t xml:space="preserve">4 </w:t>
            </w:r>
            <w:r w:rsidRPr="00C3351E">
              <w:rPr>
                <w:rFonts w:hint="eastAsia"/>
              </w:rPr>
              <w:t>交流する。</w:t>
            </w:r>
          </w:p>
          <w:p w14:paraId="405E4937" w14:textId="402AB5C9" w:rsidR="00DE1A02" w:rsidRPr="00C3351E" w:rsidRDefault="00DE1A02" w:rsidP="00936485">
            <w:pPr>
              <w:pStyle w:val="75-"/>
              <w:ind w:left="249" w:hangingChars="66" w:hanging="99"/>
            </w:pPr>
            <w:r w:rsidRPr="00C3351E">
              <w:rPr>
                <w:rFonts w:hint="eastAsia"/>
              </w:rPr>
              <w:t>・友達と読み合い、内容や説明のしかたについて、わかりやすいと思った点を伝え合う。</w:t>
            </w:r>
          </w:p>
          <w:p w14:paraId="676F9B7B" w14:textId="1E25BE3D" w:rsidR="00725934" w:rsidRPr="00C3351E" w:rsidRDefault="006765D3" w:rsidP="00725934">
            <w:pPr>
              <w:pStyle w:val="70-"/>
            </w:pPr>
            <w:r w:rsidRPr="00C3351E">
              <w:rPr>
                <w:rFonts w:asciiTheme="majorEastAsia" w:eastAsiaTheme="majorEastAsia" w:hAnsiTheme="majorEastAsia"/>
                <w:noProof/>
              </w:rPr>
              <mc:AlternateContent>
                <mc:Choice Requires="wps">
                  <w:drawing>
                    <wp:anchor distT="0" distB="0" distL="114300" distR="114300" simplePos="0" relativeHeight="251658293" behindDoc="1" locked="0" layoutInCell="1" allowOverlap="1" wp14:anchorId="471DF860" wp14:editId="66177B2D">
                      <wp:simplePos x="0" y="0"/>
                      <wp:positionH relativeFrom="column">
                        <wp:posOffset>-14605</wp:posOffset>
                      </wp:positionH>
                      <wp:positionV relativeFrom="paragraph">
                        <wp:posOffset>166167</wp:posOffset>
                      </wp:positionV>
                      <wp:extent cx="2268360" cy="1301760"/>
                      <wp:effectExtent l="0" t="0" r="0" b="0"/>
                      <wp:wrapNone/>
                      <wp:docPr id="257685643"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360" cy="1301760"/>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3B555DC" id="Rectangle 5" o:spid="_x0000_s1026" style="position:absolute;margin-left:-1.15pt;margin-top:13.1pt;width:178.6pt;height:102.5pt;z-index:-25165818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" fillcolor="#ddd" stroked="f">
                      <v:textbox inset="5.85pt,.7pt,5.85pt,.7pt"/>
                    </v:rect>
                  </w:pict>
                </mc:Fallback>
              </mc:AlternateContent>
            </w:r>
            <w:r w:rsidR="00DE1A02" w:rsidRPr="00C3351E">
              <w:rPr>
                <w:rFonts w:asciiTheme="majorEastAsia" w:eastAsiaTheme="majorEastAsia" w:hAnsiTheme="majorEastAsia"/>
              </w:rPr>
              <w:t>5</w:t>
            </w:r>
            <w:r w:rsidR="00725934" w:rsidRPr="00C3351E">
              <w:rPr>
                <w:rStyle w:val="71-"/>
              </w:rPr>
              <w:t xml:space="preserve"> </w:t>
            </w:r>
            <w:r w:rsidR="00725934" w:rsidRPr="00C3351E">
              <w:rPr>
                <w:rFonts w:hint="eastAsia"/>
              </w:rPr>
              <w:t>学習を振り返る。</w:t>
            </w:r>
          </w:p>
          <w:p w14:paraId="3FACB39F" w14:textId="77D750CA" w:rsidR="00725934" w:rsidRPr="00C3351E" w:rsidRDefault="00725934" w:rsidP="00725934">
            <w:pPr>
              <w:pStyle w:val="75-"/>
              <w:ind w:left="300" w:hanging="150"/>
            </w:pPr>
            <w:r w:rsidRPr="00C3351E">
              <w:rPr>
                <w:rFonts w:hint="eastAsia"/>
              </w:rPr>
              <w:t>・</w:t>
            </w:r>
            <w:r w:rsidR="00BC5E52" w:rsidRPr="00C3351E">
              <w:rPr>
                <w:rFonts w:hint="eastAsia"/>
              </w:rPr>
              <w:t>集めた情報を</w:t>
            </w:r>
            <w:r w:rsidR="00ED3AEF" w:rsidRPr="00C3351E">
              <w:rPr>
                <w:rFonts w:hint="eastAsia"/>
              </w:rPr>
              <w:t>、</w:t>
            </w:r>
            <w:r w:rsidR="00BC5E52" w:rsidRPr="00C3351E">
              <w:rPr>
                <w:rFonts w:hint="eastAsia"/>
              </w:rPr>
              <w:t>どんな方法で</w:t>
            </w:r>
            <w:r w:rsidRPr="00C3351E">
              <w:rPr>
                <w:rFonts w:hint="eastAsia"/>
              </w:rPr>
              <w:t>整理したか</w:t>
            </w:r>
            <w:r w:rsidR="005130E5" w:rsidRPr="00C3351E">
              <w:rPr>
                <w:rFonts w:hint="eastAsia"/>
              </w:rPr>
              <w:t>、自分の言葉でまとめる</w:t>
            </w:r>
            <w:r w:rsidRPr="00C3351E">
              <w:rPr>
                <w:rFonts w:hint="eastAsia"/>
              </w:rPr>
              <w:t>。</w:t>
            </w:r>
          </w:p>
          <w:p w14:paraId="3039D6B0" w14:textId="28FFDDCA" w:rsidR="00BC5E52" w:rsidRPr="00C3351E" w:rsidRDefault="00725934" w:rsidP="00BC5E52">
            <w:pPr>
              <w:pStyle w:val="75-"/>
              <w:ind w:left="300" w:hanging="150"/>
            </w:pPr>
            <w:r w:rsidRPr="00C3351E">
              <w:rPr>
                <w:rFonts w:hint="eastAsia"/>
              </w:rPr>
              <w:t>・</w:t>
            </w:r>
            <w:r w:rsidR="00BC5E52" w:rsidRPr="00C3351E">
              <w:rPr>
                <w:rFonts w:hint="eastAsia"/>
              </w:rPr>
              <w:t>どのような目的で、どのような工夫をして情報を取捨選択したか、</w:t>
            </w:r>
            <w:r w:rsidR="00DE1A02" w:rsidRPr="00C3351E">
              <w:rPr>
                <w:rFonts w:hint="eastAsia"/>
              </w:rPr>
              <w:t>自分の言葉でまとめる</w:t>
            </w:r>
            <w:r w:rsidRPr="00C3351E">
              <w:rPr>
                <w:rFonts w:hint="eastAsia"/>
              </w:rPr>
              <w:t>。</w:t>
            </w:r>
          </w:p>
          <w:p w14:paraId="02CEFB6C" w14:textId="0C512477" w:rsidR="00BC5E52" w:rsidRPr="00C3351E" w:rsidRDefault="00BC5E52" w:rsidP="00BC5E52">
            <w:pPr>
              <w:pStyle w:val="75-"/>
              <w:ind w:left="300" w:hanging="150"/>
            </w:pPr>
            <w:r w:rsidRPr="00C3351E">
              <w:rPr>
                <w:rFonts w:hint="eastAsia"/>
              </w:rPr>
              <w:t>・わかりやすく説明する工夫の中で、次に生かしたいことを挙げる。</w:t>
            </w:r>
          </w:p>
          <w:p w14:paraId="31AB0C7D" w14:textId="70DED90E" w:rsidR="00725934" w:rsidRPr="00C3351E" w:rsidRDefault="00725934" w:rsidP="00936485">
            <w:pPr>
              <w:pStyle w:val="75-"/>
              <w:spacing w:afterLines="50" w:after="130"/>
              <w:ind w:left="300" w:hanging="150"/>
              <w:rPr>
                <w:rStyle w:val="71-"/>
              </w:rPr>
            </w:pPr>
            <w:r w:rsidRPr="00C3351E">
              <w:rPr>
                <w:rFonts w:hint="eastAsia"/>
              </w:rPr>
              <w:t>◇P</w:t>
            </w:r>
            <w:r w:rsidR="005D2073" w:rsidRPr="00C3351E">
              <w:t>54</w:t>
            </w:r>
            <w:r w:rsidRPr="00C3351E">
              <w:rPr>
                <w:rFonts w:hint="eastAsia"/>
              </w:rPr>
              <w:t>「</w:t>
            </w:r>
            <w:r w:rsidR="005D2073" w:rsidRPr="00C3351E">
              <w:rPr>
                <w:rFonts w:hint="eastAsia"/>
              </w:rPr>
              <w:t>生かす</w:t>
            </w:r>
            <w:r w:rsidRPr="00C3351E">
              <w:rPr>
                <w:rFonts w:hint="eastAsia"/>
              </w:rPr>
              <w:t>」を読み</w:t>
            </w:r>
            <w:r w:rsidR="004F4384" w:rsidRPr="00C3351E">
              <w:rPr>
                <w:rFonts w:hint="eastAsia"/>
              </w:rPr>
              <w:t>、</w:t>
            </w:r>
            <w:r w:rsidRPr="00C3351E">
              <w:rPr>
                <w:rFonts w:hint="eastAsia"/>
              </w:rPr>
              <w:t>学んだことを今後どのように生かしていきたいかを考えさせるとよい。</w:t>
            </w:r>
          </w:p>
        </w:tc>
        <w:tc>
          <w:tcPr>
            <w:tcW w:w="3283" w:type="dxa"/>
            <w:tcBorders>
              <w:top w:val="single" w:sz="2" w:space="0" w:color="auto"/>
              <w:left w:val="single" w:sz="2" w:space="0" w:color="auto"/>
              <w:bottom w:val="single" w:sz="2" w:space="0" w:color="auto"/>
              <w:right w:val="single" w:sz="2" w:space="0" w:color="auto"/>
            </w:tcBorders>
            <w:tcMar>
              <w:left w:w="136" w:type="dxa"/>
              <w:right w:w="136" w:type="dxa"/>
            </w:tcMar>
          </w:tcPr>
          <w:p w14:paraId="7463FDA7" w14:textId="4A082A97" w:rsidR="00725934" w:rsidRPr="00C3351E" w:rsidRDefault="00725934" w:rsidP="00725934">
            <w:pPr>
              <w:pStyle w:val="80-"/>
            </w:pPr>
            <w:r w:rsidRPr="00C3351E">
              <w:rPr>
                <w:rFonts w:hint="eastAsia"/>
              </w:rPr>
              <w:t>【知・技】比較や分類</w:t>
            </w:r>
            <w:r w:rsidR="004F4384" w:rsidRPr="00C3351E">
              <w:rPr>
                <w:rFonts w:hint="eastAsia"/>
              </w:rPr>
              <w:t>、</w:t>
            </w:r>
            <w:r w:rsidRPr="00C3351E">
              <w:rPr>
                <w:rFonts w:hint="eastAsia"/>
              </w:rPr>
              <w:t>関係づけなどの情報の整理のしかたについて理解を深め</w:t>
            </w:r>
            <w:r w:rsidR="004F4384" w:rsidRPr="00C3351E">
              <w:rPr>
                <w:rFonts w:hint="eastAsia"/>
              </w:rPr>
              <w:t>、</w:t>
            </w:r>
            <w:r w:rsidRPr="00C3351E">
              <w:rPr>
                <w:rFonts w:hint="eastAsia"/>
              </w:rPr>
              <w:t>それらを使っている。（</w:t>
            </w:r>
            <w:r w:rsidRPr="00C3351E">
              <w:t>(2)</w:t>
            </w:r>
            <w:r w:rsidRPr="00C3351E">
              <w:rPr>
                <w:rFonts w:hint="eastAsia"/>
              </w:rPr>
              <w:t>イ）</w:t>
            </w:r>
          </w:p>
          <w:p w14:paraId="3B06E575" w14:textId="11B9B306" w:rsidR="00725934" w:rsidRPr="00C3351E" w:rsidRDefault="00725934" w:rsidP="00725934">
            <w:pPr>
              <w:pStyle w:val="83-"/>
            </w:pPr>
            <w:r w:rsidRPr="00C3351E">
              <w:rPr>
                <w:rFonts w:hint="eastAsia"/>
              </w:rPr>
              <w:t>→集めた情報を</w:t>
            </w:r>
            <w:r w:rsidR="004F4384" w:rsidRPr="00C3351E">
              <w:rPr>
                <w:rFonts w:hint="eastAsia"/>
              </w:rPr>
              <w:t>、</w:t>
            </w:r>
            <w:r w:rsidRPr="00C3351E">
              <w:rPr>
                <w:rFonts w:hint="eastAsia"/>
              </w:rPr>
              <w:t>観点に沿って比較したり</w:t>
            </w:r>
            <w:r w:rsidR="004F4384" w:rsidRPr="00C3351E">
              <w:rPr>
                <w:rFonts w:hint="eastAsia"/>
              </w:rPr>
              <w:t>、</w:t>
            </w:r>
            <w:r w:rsidRPr="00C3351E">
              <w:rPr>
                <w:rFonts w:hint="eastAsia"/>
              </w:rPr>
              <w:t>共通点を見つけて分類したりして整理している。</w:t>
            </w:r>
          </w:p>
          <w:p w14:paraId="2A21AF92" w14:textId="4AED5AAE" w:rsidR="003475B9" w:rsidRPr="00C3351E" w:rsidRDefault="00725934" w:rsidP="00EA2E0A">
            <w:pPr>
              <w:pStyle w:val="80-"/>
            </w:pPr>
            <w:r w:rsidRPr="00C3351E">
              <w:rPr>
                <w:rFonts w:hint="eastAsia"/>
              </w:rPr>
              <w:t>【思・判・表】</w:t>
            </w:r>
          </w:p>
          <w:p w14:paraId="6AA0415C" w14:textId="77777777" w:rsidR="00701E17" w:rsidRPr="00C3351E" w:rsidRDefault="0023676A" w:rsidP="00701E17">
            <w:pPr>
              <w:pStyle w:val="85-"/>
              <w:ind w:leftChars="200" w:left="438"/>
            </w:pPr>
            <w:r w:rsidRPr="00C3351E">
              <w:rPr>
                <w:rFonts w:hint="eastAsia"/>
              </w:rPr>
              <w:t>・</w:t>
            </w:r>
            <w:r w:rsidR="00ED3AEF" w:rsidRPr="00C3351E">
              <w:rPr>
                <w:rFonts w:hint="eastAsia"/>
              </w:rPr>
              <w:t>「</w:t>
            </w:r>
            <w:r w:rsidRPr="00C3351E">
              <w:rPr>
                <w:rFonts w:hint="eastAsia"/>
              </w:rPr>
              <w:t>書くこと」において、</w:t>
            </w:r>
            <w:r w:rsidRPr="00C3351E">
              <w:t>目的や意図に</w:t>
            </w:r>
            <w:r w:rsidR="00DE1A02" w:rsidRPr="00C3351E">
              <w:rPr>
                <w:rFonts w:hint="eastAsia"/>
              </w:rPr>
              <w:t>応じて</w:t>
            </w:r>
            <w:r w:rsidRPr="00C3351E">
              <w:t>、日常生活の中から題材を決め、集めた材料を整理し、伝えたいことを明確に</w:t>
            </w:r>
            <w:r w:rsidRPr="00C3351E">
              <w:rPr>
                <w:rFonts w:hint="eastAsia"/>
              </w:rPr>
              <w:t>している。（</w:t>
            </w:r>
            <w:r w:rsidRPr="00C3351E">
              <w:t>B(1)</w:t>
            </w:r>
            <w:r w:rsidRPr="00C3351E">
              <w:rPr>
                <w:rFonts w:hint="eastAsia"/>
              </w:rPr>
              <w:t>ア）</w:t>
            </w:r>
          </w:p>
          <w:p w14:paraId="56A0DA02" w14:textId="51B367C1" w:rsidR="0023676A" w:rsidRPr="00C3351E" w:rsidRDefault="0023676A" w:rsidP="00701E17">
            <w:pPr>
              <w:pStyle w:val="85-"/>
            </w:pPr>
            <w:r w:rsidRPr="00C3351E">
              <w:rPr>
                <w:rFonts w:hint="eastAsia"/>
              </w:rPr>
              <w:t>→目的や相手を意識して、情報を集めて整理し、説明</w:t>
            </w:r>
            <w:r w:rsidR="00DE1A02" w:rsidRPr="00C3351E">
              <w:rPr>
                <w:rFonts w:hint="eastAsia"/>
              </w:rPr>
              <w:t>に必要な情報を取捨選択し</w:t>
            </w:r>
            <w:r w:rsidRPr="00C3351E">
              <w:rPr>
                <w:rFonts w:hint="eastAsia"/>
              </w:rPr>
              <w:t>ている。</w:t>
            </w:r>
          </w:p>
          <w:p w14:paraId="60F29346" w14:textId="77777777" w:rsidR="00701E17" w:rsidRPr="00C3351E" w:rsidRDefault="003475B9" w:rsidP="00701E17">
            <w:pPr>
              <w:pStyle w:val="85-"/>
              <w:ind w:leftChars="200" w:left="438"/>
            </w:pPr>
            <w:r w:rsidRPr="00C3351E">
              <w:rPr>
                <w:rFonts w:hint="eastAsia"/>
              </w:rPr>
              <w:t>・「書くこと」において、書く内容の中心が明確になるように、段落の役割などを意識して文章の構成や展開を考えている。（</w:t>
            </w:r>
            <w:r w:rsidRPr="00C3351E">
              <w:t>B(1)</w:t>
            </w:r>
            <w:r w:rsidRPr="00C3351E">
              <w:rPr>
                <w:rFonts w:hint="eastAsia"/>
              </w:rPr>
              <w:t>イ</w:t>
            </w:r>
            <w:r w:rsidRPr="00C3351E">
              <w:t>）</w:t>
            </w:r>
          </w:p>
          <w:p w14:paraId="3F840729" w14:textId="44E6AFC9" w:rsidR="00725934" w:rsidRPr="00C3351E" w:rsidRDefault="003475B9" w:rsidP="00701E17">
            <w:pPr>
              <w:pStyle w:val="85-"/>
            </w:pPr>
            <w:r w:rsidRPr="00C3351E">
              <w:rPr>
                <w:rFonts w:hint="eastAsia"/>
              </w:rPr>
              <w:t>→</w:t>
            </w:r>
            <w:r w:rsidR="00EA1417" w:rsidRPr="00C3351E">
              <w:rPr>
                <w:rFonts w:hint="eastAsia"/>
              </w:rPr>
              <w:t>わかりやすく説明するために</w:t>
            </w:r>
            <w:r w:rsidR="00231131" w:rsidRPr="00C3351E">
              <w:rPr>
                <w:rFonts w:hint="eastAsia"/>
              </w:rPr>
              <w:t>、</w:t>
            </w:r>
            <w:r w:rsidR="00EA1417" w:rsidRPr="00C3351E">
              <w:rPr>
                <w:rFonts w:hint="eastAsia"/>
              </w:rPr>
              <w:t>まとめ方や順序を工夫して</w:t>
            </w:r>
            <w:r w:rsidR="00D118C2" w:rsidRPr="00C3351E">
              <w:rPr>
                <w:rFonts w:hint="eastAsia"/>
              </w:rPr>
              <w:t>い</w:t>
            </w:r>
            <w:r w:rsidR="00EA1417" w:rsidRPr="00C3351E">
              <w:rPr>
                <w:rFonts w:hint="eastAsia"/>
              </w:rPr>
              <w:t>る。</w:t>
            </w:r>
          </w:p>
          <w:p w14:paraId="0A0AF3BA" w14:textId="5DC1BE70" w:rsidR="00725934" w:rsidRPr="00C3351E" w:rsidRDefault="00725934" w:rsidP="00725934">
            <w:pPr>
              <w:pStyle w:val="80-"/>
            </w:pPr>
            <w:r w:rsidRPr="00C3351E">
              <w:rPr>
                <w:rFonts w:hint="eastAsia"/>
              </w:rPr>
              <w:t>【態】</w:t>
            </w:r>
            <w:r w:rsidRPr="00C3351E">
              <w:rPr>
                <w:rFonts w:cs="ＭＳ Ｐゴシック"/>
                <w:kern w:val="0"/>
                <w:szCs w:val="15"/>
              </w:rPr>
              <w:t>集めた材料を</w:t>
            </w:r>
            <w:r w:rsidRPr="00C3351E">
              <w:rPr>
                <w:rFonts w:hint="eastAsia"/>
              </w:rPr>
              <w:t>粘り強く</w:t>
            </w:r>
            <w:r w:rsidRPr="00C3351E">
              <w:rPr>
                <w:rFonts w:cs="ＭＳ Ｐゴシック"/>
                <w:kern w:val="0"/>
                <w:szCs w:val="15"/>
              </w:rPr>
              <w:t>整理し</w:t>
            </w:r>
            <w:r w:rsidR="004F4384" w:rsidRPr="00C3351E">
              <w:rPr>
                <w:rFonts w:hint="eastAsia"/>
              </w:rPr>
              <w:t>、</w:t>
            </w:r>
            <w:r w:rsidRPr="00C3351E">
              <w:rPr>
                <w:rFonts w:hint="eastAsia"/>
              </w:rPr>
              <w:t>学習</w:t>
            </w:r>
            <w:r w:rsidR="00DE1A02" w:rsidRPr="00C3351E">
              <w:rPr>
                <w:rFonts w:hint="eastAsia"/>
              </w:rPr>
              <w:t>の見通しをも</w:t>
            </w:r>
            <w:r w:rsidR="00D8039D" w:rsidRPr="00C3351E">
              <w:rPr>
                <w:rFonts w:hint="eastAsia"/>
              </w:rPr>
              <w:t>っ</w:t>
            </w:r>
            <w:r w:rsidRPr="00C3351E">
              <w:rPr>
                <w:rFonts w:hint="eastAsia"/>
              </w:rPr>
              <w:t>てわかりやすく</w:t>
            </w:r>
            <w:r w:rsidR="005072D4" w:rsidRPr="00C3351E">
              <w:rPr>
                <w:rFonts w:hint="eastAsia"/>
              </w:rPr>
              <w:t>説明</w:t>
            </w:r>
            <w:r w:rsidR="00DE1A02" w:rsidRPr="00C3351E">
              <w:rPr>
                <w:rFonts w:hint="eastAsia"/>
              </w:rPr>
              <w:t>する文章を書こう</w:t>
            </w:r>
            <w:r w:rsidR="005072D4" w:rsidRPr="00C3351E">
              <w:rPr>
                <w:rFonts w:hint="eastAsia"/>
              </w:rPr>
              <w:t>と</w:t>
            </w:r>
            <w:r w:rsidR="00EA1417" w:rsidRPr="00C3351E">
              <w:rPr>
                <w:rFonts w:hint="eastAsia"/>
              </w:rPr>
              <w:t>し</w:t>
            </w:r>
            <w:r w:rsidRPr="00C3351E">
              <w:rPr>
                <w:rFonts w:hint="eastAsia"/>
              </w:rPr>
              <w:t>ている。</w:t>
            </w:r>
          </w:p>
        </w:tc>
      </w:tr>
      <w:tr w:rsidR="00C3351E" w:rsidRPr="00C3351E" w14:paraId="47B834D1" w14:textId="77777777" w:rsidTr="00F63762">
        <w:trPr>
          <w:jc w:val="center"/>
        </w:trPr>
        <w:tc>
          <w:tcPr>
            <w:tcW w:w="476" w:type="dxa"/>
            <w:tcBorders>
              <w:top w:val="single" w:sz="2" w:space="0" w:color="auto"/>
              <w:left w:val="single" w:sz="2" w:space="0" w:color="auto"/>
              <w:bottom w:val="single" w:sz="2" w:space="0" w:color="auto"/>
              <w:right w:val="single" w:sz="2" w:space="0" w:color="auto"/>
            </w:tcBorders>
            <w:tcMar>
              <w:left w:w="0" w:type="dxa"/>
              <w:right w:w="0" w:type="dxa"/>
            </w:tcMar>
          </w:tcPr>
          <w:p w14:paraId="4A089E82" w14:textId="2706214E" w:rsidR="00725934" w:rsidRPr="00C3351E" w:rsidRDefault="00AC3551" w:rsidP="00725934">
            <w:pPr>
              <w:pStyle w:val="20-"/>
            </w:pPr>
            <w:r w:rsidRPr="00C3351E">
              <w:rPr>
                <w:rFonts w:hint="eastAsia"/>
                <w:szCs w:val="18"/>
              </w:rPr>
              <w:t>6</w:t>
            </w:r>
            <w:r w:rsidR="00725934" w:rsidRPr="00C3351E">
              <w:rPr>
                <w:rFonts w:hint="eastAsia"/>
                <w:szCs w:val="18"/>
              </w:rPr>
              <w:t>月</w:t>
            </w:r>
          </w:p>
        </w:tc>
        <w:tc>
          <w:tcPr>
            <w:tcW w:w="2376" w:type="dxa"/>
            <w:tcBorders>
              <w:top w:val="single" w:sz="2" w:space="0" w:color="auto"/>
              <w:left w:val="single" w:sz="2" w:space="0" w:color="auto"/>
              <w:bottom w:val="single" w:sz="2" w:space="0" w:color="auto"/>
              <w:right w:val="single" w:sz="2" w:space="0" w:color="auto"/>
            </w:tcBorders>
          </w:tcPr>
          <w:p w14:paraId="21D826DE" w14:textId="4CE3A627" w:rsidR="00725934" w:rsidRPr="00C3351E" w:rsidRDefault="00725934" w:rsidP="00725934">
            <w:pPr>
              <w:pStyle w:val="40-"/>
            </w:pPr>
            <w:r w:rsidRPr="00C3351E">
              <w:rPr>
                <w:rFonts w:hint="eastAsia"/>
              </w:rPr>
              <w:t>言葉</w:t>
            </w:r>
            <w:r w:rsidR="00AC3551" w:rsidRPr="00C3351E">
              <w:rPr>
                <w:rFonts w:hint="eastAsia"/>
              </w:rPr>
              <w:t>２</w:t>
            </w:r>
          </w:p>
          <w:p w14:paraId="7C57CDFD" w14:textId="77777777" w:rsidR="00725934" w:rsidRPr="00C3351E" w:rsidRDefault="00725934" w:rsidP="00725934">
            <w:pPr>
              <w:pStyle w:val="40-"/>
            </w:pPr>
            <w:r w:rsidRPr="00C3351E">
              <w:rPr>
                <w:rFonts w:hint="eastAsia"/>
              </w:rPr>
              <w:t>指示する語句と接続する語句</w:t>
            </w:r>
          </w:p>
          <w:p w14:paraId="4F865DB8" w14:textId="6CB3AE5E" w:rsidR="00725934" w:rsidRPr="00C3351E" w:rsidRDefault="00725934" w:rsidP="00725934">
            <w:pPr>
              <w:pStyle w:val="40-"/>
            </w:pPr>
            <w:r w:rsidRPr="00C3351E">
              <w:rPr>
                <w:rFonts w:hint="eastAsia"/>
              </w:rPr>
              <w:t xml:space="preserve">　</w:t>
            </w:r>
            <w:r w:rsidR="00E85C8A" w:rsidRPr="00C3351E">
              <w:rPr>
                <w:rFonts w:hint="eastAsia"/>
              </w:rPr>
              <w:t>１</w:t>
            </w:r>
            <w:r w:rsidRPr="00C3351E">
              <w:rPr>
                <w:rFonts w:hint="eastAsia"/>
              </w:rPr>
              <w:t>時間</w:t>
            </w:r>
          </w:p>
          <w:p w14:paraId="70C62A97" w14:textId="44354AA1" w:rsidR="00725934" w:rsidRPr="00C3351E" w:rsidRDefault="00725934" w:rsidP="00725934">
            <w:pPr>
              <w:pStyle w:val="50-"/>
              <w:ind w:left="142" w:hanging="142"/>
              <w:rPr>
                <w:spacing w:val="-4"/>
              </w:rPr>
            </w:pPr>
            <w:r w:rsidRPr="00C3351E">
              <w:rPr>
                <w:rFonts w:hint="eastAsia"/>
                <w:spacing w:val="-4"/>
              </w:rPr>
              <w:t>◎指示する語句と接続する語句の役割について理解を深めることができる。（知・技</w:t>
            </w:r>
            <w:r w:rsidRPr="00C3351E">
              <w:rPr>
                <w:spacing w:val="-4"/>
              </w:rPr>
              <w:t>(1)</w:t>
            </w:r>
            <w:r w:rsidRPr="00C3351E">
              <w:rPr>
                <w:rFonts w:hint="eastAsia"/>
                <w:spacing w:val="-4"/>
              </w:rPr>
              <w:t>エ）</w:t>
            </w:r>
          </w:p>
          <w:p w14:paraId="47B5CC60" w14:textId="4B7CCD57" w:rsidR="00725934" w:rsidRPr="00C3351E" w:rsidRDefault="00903903" w:rsidP="00725934">
            <w:pPr>
              <w:pStyle w:val="40-"/>
              <w:ind w:left="150" w:hangingChars="100" w:hanging="150"/>
              <w:rPr>
                <w:rFonts w:asciiTheme="minorEastAsia" w:eastAsiaTheme="minorEastAsia" w:hAnsiTheme="minorEastAsia"/>
              </w:rPr>
            </w:pPr>
            <w:r w:rsidRPr="00C3351E">
              <w:rPr>
                <w:rFonts w:asciiTheme="minorEastAsia" w:eastAsiaTheme="minorEastAsia" w:hAnsiTheme="minorEastAsia" w:hint="eastAsia"/>
              </w:rPr>
              <w:t>◎</w:t>
            </w:r>
            <w:r w:rsidR="00725934" w:rsidRPr="00C3351E">
              <w:rPr>
                <w:rFonts w:ascii="ＭＳ 明朝" w:eastAsia="ＭＳ 明朝" w:hint="eastAsia"/>
                <w:spacing w:val="-4"/>
              </w:rPr>
              <w:t>言葉がもつ価値に気づくとともに</w:t>
            </w:r>
            <w:r w:rsidR="004F4384" w:rsidRPr="00C3351E">
              <w:rPr>
                <w:rFonts w:ascii="ＭＳ 明朝" w:eastAsia="ＭＳ 明朝" w:hint="eastAsia"/>
                <w:spacing w:val="-4"/>
              </w:rPr>
              <w:t>、</w:t>
            </w:r>
            <w:r w:rsidR="00725934" w:rsidRPr="00C3351E">
              <w:rPr>
                <w:rFonts w:ascii="ＭＳ 明朝" w:eastAsia="ＭＳ 明朝" w:hint="eastAsia"/>
                <w:spacing w:val="-4"/>
              </w:rPr>
              <w:t>進んで読書をし</w:t>
            </w:r>
            <w:r w:rsidR="004F4384" w:rsidRPr="00C3351E">
              <w:rPr>
                <w:rFonts w:ascii="ＭＳ 明朝" w:eastAsia="ＭＳ 明朝" w:hint="eastAsia"/>
                <w:spacing w:val="-4"/>
              </w:rPr>
              <w:t>、</w:t>
            </w:r>
            <w:r w:rsidR="00725934" w:rsidRPr="00C3351E">
              <w:rPr>
                <w:rFonts w:ascii="ＭＳ 明朝" w:eastAsia="ＭＳ 明朝" w:hint="eastAsia"/>
                <w:spacing w:val="-4"/>
              </w:rPr>
              <w:t>我が国の言語文化を大切にして</w:t>
            </w:r>
            <w:r w:rsidR="004F4384" w:rsidRPr="00C3351E">
              <w:rPr>
                <w:rFonts w:ascii="ＭＳ 明朝" w:eastAsia="ＭＳ 明朝" w:hint="eastAsia"/>
                <w:spacing w:val="-4"/>
              </w:rPr>
              <w:t>、</w:t>
            </w:r>
            <w:r w:rsidR="00725934" w:rsidRPr="00C3351E">
              <w:rPr>
                <w:rFonts w:ascii="ＭＳ 明朝" w:eastAsia="ＭＳ 明朝" w:hint="eastAsia"/>
                <w:spacing w:val="-4"/>
              </w:rPr>
              <w:t>思いや考えを伝え合おうとする。（学びに向かう力</w:t>
            </w:r>
            <w:r w:rsidR="004F4384" w:rsidRPr="00C3351E">
              <w:rPr>
                <w:rFonts w:ascii="ＭＳ 明朝" w:eastAsia="ＭＳ 明朝" w:hint="eastAsia"/>
                <w:spacing w:val="-4"/>
              </w:rPr>
              <w:t>、</w:t>
            </w:r>
            <w:r w:rsidR="00725934" w:rsidRPr="00C3351E">
              <w:rPr>
                <w:rFonts w:ascii="ＭＳ 明朝" w:eastAsia="ＭＳ 明朝" w:hint="eastAsia"/>
                <w:spacing w:val="-4"/>
              </w:rPr>
              <w:t>人間性等）</w:t>
            </w:r>
          </w:p>
        </w:tc>
        <w:tc>
          <w:tcPr>
            <w:tcW w:w="476" w:type="dxa"/>
            <w:tcBorders>
              <w:top w:val="single" w:sz="2" w:space="0" w:color="auto"/>
              <w:left w:val="single" w:sz="2" w:space="0" w:color="auto"/>
              <w:bottom w:val="single" w:sz="2" w:space="0" w:color="auto"/>
              <w:right w:val="single" w:sz="2" w:space="0" w:color="auto"/>
            </w:tcBorders>
            <w:tcMar>
              <w:left w:w="0" w:type="dxa"/>
              <w:right w:w="0" w:type="dxa"/>
            </w:tcMar>
          </w:tcPr>
          <w:p w14:paraId="246E4EFA" w14:textId="0DDE6E0E" w:rsidR="00725934" w:rsidRPr="00C3351E" w:rsidRDefault="00725934" w:rsidP="00725934">
            <w:pPr>
              <w:pStyle w:val="60-"/>
            </w:pPr>
            <w:r w:rsidRPr="00C3351E">
              <w:rPr>
                <w:rFonts w:hint="eastAsia"/>
              </w:rPr>
              <w:t>1</w:t>
            </w:r>
          </w:p>
        </w:tc>
        <w:tc>
          <w:tcPr>
            <w:tcW w:w="3737" w:type="dxa"/>
            <w:tcBorders>
              <w:top w:val="single" w:sz="2" w:space="0" w:color="auto"/>
              <w:left w:val="single" w:sz="2" w:space="0" w:color="auto"/>
              <w:bottom w:val="single" w:sz="2" w:space="0" w:color="auto"/>
              <w:right w:val="single" w:sz="2" w:space="0" w:color="auto"/>
            </w:tcBorders>
          </w:tcPr>
          <w:p w14:paraId="6F2161D3" w14:textId="4B8D1AC0" w:rsidR="00725934" w:rsidRPr="00C3351E" w:rsidRDefault="00725934" w:rsidP="00725934">
            <w:pPr>
              <w:pStyle w:val="70-"/>
            </w:pPr>
            <w:r w:rsidRPr="00C3351E">
              <w:rPr>
                <w:rStyle w:val="71-"/>
                <w:rFonts w:hint="eastAsia"/>
              </w:rPr>
              <w:t xml:space="preserve">1 </w:t>
            </w:r>
            <w:r w:rsidRPr="00C3351E">
              <w:rPr>
                <w:rFonts w:hint="eastAsia"/>
              </w:rPr>
              <w:t>導入の課題に取り組み</w:t>
            </w:r>
            <w:r w:rsidR="004F4384" w:rsidRPr="00C3351E">
              <w:rPr>
                <w:rFonts w:hint="eastAsia"/>
              </w:rPr>
              <w:t>、</w:t>
            </w:r>
            <w:r w:rsidRPr="00C3351E">
              <w:rPr>
                <w:rFonts w:hint="eastAsia"/>
              </w:rPr>
              <w:t>指示する語句や接続する語句について関心をもつ。</w:t>
            </w:r>
          </w:p>
          <w:p w14:paraId="6EB2BCAF" w14:textId="77777777" w:rsidR="00725934" w:rsidRPr="00C3351E" w:rsidRDefault="00725934" w:rsidP="00725934">
            <w:pPr>
              <w:pStyle w:val="70-"/>
            </w:pPr>
            <w:r w:rsidRPr="00C3351E">
              <w:rPr>
                <w:rStyle w:val="71-"/>
                <w:rFonts w:hint="eastAsia"/>
              </w:rPr>
              <w:t>2</w:t>
            </w:r>
            <w:r w:rsidRPr="00C3351E">
              <w:rPr>
                <w:rStyle w:val="71-"/>
              </w:rPr>
              <w:t xml:space="preserve"> </w:t>
            </w:r>
            <w:r w:rsidRPr="00C3351E">
              <w:rPr>
                <w:rFonts w:hint="eastAsia"/>
              </w:rPr>
              <w:t>指示する語句について理解する。</w:t>
            </w:r>
          </w:p>
          <w:p w14:paraId="59FD681B" w14:textId="2930D4B2" w:rsidR="00725934" w:rsidRPr="00C3351E" w:rsidRDefault="00725934" w:rsidP="00725934">
            <w:pPr>
              <w:pStyle w:val="75-"/>
              <w:ind w:left="300" w:hanging="150"/>
            </w:pPr>
            <w:r w:rsidRPr="00C3351E">
              <w:rPr>
                <w:rFonts w:hint="eastAsia"/>
              </w:rPr>
              <w:t>・</w:t>
            </w:r>
            <w:r w:rsidR="00DE1A02" w:rsidRPr="00C3351E">
              <w:rPr>
                <w:rFonts w:hint="eastAsia"/>
              </w:rPr>
              <w:t>P58</w:t>
            </w:r>
            <w:r w:rsidRPr="00C3351E">
              <w:rPr>
                <w:rFonts w:hint="eastAsia"/>
              </w:rPr>
              <w:t>の表を基に</w:t>
            </w:r>
            <w:r w:rsidR="004F4384" w:rsidRPr="00C3351E">
              <w:rPr>
                <w:rFonts w:hint="eastAsia"/>
              </w:rPr>
              <w:t>、</w:t>
            </w:r>
            <w:r w:rsidRPr="00C3351E">
              <w:rPr>
                <w:rFonts w:hint="eastAsia"/>
              </w:rPr>
              <w:t>指示する語句（「こそあど言葉」）の種類を把握する。</w:t>
            </w:r>
          </w:p>
          <w:p w14:paraId="698FA840" w14:textId="33CE4B4B" w:rsidR="00725934" w:rsidRPr="00C3351E" w:rsidRDefault="00725934" w:rsidP="00725934">
            <w:pPr>
              <w:pStyle w:val="75-"/>
              <w:ind w:left="300" w:hanging="150"/>
            </w:pPr>
            <w:r w:rsidRPr="00C3351E">
              <w:rPr>
                <w:rFonts w:hint="eastAsia"/>
              </w:rPr>
              <w:t>・例を基に</w:t>
            </w:r>
            <w:r w:rsidR="004F4384" w:rsidRPr="00C3351E">
              <w:rPr>
                <w:rFonts w:hint="eastAsia"/>
              </w:rPr>
              <w:t>、</w:t>
            </w:r>
            <w:r w:rsidRPr="00C3351E">
              <w:rPr>
                <w:rFonts w:hint="eastAsia"/>
              </w:rPr>
              <w:t>前後の文をつなぐ働きを理解する。</w:t>
            </w:r>
          </w:p>
          <w:p w14:paraId="4736944A" w14:textId="77777777" w:rsidR="00725934" w:rsidRPr="00C3351E" w:rsidRDefault="00725934" w:rsidP="00725934">
            <w:pPr>
              <w:pStyle w:val="70-"/>
            </w:pPr>
            <w:r w:rsidRPr="00C3351E">
              <w:rPr>
                <w:rStyle w:val="71-"/>
                <w:rFonts w:hint="eastAsia"/>
              </w:rPr>
              <w:t>3</w:t>
            </w:r>
            <w:r w:rsidRPr="00C3351E">
              <w:rPr>
                <w:rStyle w:val="71-"/>
              </w:rPr>
              <w:t xml:space="preserve"> </w:t>
            </w:r>
            <w:r w:rsidRPr="00C3351E">
              <w:rPr>
                <w:rFonts w:hint="eastAsia"/>
              </w:rPr>
              <w:t>接続する語句について理解する。</w:t>
            </w:r>
          </w:p>
          <w:p w14:paraId="13E3AA16" w14:textId="64C1B97A" w:rsidR="00725934" w:rsidRPr="00C3351E" w:rsidRDefault="00725934" w:rsidP="00725934">
            <w:pPr>
              <w:pStyle w:val="75-"/>
              <w:ind w:left="300" w:hanging="150"/>
            </w:pPr>
            <w:r w:rsidRPr="00C3351E">
              <w:rPr>
                <w:rFonts w:hint="eastAsia"/>
              </w:rPr>
              <w:t>・</w:t>
            </w:r>
            <w:r w:rsidR="00DE1A02" w:rsidRPr="00C3351E">
              <w:rPr>
                <w:rFonts w:hint="eastAsia"/>
              </w:rPr>
              <w:t>P59-60</w:t>
            </w:r>
            <w:r w:rsidRPr="00C3351E">
              <w:rPr>
                <w:rFonts w:hint="eastAsia"/>
              </w:rPr>
              <w:t>の表を基に</w:t>
            </w:r>
            <w:r w:rsidR="004F4384" w:rsidRPr="00C3351E">
              <w:rPr>
                <w:rFonts w:hint="eastAsia"/>
              </w:rPr>
              <w:t>、</w:t>
            </w:r>
            <w:r w:rsidRPr="00C3351E">
              <w:rPr>
                <w:rFonts w:hint="eastAsia"/>
              </w:rPr>
              <w:t>接続する語句の働きによる分類</w:t>
            </w:r>
            <w:r w:rsidR="00FE2B05" w:rsidRPr="00C3351E">
              <w:rPr>
                <w:rFonts w:hint="eastAsia"/>
              </w:rPr>
              <w:t>について</w:t>
            </w:r>
            <w:r w:rsidRPr="00C3351E">
              <w:rPr>
                <w:rFonts w:hint="eastAsia"/>
              </w:rPr>
              <w:t>理解する。</w:t>
            </w:r>
          </w:p>
          <w:p w14:paraId="2000C13F" w14:textId="1393BDAF" w:rsidR="00725934" w:rsidRPr="00C3351E" w:rsidRDefault="00725934" w:rsidP="00725934">
            <w:pPr>
              <w:pStyle w:val="75-"/>
              <w:ind w:left="300" w:hanging="150"/>
            </w:pPr>
            <w:r w:rsidRPr="00C3351E">
              <w:rPr>
                <w:rFonts w:hint="eastAsia"/>
              </w:rPr>
              <w:t>・例を基に</w:t>
            </w:r>
            <w:r w:rsidR="004F4384" w:rsidRPr="00C3351E">
              <w:rPr>
                <w:rFonts w:hint="eastAsia"/>
              </w:rPr>
              <w:t>、</w:t>
            </w:r>
            <w:r w:rsidRPr="00C3351E">
              <w:rPr>
                <w:rFonts w:hint="eastAsia"/>
              </w:rPr>
              <w:t>接続する語句には書き手や話し手の気持ちが反映されることを知る。</w:t>
            </w:r>
          </w:p>
          <w:p w14:paraId="2147A268" w14:textId="77777777" w:rsidR="00EC0B8B" w:rsidRPr="00C3351E" w:rsidRDefault="00725934" w:rsidP="00EC0B8B">
            <w:pPr>
              <w:pStyle w:val="70-"/>
            </w:pPr>
            <w:r w:rsidRPr="00C3351E">
              <w:rPr>
                <w:rStyle w:val="71-"/>
                <w:rFonts w:hint="eastAsia"/>
              </w:rPr>
              <w:t>4</w:t>
            </w:r>
            <w:r w:rsidRPr="00C3351E">
              <w:rPr>
                <w:rStyle w:val="71-"/>
              </w:rPr>
              <w:t xml:space="preserve"> </w:t>
            </w:r>
            <w:r w:rsidRPr="00C3351E">
              <w:rPr>
                <w:rFonts w:hint="eastAsia"/>
              </w:rPr>
              <w:t>学習したことを日常につなぐ。</w:t>
            </w:r>
          </w:p>
          <w:p w14:paraId="5835204A" w14:textId="76F5597B" w:rsidR="00725934" w:rsidRPr="00C3351E" w:rsidRDefault="00725934" w:rsidP="00EC0B8B">
            <w:pPr>
              <w:pStyle w:val="70-"/>
              <w:ind w:leftChars="100" w:left="300"/>
            </w:pPr>
            <w:r w:rsidRPr="00C3351E">
              <w:rPr>
                <w:rFonts w:hint="eastAsia"/>
              </w:rPr>
              <w:t>・</w:t>
            </w:r>
            <w:r w:rsidR="007720E5" w:rsidRPr="00C3351E">
              <w:t>P60</w:t>
            </w:r>
            <w:r w:rsidRPr="00C3351E">
              <w:rPr>
                <w:rFonts w:hint="eastAsia"/>
              </w:rPr>
              <w:t>「読むことに生かす」を読み</w:t>
            </w:r>
            <w:r w:rsidR="004F4384" w:rsidRPr="00C3351E">
              <w:rPr>
                <w:rFonts w:hint="eastAsia"/>
              </w:rPr>
              <w:t>、</w:t>
            </w:r>
            <w:r w:rsidRPr="00C3351E">
              <w:rPr>
                <w:rFonts w:hint="eastAsia"/>
              </w:rPr>
              <w:t>接続する語句</w:t>
            </w:r>
            <w:r w:rsidR="009B61BD" w:rsidRPr="00C3351E">
              <w:rPr>
                <w:rFonts w:hint="eastAsia"/>
              </w:rPr>
              <w:t>が</w:t>
            </w:r>
            <w:r w:rsidR="004F4384" w:rsidRPr="00C3351E">
              <w:rPr>
                <w:rFonts w:hint="eastAsia"/>
              </w:rPr>
              <w:t>、</w:t>
            </w:r>
            <w:r w:rsidR="00F63513" w:rsidRPr="00C3351E">
              <w:rPr>
                <w:rFonts w:hint="eastAsia"/>
              </w:rPr>
              <w:t>段落の関係</w:t>
            </w:r>
            <w:r w:rsidRPr="00C3351E">
              <w:rPr>
                <w:rFonts w:hint="eastAsia"/>
              </w:rPr>
              <w:t>をつかむ手がかりになることを理解する。</w:t>
            </w:r>
          </w:p>
          <w:p w14:paraId="6783D443" w14:textId="1ACD6AF0" w:rsidR="00EA1417" w:rsidRPr="00C3351E" w:rsidRDefault="00EA1417" w:rsidP="00EC0B8B">
            <w:pPr>
              <w:pStyle w:val="70-"/>
              <w:ind w:leftChars="100" w:left="300"/>
            </w:pPr>
            <w:r w:rsidRPr="00C3351E">
              <w:rPr>
                <w:rFonts w:hint="eastAsia"/>
              </w:rPr>
              <w:t>◇</w:t>
            </w:r>
            <w:r w:rsidR="006B1FDD" w:rsidRPr="00C3351E">
              <w:rPr>
                <w:rFonts w:hint="eastAsia"/>
              </w:rPr>
              <w:t>既習の</w:t>
            </w:r>
            <w:r w:rsidRPr="00C3351E">
              <w:rPr>
                <w:rFonts w:hint="eastAsia"/>
              </w:rPr>
              <w:t>「ダイコンは大きな根？」や「ちょっと立ち止まって」</w:t>
            </w:r>
            <w:r w:rsidR="00D46FFC" w:rsidRPr="00C3351E">
              <w:rPr>
                <w:rFonts w:hint="eastAsia"/>
              </w:rPr>
              <w:t>の文</w:t>
            </w:r>
            <w:r w:rsidRPr="00C3351E">
              <w:rPr>
                <w:rFonts w:hint="eastAsia"/>
              </w:rPr>
              <w:t>を例に</w:t>
            </w:r>
            <w:r w:rsidR="004A2245" w:rsidRPr="00C3351E">
              <w:rPr>
                <w:rFonts w:hint="eastAsia"/>
              </w:rPr>
              <w:t>理解させ</w:t>
            </w:r>
            <w:r w:rsidRPr="00C3351E">
              <w:rPr>
                <w:rFonts w:hint="eastAsia"/>
              </w:rPr>
              <w:t>るとよい。</w:t>
            </w:r>
          </w:p>
          <w:p w14:paraId="36D886F7" w14:textId="087B4866" w:rsidR="007720E5" w:rsidRPr="00C3351E" w:rsidRDefault="007720E5" w:rsidP="00936485">
            <w:pPr>
              <w:pStyle w:val="75-"/>
              <w:spacing w:afterLines="50" w:after="130"/>
              <w:ind w:left="300" w:hanging="150"/>
              <w:rPr>
                <w:rStyle w:val="71-"/>
              </w:rPr>
            </w:pPr>
            <w:r w:rsidRPr="00C3351E">
              <w:rPr>
                <w:rFonts w:hint="eastAsia"/>
              </w:rPr>
              <w:t>→</w:t>
            </w:r>
            <w:r w:rsidRPr="00C3351E">
              <w:rPr>
                <w:rFonts w:hint="eastAsia"/>
                <w:bdr w:val="single" w:sz="4" w:space="0" w:color="auto"/>
              </w:rPr>
              <w:t>二次元コード</w:t>
            </w:r>
            <w:r w:rsidRPr="00C3351E">
              <w:rPr>
                <w:rFonts w:hint="eastAsia"/>
              </w:rPr>
              <w:t>「漢字の練習」</w:t>
            </w:r>
          </w:p>
        </w:tc>
        <w:tc>
          <w:tcPr>
            <w:tcW w:w="3283" w:type="dxa"/>
            <w:tcBorders>
              <w:top w:val="single" w:sz="2" w:space="0" w:color="auto"/>
              <w:left w:val="single" w:sz="2" w:space="0" w:color="auto"/>
              <w:bottom w:val="single" w:sz="2" w:space="0" w:color="auto"/>
              <w:right w:val="single" w:sz="2" w:space="0" w:color="auto"/>
            </w:tcBorders>
            <w:tcMar>
              <w:left w:w="136" w:type="dxa"/>
              <w:right w:w="136" w:type="dxa"/>
            </w:tcMar>
          </w:tcPr>
          <w:p w14:paraId="1959D257" w14:textId="77777777" w:rsidR="00725934" w:rsidRPr="00C3351E" w:rsidRDefault="00725934" w:rsidP="00725934">
            <w:pPr>
              <w:pStyle w:val="80-"/>
            </w:pPr>
            <w:r w:rsidRPr="00C3351E">
              <w:rPr>
                <w:rFonts w:hint="eastAsia"/>
              </w:rPr>
              <w:t>【知・技】</w:t>
            </w:r>
            <w:r w:rsidRPr="00C3351E">
              <w:rPr>
                <w:spacing w:val="-2"/>
              </w:rPr>
              <w:t>指示する語句と接続する語句の役割について理解を深め</w:t>
            </w:r>
            <w:r w:rsidRPr="00C3351E">
              <w:rPr>
                <w:rFonts w:hint="eastAsia"/>
                <w:spacing w:val="-2"/>
              </w:rPr>
              <w:t>ている。（</w:t>
            </w:r>
            <w:r w:rsidRPr="00C3351E">
              <w:rPr>
                <w:spacing w:val="-2"/>
              </w:rPr>
              <w:t>(1)</w:t>
            </w:r>
            <w:r w:rsidRPr="00C3351E">
              <w:rPr>
                <w:rFonts w:hint="eastAsia"/>
                <w:spacing w:val="-2"/>
              </w:rPr>
              <w:t>エ）</w:t>
            </w:r>
          </w:p>
          <w:p w14:paraId="25E703A3" w14:textId="51548949" w:rsidR="00725934" w:rsidRPr="00C3351E" w:rsidRDefault="00725934" w:rsidP="00725934">
            <w:pPr>
              <w:pStyle w:val="83-"/>
            </w:pPr>
            <w:r w:rsidRPr="00C3351E">
              <w:rPr>
                <w:rFonts w:hint="eastAsia"/>
              </w:rPr>
              <w:t>→</w:t>
            </w:r>
            <w:r w:rsidR="00C1230F" w:rsidRPr="00C3351E">
              <w:rPr>
                <w:rFonts w:hint="eastAsia"/>
              </w:rPr>
              <w:t>例を基に、</w:t>
            </w:r>
            <w:r w:rsidRPr="00C3351E">
              <w:rPr>
                <w:rFonts w:hint="eastAsia"/>
              </w:rPr>
              <w:t>指示する語句と接続する語句の</w:t>
            </w:r>
            <w:r w:rsidR="00C1230F" w:rsidRPr="00C3351E">
              <w:rPr>
                <w:rFonts w:hint="eastAsia"/>
              </w:rPr>
              <w:t>種類や働き、使われ方などについて</w:t>
            </w:r>
            <w:r w:rsidRPr="00C3351E">
              <w:rPr>
                <w:rFonts w:hint="eastAsia"/>
              </w:rPr>
              <w:t>理解している。</w:t>
            </w:r>
          </w:p>
          <w:p w14:paraId="2BBE89C6" w14:textId="410F280D" w:rsidR="00725934" w:rsidRPr="00C3351E" w:rsidRDefault="00725934" w:rsidP="00725934">
            <w:pPr>
              <w:pStyle w:val="80-"/>
            </w:pPr>
            <w:r w:rsidRPr="00C3351E">
              <w:rPr>
                <w:rFonts w:hint="eastAsia"/>
              </w:rPr>
              <w:t>【態】今までの学習を生かして</w:t>
            </w:r>
            <w:r w:rsidR="004F4384" w:rsidRPr="00C3351E">
              <w:rPr>
                <w:rFonts w:hint="eastAsia"/>
              </w:rPr>
              <w:t>、</w:t>
            </w:r>
            <w:r w:rsidRPr="00C3351E">
              <w:rPr>
                <w:rFonts w:hint="eastAsia"/>
              </w:rPr>
              <w:t>積極的に</w:t>
            </w:r>
            <w:r w:rsidRPr="00C3351E">
              <w:t>指示する語句と接続する語句の役割について理解を深め</w:t>
            </w:r>
            <w:r w:rsidRPr="00C3351E">
              <w:rPr>
                <w:rFonts w:hint="eastAsia"/>
              </w:rPr>
              <w:t>ようとしている。</w:t>
            </w:r>
          </w:p>
        </w:tc>
      </w:tr>
      <w:tr w:rsidR="00C3351E" w:rsidRPr="00C3351E" w14:paraId="1945BEB5" w14:textId="77777777" w:rsidTr="00F63762">
        <w:trPr>
          <w:jc w:val="center"/>
        </w:trPr>
        <w:tc>
          <w:tcPr>
            <w:tcW w:w="3283" w:type="dxa"/>
            <w:gridSpan w:val="5"/>
            <w:tcBorders>
              <w:top w:val="single" w:sz="4" w:space="0" w:color="000000" w:themeColor="text1"/>
              <w:left w:val="single" w:sz="2" w:space="0" w:color="auto"/>
              <w:bottom w:val="single" w:sz="2" w:space="0" w:color="auto"/>
              <w:right w:val="single" w:sz="2" w:space="0" w:color="auto"/>
            </w:tcBorders>
            <w:shd w:val="clear" w:color="auto" w:fill="D9D9D9" w:themeFill="background1" w:themeFillShade="D9"/>
            <w:tcMar>
              <w:left w:w="0" w:type="dxa"/>
              <w:right w:w="0" w:type="dxa"/>
            </w:tcMar>
          </w:tcPr>
          <w:p w14:paraId="62A61A24" w14:textId="3F25A25E" w:rsidR="003B2066" w:rsidRPr="00C3351E" w:rsidRDefault="00AC3551" w:rsidP="003B2066">
            <w:pPr>
              <w:pStyle w:val="30-"/>
              <w:ind w:firstLineChars="33" w:firstLine="49"/>
            </w:pPr>
            <w:bookmarkStart w:id="0" w:name="_Hlk40570207"/>
            <w:r w:rsidRPr="00C3351E">
              <w:rPr>
                <w:rFonts w:hint="eastAsia"/>
              </w:rPr>
              <w:t>３　言葉に立ち止まる</w:t>
            </w:r>
          </w:p>
        </w:tc>
      </w:tr>
      <w:tr w:rsidR="00C3351E" w:rsidRPr="00C3351E" w14:paraId="6E6C0667" w14:textId="77777777" w:rsidTr="00F63762">
        <w:trPr>
          <w:jc w:val="center"/>
        </w:trPr>
        <w:tc>
          <w:tcPr>
            <w:tcW w:w="476" w:type="dxa"/>
            <w:tcBorders>
              <w:top w:val="single" w:sz="2" w:space="0" w:color="auto"/>
              <w:bottom w:val="single" w:sz="2" w:space="0" w:color="auto"/>
              <w:right w:val="single" w:sz="2" w:space="0" w:color="auto"/>
            </w:tcBorders>
            <w:tcMar>
              <w:left w:w="0" w:type="dxa"/>
              <w:right w:w="0" w:type="dxa"/>
            </w:tcMar>
          </w:tcPr>
          <w:p w14:paraId="37C9B927" w14:textId="1992F15F" w:rsidR="00AC3551" w:rsidRPr="00C3351E" w:rsidRDefault="00A92076" w:rsidP="00AC3551">
            <w:pPr>
              <w:pStyle w:val="20-"/>
            </w:pPr>
            <w:r w:rsidRPr="00C3351E">
              <w:rPr>
                <w:rFonts w:hint="eastAsia"/>
                <w:szCs w:val="18"/>
              </w:rPr>
              <w:t>6月</w:t>
            </w:r>
          </w:p>
        </w:tc>
        <w:tc>
          <w:tcPr>
            <w:tcW w:w="2376" w:type="dxa"/>
            <w:tcBorders>
              <w:top w:val="single" w:sz="2" w:space="0" w:color="auto"/>
              <w:left w:val="single" w:sz="2" w:space="0" w:color="auto"/>
              <w:bottom w:val="single" w:sz="2" w:space="0" w:color="auto"/>
              <w:right w:val="single" w:sz="2" w:space="0" w:color="auto"/>
            </w:tcBorders>
          </w:tcPr>
          <w:p w14:paraId="72EC7E13" w14:textId="1F703B9E" w:rsidR="00AC3551" w:rsidRPr="00C3351E" w:rsidRDefault="00AC3551" w:rsidP="00AC3551">
            <w:pPr>
              <w:pStyle w:val="40-"/>
            </w:pPr>
            <w:r w:rsidRPr="00C3351E">
              <w:rPr>
                <w:rFonts w:hint="eastAsia"/>
              </w:rPr>
              <w:t>空の詩</w:t>
            </w:r>
            <w:r w:rsidR="00813834" w:rsidRPr="00C3351E">
              <w:rPr>
                <w:rFonts w:hint="eastAsia"/>
              </w:rPr>
              <w:t xml:space="preserve"> </w:t>
            </w:r>
            <w:r w:rsidRPr="00C3351E">
              <w:rPr>
                <w:rFonts w:hint="eastAsia"/>
              </w:rPr>
              <w:t>三編</w:t>
            </w:r>
          </w:p>
          <w:p w14:paraId="75AD83E7" w14:textId="40810535" w:rsidR="00AC3551" w:rsidRPr="00C3351E" w:rsidRDefault="00D8312B" w:rsidP="00AC3551">
            <w:pPr>
              <w:pStyle w:val="40-"/>
            </w:pPr>
            <w:r w:rsidRPr="00C3351E">
              <w:rPr>
                <w:rFonts w:hint="eastAsia"/>
              </w:rPr>
              <w:t>［書く］</w:t>
            </w:r>
            <w:r w:rsidR="00AC3551" w:rsidRPr="00C3351E">
              <w:rPr>
                <w:rFonts w:hint="eastAsia"/>
              </w:rPr>
              <w:t>詩の創作教室</w:t>
            </w:r>
          </w:p>
          <w:p w14:paraId="1CAA2F6E" w14:textId="77777777" w:rsidR="00AC3551" w:rsidRPr="00C3351E" w:rsidRDefault="00AC3551" w:rsidP="00AC3551">
            <w:pPr>
              <w:pStyle w:val="40-"/>
            </w:pPr>
            <w:r w:rsidRPr="00C3351E">
              <w:rPr>
                <w:rFonts w:hint="eastAsia"/>
              </w:rPr>
              <w:t xml:space="preserve">　３時間（読②書①）</w:t>
            </w:r>
          </w:p>
          <w:p w14:paraId="47EA41D6" w14:textId="03F11D1C" w:rsidR="00AC3551" w:rsidRPr="00C3351E" w:rsidRDefault="00AC3551" w:rsidP="00AC3551">
            <w:pPr>
              <w:pStyle w:val="50-"/>
              <w:ind w:left="150" w:hanging="150"/>
            </w:pPr>
            <w:r w:rsidRPr="00C3351E">
              <w:rPr>
                <w:rFonts w:hint="eastAsia"/>
              </w:rPr>
              <w:t>◎事象や行為</w:t>
            </w:r>
            <w:r w:rsidR="004F4384" w:rsidRPr="00C3351E">
              <w:rPr>
                <w:rFonts w:hint="eastAsia"/>
              </w:rPr>
              <w:t>、</w:t>
            </w:r>
            <w:r w:rsidRPr="00C3351E">
              <w:rPr>
                <w:rFonts w:hint="eastAsia"/>
              </w:rPr>
              <w:t>心情を表す語句の量を増すとともに</w:t>
            </w:r>
            <w:r w:rsidR="004F4384" w:rsidRPr="00C3351E">
              <w:rPr>
                <w:rFonts w:hint="eastAsia"/>
              </w:rPr>
              <w:t>、</w:t>
            </w:r>
            <w:r w:rsidRPr="00C3351E">
              <w:rPr>
                <w:rFonts w:hint="eastAsia"/>
              </w:rPr>
              <w:t>語句の辞書的な意味と文脈上の意味との関係に注意して話や文章の中で使うことを通して</w:t>
            </w:r>
            <w:r w:rsidR="004F4384" w:rsidRPr="00C3351E">
              <w:rPr>
                <w:rFonts w:hint="eastAsia"/>
              </w:rPr>
              <w:t>、</w:t>
            </w:r>
            <w:r w:rsidRPr="00C3351E">
              <w:rPr>
                <w:rFonts w:hint="eastAsia"/>
              </w:rPr>
              <w:t>語感を磨き語彙を豊かにすることができる。（知・技</w:t>
            </w:r>
            <w:r w:rsidRPr="00C3351E">
              <w:t>(1)</w:t>
            </w:r>
            <w:r w:rsidRPr="00C3351E">
              <w:rPr>
                <w:rFonts w:hint="eastAsia"/>
              </w:rPr>
              <w:t>ウ）</w:t>
            </w:r>
          </w:p>
          <w:p w14:paraId="00EC9566" w14:textId="116FAA9E" w:rsidR="00AC3551" w:rsidRPr="00C3351E" w:rsidRDefault="00AC3551" w:rsidP="00AC3551">
            <w:pPr>
              <w:pStyle w:val="50-"/>
              <w:ind w:left="150" w:hanging="150"/>
            </w:pPr>
            <w:r w:rsidRPr="00C3351E">
              <w:rPr>
                <w:rFonts w:hint="eastAsia"/>
              </w:rPr>
              <w:t>◎</w:t>
            </w:r>
            <w:r w:rsidRPr="00C3351E">
              <w:rPr>
                <w:rFonts w:hint="eastAsia"/>
                <w:spacing w:val="-4"/>
              </w:rPr>
              <w:t>比喩</w:t>
            </w:r>
            <w:r w:rsidR="004F4384" w:rsidRPr="00C3351E">
              <w:rPr>
                <w:rFonts w:hint="eastAsia"/>
                <w:spacing w:val="-4"/>
              </w:rPr>
              <w:t>、</w:t>
            </w:r>
            <w:r w:rsidRPr="00C3351E">
              <w:rPr>
                <w:rFonts w:hint="eastAsia"/>
                <w:spacing w:val="-4"/>
              </w:rPr>
              <w:t>反復</w:t>
            </w:r>
            <w:r w:rsidR="004F4384" w:rsidRPr="00C3351E">
              <w:rPr>
                <w:rFonts w:hint="eastAsia"/>
                <w:spacing w:val="-4"/>
              </w:rPr>
              <w:t>、</w:t>
            </w:r>
            <w:r w:rsidRPr="00C3351E">
              <w:rPr>
                <w:rFonts w:hint="eastAsia"/>
                <w:spacing w:val="-4"/>
              </w:rPr>
              <w:t>倒置</w:t>
            </w:r>
            <w:r w:rsidR="004F4384" w:rsidRPr="00C3351E">
              <w:rPr>
                <w:rFonts w:hint="eastAsia"/>
                <w:spacing w:val="-4"/>
              </w:rPr>
              <w:t>、</w:t>
            </w:r>
            <w:r w:rsidRPr="00C3351E">
              <w:rPr>
                <w:rFonts w:hint="eastAsia"/>
                <w:spacing w:val="-4"/>
              </w:rPr>
              <w:t>体言止めなどの表現の技法を理解し使うことができる。（知・技</w:t>
            </w:r>
            <w:r w:rsidRPr="00C3351E">
              <w:rPr>
                <w:spacing w:val="-4"/>
              </w:rPr>
              <w:t>(1)</w:t>
            </w:r>
            <w:r w:rsidRPr="00C3351E">
              <w:rPr>
                <w:rFonts w:hint="eastAsia"/>
                <w:spacing w:val="-4"/>
              </w:rPr>
              <w:t>オ）</w:t>
            </w:r>
          </w:p>
          <w:p w14:paraId="0F2C17B0" w14:textId="36F4D115" w:rsidR="00AC3551" w:rsidRPr="00C3351E" w:rsidRDefault="00AC3551" w:rsidP="00AC3551">
            <w:pPr>
              <w:pStyle w:val="50-"/>
              <w:ind w:left="150" w:hanging="150"/>
            </w:pPr>
            <w:r w:rsidRPr="00C3351E">
              <w:rPr>
                <w:rFonts w:hint="eastAsia"/>
              </w:rPr>
              <w:t>◎文章の構成や展開</w:t>
            </w:r>
            <w:r w:rsidR="004F4384" w:rsidRPr="00C3351E">
              <w:rPr>
                <w:rFonts w:hint="eastAsia"/>
              </w:rPr>
              <w:t>、</w:t>
            </w:r>
            <w:r w:rsidRPr="00C3351E">
              <w:rPr>
                <w:rFonts w:hint="eastAsia"/>
              </w:rPr>
              <w:t>表現の効果について</w:t>
            </w:r>
            <w:r w:rsidR="004F4384" w:rsidRPr="00C3351E">
              <w:rPr>
                <w:rFonts w:hint="eastAsia"/>
              </w:rPr>
              <w:t>、</w:t>
            </w:r>
            <w:r w:rsidRPr="00C3351E">
              <w:rPr>
                <w:rFonts w:hint="eastAsia"/>
              </w:rPr>
              <w:t>根拠を明確にして考えることができる。（思・判・表</w:t>
            </w:r>
            <w:r w:rsidRPr="00C3351E">
              <w:t>C(1)</w:t>
            </w:r>
            <w:r w:rsidRPr="00C3351E">
              <w:rPr>
                <w:rFonts w:hint="eastAsia"/>
              </w:rPr>
              <w:t>エ）</w:t>
            </w:r>
          </w:p>
          <w:p w14:paraId="2995862B" w14:textId="20F4C44C" w:rsidR="00AC3551" w:rsidRPr="00C3351E" w:rsidRDefault="00AC3551" w:rsidP="00AC3551">
            <w:pPr>
              <w:pStyle w:val="50-"/>
              <w:ind w:left="150" w:hanging="150"/>
            </w:pPr>
            <w:r w:rsidRPr="00C3351E">
              <w:rPr>
                <w:rFonts w:hint="eastAsia"/>
              </w:rPr>
              <w:t>◎</w:t>
            </w:r>
            <w:r w:rsidRPr="00C3351E">
              <w:t>根拠を明確にしながら</w:t>
            </w:r>
            <w:r w:rsidR="004F4384" w:rsidRPr="00C3351E">
              <w:t>、</w:t>
            </w:r>
            <w:r w:rsidRPr="00C3351E">
              <w:t>自分の考えが伝わる文章になるように工夫する</w:t>
            </w:r>
            <w:r w:rsidRPr="00C3351E">
              <w:rPr>
                <w:rFonts w:hint="eastAsia"/>
              </w:rPr>
              <w:t>ことができる。（思・判・表B</w:t>
            </w:r>
            <w:r w:rsidRPr="00C3351E">
              <w:t>(1)</w:t>
            </w:r>
            <w:r w:rsidRPr="00C3351E">
              <w:rPr>
                <w:rFonts w:hint="eastAsia"/>
              </w:rPr>
              <w:t>ウ）</w:t>
            </w:r>
          </w:p>
          <w:p w14:paraId="5DA2409F" w14:textId="1749B492" w:rsidR="00A95AED" w:rsidRPr="00C3351E" w:rsidRDefault="00A95AED" w:rsidP="00A95AED">
            <w:pPr>
              <w:pStyle w:val="50-"/>
              <w:ind w:left="150" w:hanging="150"/>
            </w:pPr>
            <w:r w:rsidRPr="00C3351E">
              <w:rPr>
                <w:rFonts w:hint="eastAsia"/>
              </w:rPr>
              <w:t>◎根拠の明確さなどについて</w:t>
            </w:r>
            <w:r w:rsidR="005430F7" w:rsidRPr="00C3351E">
              <w:rPr>
                <w:rFonts w:hint="eastAsia"/>
              </w:rPr>
              <w:t>、</w:t>
            </w:r>
            <w:r w:rsidRPr="00C3351E">
              <w:rPr>
                <w:rFonts w:hint="eastAsia"/>
              </w:rPr>
              <w:t>読み手からの助言などを踏まえ</w:t>
            </w:r>
            <w:r w:rsidR="005430F7" w:rsidRPr="00C3351E">
              <w:rPr>
                <w:rFonts w:hint="eastAsia"/>
              </w:rPr>
              <w:t>、</w:t>
            </w:r>
            <w:r w:rsidRPr="00C3351E">
              <w:rPr>
                <w:rFonts w:hint="eastAsia"/>
              </w:rPr>
              <w:t>自分の文章のよい点や改善点を見いだすことができる。（思・判・表</w:t>
            </w:r>
            <w:r w:rsidRPr="00C3351E">
              <w:t>B(1)オ）</w:t>
            </w:r>
          </w:p>
          <w:p w14:paraId="6848ECAF" w14:textId="3D76AD8F" w:rsidR="00AC3551" w:rsidRPr="00C3351E" w:rsidRDefault="00903903" w:rsidP="00AC3551">
            <w:pPr>
              <w:pStyle w:val="50-"/>
              <w:ind w:left="150" w:hanging="150"/>
            </w:pPr>
            <w:r w:rsidRPr="00C3351E">
              <w:rPr>
                <w:rFonts w:hint="eastAsia"/>
              </w:rPr>
              <w:t>◎</w:t>
            </w:r>
            <w:r w:rsidR="00AC3551" w:rsidRPr="00C3351E">
              <w:rPr>
                <w:rFonts w:hint="eastAsia"/>
                <w:spacing w:val="-4"/>
              </w:rPr>
              <w:t>言葉がもつ価値に気づくとともに</w:t>
            </w:r>
            <w:r w:rsidR="004F4384" w:rsidRPr="00C3351E">
              <w:rPr>
                <w:rFonts w:hint="eastAsia"/>
                <w:spacing w:val="-4"/>
              </w:rPr>
              <w:t>、</w:t>
            </w:r>
            <w:r w:rsidR="00AC3551" w:rsidRPr="00C3351E">
              <w:rPr>
                <w:rFonts w:hint="eastAsia"/>
                <w:spacing w:val="-4"/>
              </w:rPr>
              <w:t>進んで読書をし</w:t>
            </w:r>
            <w:r w:rsidR="004F4384" w:rsidRPr="00C3351E">
              <w:rPr>
                <w:rFonts w:hint="eastAsia"/>
                <w:spacing w:val="-4"/>
              </w:rPr>
              <w:t>、</w:t>
            </w:r>
            <w:r w:rsidR="00AC3551" w:rsidRPr="00C3351E">
              <w:rPr>
                <w:rFonts w:hint="eastAsia"/>
                <w:spacing w:val="-4"/>
              </w:rPr>
              <w:t>我が国の言語文化を大切にして</w:t>
            </w:r>
            <w:r w:rsidR="004F4384" w:rsidRPr="00C3351E">
              <w:rPr>
                <w:rFonts w:hint="eastAsia"/>
                <w:spacing w:val="-4"/>
              </w:rPr>
              <w:t>、</w:t>
            </w:r>
            <w:r w:rsidR="00AC3551" w:rsidRPr="00C3351E">
              <w:rPr>
                <w:rFonts w:hint="eastAsia"/>
                <w:spacing w:val="-4"/>
              </w:rPr>
              <w:t>思いや考えを伝え合おうとする。（学びに向かう力</w:t>
            </w:r>
            <w:r w:rsidR="004F4384" w:rsidRPr="00C3351E">
              <w:rPr>
                <w:rFonts w:hint="eastAsia"/>
                <w:spacing w:val="-4"/>
              </w:rPr>
              <w:t>、</w:t>
            </w:r>
            <w:r w:rsidR="00AC3551" w:rsidRPr="00C3351E">
              <w:rPr>
                <w:rFonts w:hint="eastAsia"/>
                <w:spacing w:val="-4"/>
              </w:rPr>
              <w:t>人間性等）</w:t>
            </w:r>
          </w:p>
          <w:p w14:paraId="50ACDB97" w14:textId="06349952" w:rsidR="00AC3551" w:rsidRPr="00C3351E" w:rsidRDefault="00AC3551" w:rsidP="00AC3551">
            <w:pPr>
              <w:pStyle w:val="50-"/>
              <w:ind w:left="150" w:hanging="150"/>
            </w:pPr>
            <w:r w:rsidRPr="00C3351E">
              <w:rPr>
                <w:rFonts w:hint="eastAsia"/>
              </w:rPr>
              <w:t>★</w:t>
            </w:r>
            <w:r w:rsidRPr="00C3351E">
              <w:rPr>
                <w:rFonts w:hint="eastAsia"/>
                <w:spacing w:val="-2"/>
              </w:rPr>
              <w:t>詩や解説文を読み</w:t>
            </w:r>
            <w:r w:rsidR="004F4384" w:rsidRPr="00C3351E">
              <w:rPr>
                <w:rFonts w:hint="eastAsia"/>
                <w:spacing w:val="-2"/>
              </w:rPr>
              <w:t>、</w:t>
            </w:r>
            <w:r w:rsidRPr="00C3351E">
              <w:rPr>
                <w:rFonts w:hint="eastAsia"/>
                <w:spacing w:val="-2"/>
              </w:rPr>
              <w:t>考えたことなどを記録したり伝え合ったりする。（思・判・表C(2)イ）</w:t>
            </w:r>
          </w:p>
          <w:p w14:paraId="50D0D4CC" w14:textId="37ED8BBB" w:rsidR="00AC3551" w:rsidRPr="00C3351E" w:rsidRDefault="00AC3551" w:rsidP="00AC3551">
            <w:pPr>
              <w:pStyle w:val="40-"/>
              <w:ind w:left="150" w:hangingChars="100" w:hanging="150"/>
              <w:rPr>
                <w:rFonts w:asciiTheme="minorEastAsia" w:eastAsiaTheme="minorEastAsia" w:hAnsiTheme="minorEastAsia"/>
              </w:rPr>
            </w:pPr>
            <w:r w:rsidRPr="00C3351E">
              <w:rPr>
                <w:rFonts w:asciiTheme="minorEastAsia" w:eastAsiaTheme="minorEastAsia" w:hAnsiTheme="minorEastAsia" w:hint="eastAsia"/>
              </w:rPr>
              <w:t>★詩を創作し</w:t>
            </w:r>
            <w:r w:rsidR="004F4384" w:rsidRPr="00C3351E">
              <w:rPr>
                <w:rFonts w:asciiTheme="minorEastAsia" w:eastAsiaTheme="minorEastAsia" w:hAnsiTheme="minorEastAsia" w:hint="eastAsia"/>
              </w:rPr>
              <w:t>、</w:t>
            </w:r>
            <w:r w:rsidRPr="00C3351E">
              <w:rPr>
                <w:rFonts w:asciiTheme="minorEastAsia" w:eastAsiaTheme="minorEastAsia" w:hAnsiTheme="minorEastAsia" w:hint="eastAsia"/>
              </w:rPr>
              <w:t>感じたことや考えたことを書く。（思・判・表B</w:t>
            </w:r>
            <w:r w:rsidRPr="00C3351E">
              <w:rPr>
                <w:rFonts w:asciiTheme="minorEastAsia" w:eastAsiaTheme="minorEastAsia" w:hAnsiTheme="minorEastAsia"/>
              </w:rPr>
              <w:t>(2)</w:t>
            </w:r>
            <w:r w:rsidRPr="00C3351E">
              <w:rPr>
                <w:rFonts w:asciiTheme="minorEastAsia" w:eastAsiaTheme="minorEastAsia" w:hAnsiTheme="minorEastAsia" w:hint="eastAsia"/>
              </w:rPr>
              <w:t>ウ）</w:t>
            </w:r>
          </w:p>
        </w:tc>
        <w:tc>
          <w:tcPr>
            <w:tcW w:w="476" w:type="dxa"/>
            <w:tcBorders>
              <w:top w:val="single" w:sz="2" w:space="0" w:color="auto"/>
              <w:left w:val="single" w:sz="2" w:space="0" w:color="auto"/>
              <w:bottom w:val="single" w:sz="2" w:space="0" w:color="auto"/>
              <w:right w:val="single" w:sz="2" w:space="0" w:color="auto"/>
            </w:tcBorders>
            <w:tcMar>
              <w:left w:w="0" w:type="dxa"/>
              <w:right w:w="0" w:type="dxa"/>
            </w:tcMar>
          </w:tcPr>
          <w:p w14:paraId="4356C3DD" w14:textId="77777777" w:rsidR="00673CA3" w:rsidRPr="00C3351E" w:rsidRDefault="00673CA3" w:rsidP="00AC3551">
            <w:pPr>
              <w:pStyle w:val="60-"/>
            </w:pPr>
          </w:p>
          <w:p w14:paraId="162398C6" w14:textId="77777777" w:rsidR="00673CA3" w:rsidRPr="00C3351E" w:rsidRDefault="00673CA3" w:rsidP="00AC3551">
            <w:pPr>
              <w:pStyle w:val="60-"/>
            </w:pPr>
          </w:p>
          <w:p w14:paraId="146B7067" w14:textId="0045F062" w:rsidR="00AC3551" w:rsidRPr="00C3351E" w:rsidRDefault="00AC3551" w:rsidP="00AC3551">
            <w:pPr>
              <w:pStyle w:val="60-"/>
            </w:pPr>
            <w:r w:rsidRPr="00C3351E">
              <w:rPr>
                <w:rFonts w:hint="eastAsia"/>
              </w:rPr>
              <w:t>1-2</w:t>
            </w:r>
          </w:p>
          <w:p w14:paraId="78C3CCAC" w14:textId="77777777" w:rsidR="00AC3551" w:rsidRPr="00C3351E" w:rsidRDefault="00AC3551" w:rsidP="00AC3551">
            <w:pPr>
              <w:pStyle w:val="60-"/>
            </w:pPr>
          </w:p>
          <w:p w14:paraId="0A8FD79A" w14:textId="77777777" w:rsidR="00AC3551" w:rsidRPr="00C3351E" w:rsidRDefault="00AC3551" w:rsidP="00AC3551">
            <w:pPr>
              <w:pStyle w:val="60-"/>
            </w:pPr>
          </w:p>
          <w:p w14:paraId="4B4EDED3" w14:textId="77777777" w:rsidR="00AC3551" w:rsidRPr="00C3351E" w:rsidRDefault="00AC3551" w:rsidP="00AC3551">
            <w:pPr>
              <w:pStyle w:val="60-"/>
            </w:pPr>
          </w:p>
          <w:p w14:paraId="2BC7211E" w14:textId="77777777" w:rsidR="00AC3551" w:rsidRPr="00C3351E" w:rsidRDefault="00AC3551" w:rsidP="00AC3551">
            <w:pPr>
              <w:pStyle w:val="60-"/>
            </w:pPr>
          </w:p>
          <w:p w14:paraId="114E34EC" w14:textId="77777777" w:rsidR="00AC3551" w:rsidRPr="00C3351E" w:rsidRDefault="00AC3551" w:rsidP="00AC3551">
            <w:pPr>
              <w:pStyle w:val="60-"/>
            </w:pPr>
          </w:p>
          <w:p w14:paraId="0050FDFB" w14:textId="77777777" w:rsidR="00AC3551" w:rsidRPr="00C3351E" w:rsidRDefault="00AC3551" w:rsidP="00AC3551">
            <w:pPr>
              <w:pStyle w:val="60-"/>
            </w:pPr>
          </w:p>
          <w:p w14:paraId="3E2C3B29" w14:textId="77777777" w:rsidR="00AC3551" w:rsidRPr="00C3351E" w:rsidRDefault="00AC3551" w:rsidP="00AC3551">
            <w:pPr>
              <w:pStyle w:val="60-"/>
            </w:pPr>
          </w:p>
          <w:p w14:paraId="41E6577B" w14:textId="77777777" w:rsidR="00AC3551" w:rsidRPr="00C3351E" w:rsidRDefault="00AC3551" w:rsidP="00AC3551">
            <w:pPr>
              <w:pStyle w:val="60-"/>
            </w:pPr>
          </w:p>
          <w:p w14:paraId="3CB6EBC4" w14:textId="77777777" w:rsidR="00AC3551" w:rsidRPr="00C3351E" w:rsidRDefault="00AC3551" w:rsidP="00AC3551">
            <w:pPr>
              <w:pStyle w:val="60-"/>
            </w:pPr>
          </w:p>
          <w:p w14:paraId="507F8F20" w14:textId="77777777" w:rsidR="00AC3551" w:rsidRPr="00C3351E" w:rsidRDefault="00AC3551" w:rsidP="00AC3551">
            <w:pPr>
              <w:pStyle w:val="60-"/>
            </w:pPr>
          </w:p>
          <w:p w14:paraId="48A29F0F" w14:textId="77777777" w:rsidR="00AC3551" w:rsidRPr="00C3351E" w:rsidRDefault="00AC3551" w:rsidP="00AC3551">
            <w:pPr>
              <w:pStyle w:val="60-"/>
            </w:pPr>
          </w:p>
          <w:p w14:paraId="21BCD386" w14:textId="77777777" w:rsidR="00AC3551" w:rsidRPr="00C3351E" w:rsidRDefault="00AC3551" w:rsidP="00AC3551">
            <w:pPr>
              <w:pStyle w:val="60-"/>
            </w:pPr>
          </w:p>
          <w:p w14:paraId="640B83AF" w14:textId="77777777" w:rsidR="00AC3551" w:rsidRPr="00C3351E" w:rsidRDefault="00AC3551" w:rsidP="00AC3551">
            <w:pPr>
              <w:pStyle w:val="60-"/>
            </w:pPr>
          </w:p>
          <w:p w14:paraId="28C7BFC5" w14:textId="77777777" w:rsidR="00AC3551" w:rsidRPr="00C3351E" w:rsidRDefault="00AC3551" w:rsidP="00AC3551">
            <w:pPr>
              <w:pStyle w:val="60-"/>
            </w:pPr>
          </w:p>
          <w:p w14:paraId="1214B153" w14:textId="77777777" w:rsidR="00AC3551" w:rsidRPr="00C3351E" w:rsidRDefault="00AC3551" w:rsidP="00AC3551">
            <w:pPr>
              <w:pStyle w:val="60-"/>
            </w:pPr>
          </w:p>
          <w:p w14:paraId="087351BD" w14:textId="77777777" w:rsidR="002E2E5C" w:rsidRPr="00C3351E" w:rsidRDefault="002E2E5C" w:rsidP="00AC3551">
            <w:pPr>
              <w:pStyle w:val="60-"/>
            </w:pPr>
          </w:p>
          <w:p w14:paraId="4703770E" w14:textId="77777777" w:rsidR="002E2E5C" w:rsidRPr="00C3351E" w:rsidRDefault="002E2E5C" w:rsidP="00AC3551">
            <w:pPr>
              <w:pStyle w:val="60-"/>
            </w:pPr>
          </w:p>
          <w:p w14:paraId="41E125FA" w14:textId="77777777" w:rsidR="002E2E5C" w:rsidRPr="00C3351E" w:rsidRDefault="002E2E5C" w:rsidP="00AC3551">
            <w:pPr>
              <w:pStyle w:val="60-"/>
            </w:pPr>
          </w:p>
          <w:p w14:paraId="7F9856C1" w14:textId="77777777" w:rsidR="002E2E5C" w:rsidRPr="00C3351E" w:rsidRDefault="002E2E5C" w:rsidP="00AC3551">
            <w:pPr>
              <w:pStyle w:val="60-"/>
            </w:pPr>
          </w:p>
          <w:p w14:paraId="037DAB47" w14:textId="77777777" w:rsidR="002E2E5C" w:rsidRPr="00C3351E" w:rsidRDefault="002E2E5C" w:rsidP="00AC3551">
            <w:pPr>
              <w:pStyle w:val="60-"/>
            </w:pPr>
          </w:p>
          <w:p w14:paraId="1A264B8C" w14:textId="2F86AA79" w:rsidR="002E2E5C" w:rsidRPr="00C3351E" w:rsidRDefault="002E2E5C" w:rsidP="00AC3551">
            <w:pPr>
              <w:pStyle w:val="60-"/>
            </w:pPr>
          </w:p>
          <w:p w14:paraId="396024FE" w14:textId="77777777" w:rsidR="002E2E5C" w:rsidRPr="00C3351E" w:rsidRDefault="002E2E5C" w:rsidP="00AC3551">
            <w:pPr>
              <w:pStyle w:val="60-"/>
            </w:pPr>
          </w:p>
          <w:p w14:paraId="30741A35" w14:textId="77777777" w:rsidR="003E1F1B" w:rsidRPr="00C3351E" w:rsidRDefault="003E1F1B" w:rsidP="00AC3551">
            <w:pPr>
              <w:pStyle w:val="60-"/>
            </w:pPr>
          </w:p>
          <w:p w14:paraId="012D9A68" w14:textId="77777777" w:rsidR="003E1F1B" w:rsidRPr="00C3351E" w:rsidRDefault="003E1F1B" w:rsidP="00AC3551">
            <w:pPr>
              <w:pStyle w:val="60-"/>
            </w:pPr>
          </w:p>
          <w:p w14:paraId="61BDE36A" w14:textId="77777777" w:rsidR="003E1F1B" w:rsidRPr="00C3351E" w:rsidRDefault="003E1F1B" w:rsidP="00AC3551">
            <w:pPr>
              <w:pStyle w:val="60-"/>
            </w:pPr>
          </w:p>
          <w:p w14:paraId="6BECAC45" w14:textId="77777777" w:rsidR="002E2E5C" w:rsidRPr="00C3351E" w:rsidRDefault="002E2E5C" w:rsidP="00AC3551">
            <w:pPr>
              <w:pStyle w:val="60-"/>
            </w:pPr>
          </w:p>
          <w:p w14:paraId="52E38568" w14:textId="77777777" w:rsidR="004D2941" w:rsidRPr="00C3351E" w:rsidRDefault="004D2941" w:rsidP="00AC3551">
            <w:pPr>
              <w:pStyle w:val="60-"/>
            </w:pPr>
          </w:p>
          <w:p w14:paraId="768088D2" w14:textId="3EE37EF1" w:rsidR="00AC3551" w:rsidRPr="00C3351E" w:rsidRDefault="00AC3551" w:rsidP="00AC3551">
            <w:pPr>
              <w:pStyle w:val="60-"/>
            </w:pPr>
            <w:r w:rsidRPr="00C3351E">
              <w:rPr>
                <w:rFonts w:hint="eastAsia"/>
              </w:rPr>
              <w:t>3</w:t>
            </w:r>
          </w:p>
        </w:tc>
        <w:tc>
          <w:tcPr>
            <w:tcW w:w="3737" w:type="dxa"/>
            <w:tcBorders>
              <w:top w:val="single" w:sz="2" w:space="0" w:color="auto"/>
              <w:left w:val="single" w:sz="2" w:space="0" w:color="auto"/>
              <w:bottom w:val="single" w:sz="2" w:space="0" w:color="auto"/>
              <w:right w:val="single" w:sz="2" w:space="0" w:color="auto"/>
            </w:tcBorders>
          </w:tcPr>
          <w:p w14:paraId="1F463721" w14:textId="4F9C6338" w:rsidR="00DE1A02" w:rsidRPr="00C3351E" w:rsidRDefault="00DE1A02" w:rsidP="00936485">
            <w:pPr>
              <w:pStyle w:val="70-0-0"/>
              <w:ind w:left="150" w:hangingChars="100" w:hanging="150"/>
            </w:pPr>
            <w:r w:rsidRPr="00C3351E">
              <w:rPr>
                <w:rFonts w:hint="eastAsia"/>
              </w:rPr>
              <w:t>◇</w:t>
            </w:r>
            <w:r w:rsidR="00673CA3" w:rsidRPr="00C3351E">
              <w:rPr>
                <w:rFonts w:hint="eastAsia"/>
              </w:rPr>
              <w:t>次の教材「言葉３　さまざまな表現技法」と併せて扱うと効果的である。</w:t>
            </w:r>
          </w:p>
          <w:p w14:paraId="3889A976" w14:textId="35B2968C" w:rsidR="00AC3551" w:rsidRPr="00C3351E" w:rsidRDefault="00AC3551" w:rsidP="00AC3551">
            <w:pPr>
              <w:pStyle w:val="70-0-0"/>
            </w:pPr>
            <w:r w:rsidRPr="00C3351E">
              <w:rPr>
                <w:noProof/>
              </w:rPr>
              <mc:AlternateContent>
                <mc:Choice Requires="wps">
                  <w:drawing>
                    <wp:anchor distT="0" distB="0" distL="114300" distR="114300" simplePos="0" relativeHeight="251658271" behindDoc="1" locked="0" layoutInCell="1" allowOverlap="1" wp14:anchorId="77AEE8A1" wp14:editId="2DDD622A">
                      <wp:simplePos x="0" y="0"/>
                      <wp:positionH relativeFrom="column">
                        <wp:posOffset>-15240</wp:posOffset>
                      </wp:positionH>
                      <wp:positionV relativeFrom="paragraph">
                        <wp:posOffset>9562</wp:posOffset>
                      </wp:positionV>
                      <wp:extent cx="2268360" cy="304920"/>
                      <wp:effectExtent l="0" t="0" r="0" b="0"/>
                      <wp:wrapNone/>
                      <wp:docPr id="9"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360" cy="304920"/>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C636650" id="Rectangle 5" o:spid="_x0000_s1026" style="position:absolute;margin-left:-1.2pt;margin-top:.75pt;width:178.6pt;height:24pt;z-index:-25165820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" fillcolor="#ddd" stroked="f">
                      <v:textbox inset="5.85pt,.7pt,5.85pt,.7pt"/>
                    </v:rect>
                  </w:pict>
                </mc:Fallback>
              </mc:AlternateContent>
            </w:r>
            <w:r w:rsidRPr="00C3351E">
              <w:t>「目標」や「学習の見通しをもとう」で</w:t>
            </w:r>
            <w:r w:rsidRPr="00C3351E">
              <w:rPr>
                <w:rFonts w:hint="eastAsia"/>
              </w:rPr>
              <w:t>本教材のねらいを確認し</w:t>
            </w:r>
            <w:r w:rsidR="004F4384" w:rsidRPr="00C3351E">
              <w:rPr>
                <w:rFonts w:hint="eastAsia"/>
              </w:rPr>
              <w:t>、</w:t>
            </w:r>
            <w:r w:rsidRPr="00C3351E">
              <w:rPr>
                <w:rFonts w:hint="eastAsia"/>
              </w:rPr>
              <w:t>学習の見通しをもつ。</w:t>
            </w:r>
          </w:p>
          <w:p w14:paraId="1436D967" w14:textId="1F5FB614" w:rsidR="00AC3551" w:rsidRPr="00C3351E" w:rsidRDefault="00AC3551" w:rsidP="00AC3551">
            <w:pPr>
              <w:pStyle w:val="70-"/>
              <w:rPr>
                <w:rFonts w:asciiTheme="minorEastAsia" w:eastAsiaTheme="minorEastAsia" w:hAnsiTheme="minorEastAsia"/>
              </w:rPr>
            </w:pPr>
            <w:r w:rsidRPr="00C3351E">
              <w:rPr>
                <w:rStyle w:val="71-"/>
                <w:rFonts w:hint="eastAsia"/>
              </w:rPr>
              <w:t>1</w:t>
            </w:r>
            <w:r w:rsidRPr="00C3351E">
              <w:t xml:space="preserve"> </w:t>
            </w:r>
            <w:r w:rsidR="00D52AA5" w:rsidRPr="00C3351E">
              <w:rPr>
                <w:rStyle w:val="71-"/>
                <w:rFonts w:asciiTheme="minorEastAsia" w:eastAsiaTheme="minorEastAsia" w:hAnsiTheme="minorEastAsia" w:hint="eastAsia"/>
              </w:rPr>
              <w:t>三つの詩を音読</w:t>
            </w:r>
            <w:r w:rsidRPr="00C3351E">
              <w:rPr>
                <w:rFonts w:hint="eastAsia"/>
              </w:rPr>
              <w:t>する。</w:t>
            </w:r>
          </w:p>
          <w:p w14:paraId="173F0D7A" w14:textId="77777777" w:rsidR="00AC3551" w:rsidRPr="00C3351E" w:rsidRDefault="00AC3551" w:rsidP="00AC3551">
            <w:pPr>
              <w:pStyle w:val="75-"/>
              <w:ind w:left="300" w:hanging="150"/>
            </w:pPr>
            <w:r w:rsidRPr="00C3351E">
              <w:rPr>
                <w:rFonts w:hint="eastAsia"/>
              </w:rPr>
              <w:t>・新出漢字を調べる。</w:t>
            </w:r>
          </w:p>
          <w:p w14:paraId="6C6BF00F" w14:textId="77777777" w:rsidR="007720E5" w:rsidRPr="00C3351E" w:rsidRDefault="007720E5" w:rsidP="007720E5">
            <w:pPr>
              <w:pStyle w:val="70-"/>
              <w:ind w:leftChars="100" w:firstLineChars="0" w:firstLine="0"/>
            </w:pPr>
            <w:r w:rsidRPr="00C3351E">
              <w:rPr>
                <w:rFonts w:hint="eastAsia"/>
              </w:rPr>
              <w:t>→</w:t>
            </w:r>
            <w:r w:rsidRPr="00C3351E">
              <w:rPr>
                <w:rFonts w:hint="eastAsia"/>
                <w:bdr w:val="single" w:sz="4" w:space="0" w:color="auto"/>
              </w:rPr>
              <w:t>二次元コード</w:t>
            </w:r>
            <w:r w:rsidRPr="00C3351E">
              <w:rPr>
                <w:rFonts w:hint="eastAsia"/>
              </w:rPr>
              <w:t>「漢字の練習」</w:t>
            </w:r>
          </w:p>
          <w:p w14:paraId="68F4B89D" w14:textId="2BD48D8E" w:rsidR="00AC3551" w:rsidRPr="00C3351E" w:rsidRDefault="00AC3551" w:rsidP="00D52AA5">
            <w:pPr>
              <w:pStyle w:val="70-"/>
              <w:rPr>
                <w:rFonts w:asciiTheme="minorEastAsia" w:eastAsiaTheme="minorEastAsia" w:hAnsiTheme="minorEastAsia"/>
              </w:rPr>
            </w:pPr>
            <w:r w:rsidRPr="00C3351E">
              <w:rPr>
                <w:rStyle w:val="71-"/>
              </w:rPr>
              <w:t xml:space="preserve">2 </w:t>
            </w:r>
            <w:r w:rsidR="00D52AA5" w:rsidRPr="00C3351E">
              <w:rPr>
                <w:rStyle w:val="71-"/>
                <w:rFonts w:asciiTheme="minorEastAsia" w:eastAsiaTheme="minorEastAsia" w:hAnsiTheme="minorEastAsia" w:hint="eastAsia"/>
              </w:rPr>
              <w:t>詩について</w:t>
            </w:r>
            <w:r w:rsidR="004F4384" w:rsidRPr="00C3351E">
              <w:rPr>
                <w:rStyle w:val="71-"/>
                <w:rFonts w:asciiTheme="minorEastAsia" w:eastAsiaTheme="minorEastAsia" w:hAnsiTheme="minorEastAsia" w:hint="eastAsia"/>
              </w:rPr>
              <w:t>、</w:t>
            </w:r>
            <w:r w:rsidRPr="00C3351E">
              <w:rPr>
                <w:rFonts w:asciiTheme="minorEastAsia" w:eastAsiaTheme="minorEastAsia" w:hAnsiTheme="minorEastAsia" w:hint="eastAsia"/>
              </w:rPr>
              <w:t>感</w:t>
            </w:r>
            <w:r w:rsidRPr="00C3351E">
              <w:rPr>
                <w:rFonts w:hint="eastAsia"/>
              </w:rPr>
              <w:t>じたことを交流する。</w:t>
            </w:r>
          </w:p>
          <w:p w14:paraId="3FAC3578" w14:textId="58CAC479" w:rsidR="00AC3551" w:rsidRPr="00C3351E" w:rsidRDefault="00AC3551" w:rsidP="003E1F1B">
            <w:pPr>
              <w:pStyle w:val="75-"/>
              <w:ind w:left="300" w:hanging="150"/>
            </w:pPr>
            <w:r w:rsidRPr="00C3351E">
              <w:rPr>
                <w:rFonts w:hint="eastAsia"/>
              </w:rPr>
              <w:t>・</w:t>
            </w:r>
            <w:r w:rsidR="003E1F1B" w:rsidRPr="00C3351E">
              <w:rPr>
                <w:rFonts w:hint="eastAsia"/>
              </w:rPr>
              <w:t>「</w:t>
            </w:r>
            <w:r w:rsidR="00CB0FD8" w:rsidRPr="00C3351E">
              <w:rPr>
                <w:rFonts w:hint="eastAsia"/>
              </w:rPr>
              <w:t>よさやおもしろさを感じたところ</w:t>
            </w:r>
            <w:r w:rsidR="003E1F1B" w:rsidRPr="00C3351E">
              <w:rPr>
                <w:rFonts w:hint="eastAsia"/>
              </w:rPr>
              <w:t>」</w:t>
            </w:r>
            <w:r w:rsidR="007A1C86" w:rsidRPr="00C3351E">
              <w:rPr>
                <w:rFonts w:hint="eastAsia"/>
              </w:rPr>
              <w:t>や、</w:t>
            </w:r>
            <w:r w:rsidR="003E1F1B" w:rsidRPr="00C3351E">
              <w:rPr>
                <w:rFonts w:hint="eastAsia"/>
              </w:rPr>
              <w:t>「</w:t>
            </w:r>
            <w:r w:rsidR="00CB0FD8" w:rsidRPr="00C3351E">
              <w:rPr>
                <w:rFonts w:hint="eastAsia"/>
              </w:rPr>
              <w:t>どういうことだろうと思ったところ</w:t>
            </w:r>
            <w:r w:rsidR="003E1F1B" w:rsidRPr="00C3351E">
              <w:rPr>
                <w:rFonts w:hint="eastAsia"/>
              </w:rPr>
              <w:t>」のような観点で、感じたことや考えたことを交流する</w:t>
            </w:r>
            <w:r w:rsidRPr="00C3351E">
              <w:rPr>
                <w:rFonts w:hint="eastAsia"/>
              </w:rPr>
              <w:t>。（</w:t>
            </w:r>
            <w:r w:rsidR="007312DC" w:rsidRPr="00C3351E">
              <w:rPr>
                <w:rFonts w:hint="eastAsia"/>
              </w:rPr>
              <w:t>課題1</w:t>
            </w:r>
            <w:r w:rsidR="00CB0FD8" w:rsidRPr="00C3351E">
              <w:t>-</w:t>
            </w:r>
            <w:r w:rsidR="003E1F1B" w:rsidRPr="00C3351E">
              <w:rPr>
                <w:rFonts w:hint="eastAsia"/>
              </w:rPr>
              <w:t>①、</w:t>
            </w:r>
            <w:r w:rsidR="00CB0FD8" w:rsidRPr="00C3351E">
              <w:rPr>
                <w:rFonts w:hint="eastAsia"/>
              </w:rPr>
              <w:t>②</w:t>
            </w:r>
            <w:r w:rsidRPr="00C3351E">
              <w:rPr>
                <w:rFonts w:hint="eastAsia"/>
              </w:rPr>
              <w:t>）</w:t>
            </w:r>
          </w:p>
          <w:p w14:paraId="393C19EC" w14:textId="3F21BBBA" w:rsidR="00D52AA5" w:rsidRPr="00C3351E" w:rsidRDefault="00D52AA5" w:rsidP="00D52AA5">
            <w:pPr>
              <w:pStyle w:val="75-"/>
              <w:ind w:left="300" w:hanging="150"/>
            </w:pPr>
            <w:r w:rsidRPr="00C3351E">
              <w:rPr>
                <w:rFonts w:hint="eastAsia"/>
              </w:rPr>
              <w:t>◇いずれも空の詩であることを確認させる。</w:t>
            </w:r>
          </w:p>
          <w:p w14:paraId="4C8C1DED" w14:textId="4EA3CD09" w:rsidR="00AC3551" w:rsidRPr="00C3351E" w:rsidRDefault="00AC3551" w:rsidP="00AC3551">
            <w:pPr>
              <w:pStyle w:val="70-"/>
            </w:pPr>
            <w:r w:rsidRPr="00C3351E">
              <w:rPr>
                <w:rStyle w:val="71-"/>
              </w:rPr>
              <w:t>3</w:t>
            </w:r>
            <w:r w:rsidRPr="00C3351E">
              <w:t xml:space="preserve"> </w:t>
            </w:r>
            <w:r w:rsidR="00CB0FD8" w:rsidRPr="00C3351E">
              <w:rPr>
                <w:rFonts w:hint="eastAsia"/>
              </w:rPr>
              <w:t>詩の</w:t>
            </w:r>
            <w:r w:rsidRPr="00C3351E">
              <w:rPr>
                <w:rFonts w:hint="eastAsia"/>
              </w:rPr>
              <w:t>情景や表現の効果について話し合う。</w:t>
            </w:r>
          </w:p>
          <w:p w14:paraId="773A5CED" w14:textId="52F19D48" w:rsidR="00442296" w:rsidRPr="00C3351E" w:rsidRDefault="00AC3551" w:rsidP="00F321D8">
            <w:pPr>
              <w:pStyle w:val="75-"/>
              <w:ind w:left="300" w:hanging="150"/>
            </w:pPr>
            <w:r w:rsidRPr="00C3351E">
              <w:rPr>
                <w:rFonts w:hint="eastAsia"/>
              </w:rPr>
              <w:t>・それぞれの詩</w:t>
            </w:r>
            <w:r w:rsidR="003E1F1B" w:rsidRPr="00C3351E">
              <w:rPr>
                <w:rFonts w:hint="eastAsia"/>
              </w:rPr>
              <w:t>について、</w:t>
            </w:r>
            <w:r w:rsidR="00F321D8" w:rsidRPr="00C3351E">
              <w:rPr>
                <w:rFonts w:hint="eastAsia"/>
              </w:rPr>
              <w:t>提示された</w:t>
            </w:r>
            <w:r w:rsidR="003E1F1B" w:rsidRPr="00C3351E">
              <w:rPr>
                <w:rFonts w:hint="eastAsia"/>
              </w:rPr>
              <w:t>観点から</w:t>
            </w:r>
            <w:r w:rsidR="00F321D8" w:rsidRPr="00C3351E">
              <w:rPr>
                <w:rFonts w:hint="eastAsia"/>
              </w:rPr>
              <w:t>考えをもつ</w:t>
            </w:r>
            <w:r w:rsidRPr="00C3351E">
              <w:rPr>
                <w:rFonts w:hint="eastAsia"/>
              </w:rPr>
              <w:t>。（</w:t>
            </w:r>
            <w:r w:rsidR="007312DC" w:rsidRPr="00C3351E">
              <w:rPr>
                <w:rFonts w:hint="eastAsia"/>
              </w:rPr>
              <w:t>課題2</w:t>
            </w:r>
            <w:r w:rsidR="00CB0FD8" w:rsidRPr="00C3351E">
              <w:t>-</w:t>
            </w:r>
            <w:r w:rsidR="00CB0FD8" w:rsidRPr="00C3351E">
              <w:rPr>
                <w:rFonts w:hint="eastAsia"/>
              </w:rPr>
              <w:t>①</w:t>
            </w:r>
            <w:r w:rsidRPr="00C3351E">
              <w:rPr>
                <w:rFonts w:hint="eastAsia"/>
              </w:rPr>
              <w:t>）</w:t>
            </w:r>
          </w:p>
          <w:p w14:paraId="57B47A17" w14:textId="1B6FC397" w:rsidR="00AC3551" w:rsidRPr="00C3351E" w:rsidRDefault="00AC3551" w:rsidP="00AC3551">
            <w:pPr>
              <w:pStyle w:val="75-"/>
              <w:ind w:left="300" w:hanging="150"/>
            </w:pPr>
            <w:r w:rsidRPr="00C3351E">
              <w:rPr>
                <w:rFonts w:hint="eastAsia"/>
              </w:rPr>
              <w:t>・</w:t>
            </w:r>
            <w:r w:rsidR="00CB0FD8" w:rsidRPr="00C3351E">
              <w:rPr>
                <w:rFonts w:hint="eastAsia"/>
              </w:rPr>
              <w:t>三つの詩の中で</w:t>
            </w:r>
            <w:r w:rsidR="004F4384" w:rsidRPr="00C3351E">
              <w:rPr>
                <w:rFonts w:hint="eastAsia"/>
              </w:rPr>
              <w:t>、</w:t>
            </w:r>
            <w:r w:rsidRPr="00C3351E">
              <w:rPr>
                <w:rFonts w:hint="eastAsia"/>
              </w:rPr>
              <w:t>最も印象に残った表現とその効果</w:t>
            </w:r>
            <w:r w:rsidR="009545EF" w:rsidRPr="00C3351E">
              <w:rPr>
                <w:rFonts w:hint="eastAsia"/>
              </w:rPr>
              <w:t>について、話し合う</w:t>
            </w:r>
            <w:r w:rsidRPr="00C3351E">
              <w:rPr>
                <w:rFonts w:hint="eastAsia"/>
              </w:rPr>
              <w:t>。（</w:t>
            </w:r>
            <w:r w:rsidR="007312DC" w:rsidRPr="00C3351E">
              <w:rPr>
                <w:rFonts w:hint="eastAsia"/>
              </w:rPr>
              <w:t>課題2</w:t>
            </w:r>
            <w:r w:rsidR="00CB0FD8" w:rsidRPr="00C3351E">
              <w:t>-</w:t>
            </w:r>
            <w:r w:rsidR="00CB0FD8" w:rsidRPr="00C3351E">
              <w:rPr>
                <w:rFonts w:hint="eastAsia"/>
              </w:rPr>
              <w:t>②</w:t>
            </w:r>
            <w:r w:rsidRPr="00C3351E">
              <w:rPr>
                <w:rFonts w:hint="eastAsia"/>
              </w:rPr>
              <w:t>）</w:t>
            </w:r>
          </w:p>
          <w:p w14:paraId="41BCB80C" w14:textId="77777777" w:rsidR="00AC3551" w:rsidRPr="00C3351E" w:rsidRDefault="00AC3551" w:rsidP="00AC3551">
            <w:pPr>
              <w:pStyle w:val="75-"/>
              <w:ind w:left="300" w:hanging="150"/>
            </w:pPr>
            <w:r w:rsidRPr="00C3351E">
              <w:rPr>
                <w:rFonts w:hint="eastAsia"/>
              </w:rPr>
              <w:t>◇友達の意見との共通点や相違点を確認させる。</w:t>
            </w:r>
          </w:p>
          <w:p w14:paraId="4C9047B1" w14:textId="29AF4A6E" w:rsidR="008D163A" w:rsidRPr="00C3351E" w:rsidRDefault="008D163A" w:rsidP="00AC3551">
            <w:pPr>
              <w:pStyle w:val="75-"/>
              <w:ind w:left="300" w:hanging="150"/>
            </w:pPr>
            <w:r w:rsidRPr="00C3351E">
              <w:rPr>
                <w:rFonts w:hint="eastAsia"/>
              </w:rPr>
              <w:t>◇季節や時間（朝・昼・夜）を想像</w:t>
            </w:r>
            <w:r w:rsidR="009545EF" w:rsidRPr="00C3351E">
              <w:rPr>
                <w:rFonts w:hint="eastAsia"/>
              </w:rPr>
              <w:t>させ</w:t>
            </w:r>
            <w:r w:rsidRPr="00C3351E">
              <w:rPr>
                <w:rFonts w:hint="eastAsia"/>
              </w:rPr>
              <w:t>てもよい。</w:t>
            </w:r>
          </w:p>
          <w:p w14:paraId="7FED6937" w14:textId="24EBFC3D" w:rsidR="00AC3551" w:rsidRPr="00C3351E" w:rsidRDefault="00AC3551" w:rsidP="00AC3551">
            <w:pPr>
              <w:pStyle w:val="70-"/>
            </w:pPr>
            <w:r w:rsidRPr="00C3351E">
              <w:rPr>
                <w:rStyle w:val="71-"/>
              </w:rPr>
              <w:t>4</w:t>
            </w:r>
            <w:r w:rsidRPr="00C3351E">
              <w:t xml:space="preserve"> </w:t>
            </w:r>
            <w:r w:rsidR="00D5078D" w:rsidRPr="00C3351E">
              <w:rPr>
                <w:rFonts w:hint="eastAsia"/>
              </w:rPr>
              <w:t>最も印象に残った</w:t>
            </w:r>
            <w:r w:rsidRPr="00C3351E">
              <w:rPr>
                <w:rFonts w:hint="eastAsia"/>
              </w:rPr>
              <w:t>詩</w:t>
            </w:r>
            <w:r w:rsidR="00D5078D" w:rsidRPr="00C3351E">
              <w:rPr>
                <w:rFonts w:hint="eastAsia"/>
              </w:rPr>
              <w:t>について</w:t>
            </w:r>
            <w:r w:rsidRPr="00C3351E">
              <w:rPr>
                <w:rFonts w:hint="eastAsia"/>
              </w:rPr>
              <w:t>発表する。（</w:t>
            </w:r>
            <w:r w:rsidR="007312DC" w:rsidRPr="00C3351E">
              <w:rPr>
                <w:rFonts w:hint="eastAsia"/>
              </w:rPr>
              <w:t>課題3</w:t>
            </w:r>
            <w:r w:rsidRPr="00C3351E">
              <w:rPr>
                <w:rFonts w:hint="eastAsia"/>
              </w:rPr>
              <w:t>）</w:t>
            </w:r>
          </w:p>
          <w:p w14:paraId="51EA6069" w14:textId="7EE5F4DE" w:rsidR="00AC3551" w:rsidRPr="00C3351E" w:rsidRDefault="00AC3551" w:rsidP="00AC3551">
            <w:pPr>
              <w:pStyle w:val="75-"/>
              <w:ind w:left="300" w:hanging="150"/>
            </w:pPr>
            <w:r w:rsidRPr="00C3351E">
              <w:rPr>
                <w:rFonts w:hint="eastAsia"/>
              </w:rPr>
              <w:t>・</w:t>
            </w:r>
            <w:r w:rsidR="00D5078D" w:rsidRPr="00C3351E">
              <w:rPr>
                <w:rFonts w:hint="eastAsia"/>
                <w:spacing w:val="-2"/>
              </w:rPr>
              <w:t>選んだ詩の</w:t>
            </w:r>
            <w:r w:rsidR="00CF6BC0" w:rsidRPr="00C3351E">
              <w:rPr>
                <w:rFonts w:hint="eastAsia"/>
                <w:spacing w:val="-2"/>
              </w:rPr>
              <w:t>いちばんのよさ（おもしろさ）や印象</w:t>
            </w:r>
            <w:r w:rsidR="00CF6BC0" w:rsidRPr="00C3351E">
              <w:rPr>
                <w:rFonts w:hint="eastAsia"/>
              </w:rPr>
              <w:t>に残った表現</w:t>
            </w:r>
            <w:r w:rsidR="003E1F1B" w:rsidRPr="00C3351E">
              <w:rPr>
                <w:rFonts w:hint="eastAsia"/>
              </w:rPr>
              <w:t>などの観点に沿って</w:t>
            </w:r>
            <w:r w:rsidR="00D5078D" w:rsidRPr="00C3351E">
              <w:rPr>
                <w:rFonts w:hint="eastAsia"/>
              </w:rPr>
              <w:t>メモを作り</w:t>
            </w:r>
            <w:r w:rsidR="004F4384" w:rsidRPr="00C3351E">
              <w:rPr>
                <w:rFonts w:hint="eastAsia"/>
              </w:rPr>
              <w:t>、</w:t>
            </w:r>
            <w:r w:rsidRPr="00C3351E">
              <w:rPr>
                <w:rFonts w:hint="eastAsia"/>
              </w:rPr>
              <w:t>発表する。</w:t>
            </w:r>
          </w:p>
          <w:p w14:paraId="79798F0C" w14:textId="66AB2891" w:rsidR="00D5078D" w:rsidRPr="00C3351E" w:rsidRDefault="003E1F1B" w:rsidP="00D5078D">
            <w:pPr>
              <w:pStyle w:val="70-"/>
            </w:pPr>
            <w:r w:rsidRPr="00C3351E">
              <w:rPr>
                <w:noProof/>
              </w:rPr>
              <mc:AlternateContent>
                <mc:Choice Requires="wps">
                  <w:drawing>
                    <wp:anchor distT="0" distB="0" distL="114300" distR="114300" simplePos="0" relativeHeight="251658272" behindDoc="1" locked="0" layoutInCell="1" allowOverlap="1" wp14:anchorId="2896475D" wp14:editId="210B9F8E">
                      <wp:simplePos x="0" y="0"/>
                      <wp:positionH relativeFrom="column">
                        <wp:posOffset>-15240</wp:posOffset>
                      </wp:positionH>
                      <wp:positionV relativeFrom="paragraph">
                        <wp:posOffset>168275</wp:posOffset>
                      </wp:positionV>
                      <wp:extent cx="2268360" cy="807840"/>
                      <wp:effectExtent l="0" t="0" r="0" b="0"/>
                      <wp:wrapNone/>
                      <wp:docPr id="58"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360" cy="807840"/>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1DDCB5D" id="Rectangle 5" o:spid="_x0000_s1026" style="position:absolute;margin-left:-1.2pt;margin-top:13.25pt;width:178.6pt;height:63.6pt;z-index:-25165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" fillcolor="#ddd" stroked="f">
                      <v:textbox inset="5.85pt,.7pt,5.85pt,.7pt"/>
                    </v:rect>
                  </w:pict>
                </mc:Fallback>
              </mc:AlternateContent>
            </w:r>
            <w:r w:rsidR="00AC3551" w:rsidRPr="00C3351E">
              <w:rPr>
                <w:rStyle w:val="71-"/>
              </w:rPr>
              <w:t>5</w:t>
            </w:r>
            <w:r w:rsidR="00D5078D" w:rsidRPr="00C3351E">
              <w:rPr>
                <w:rStyle w:val="71-"/>
              </w:rPr>
              <w:t xml:space="preserve"> </w:t>
            </w:r>
            <w:r w:rsidR="00D5078D" w:rsidRPr="00C3351E">
              <w:rPr>
                <w:rFonts w:hint="eastAsia"/>
              </w:rPr>
              <w:t>学習を振り返る。</w:t>
            </w:r>
          </w:p>
          <w:p w14:paraId="7F362482" w14:textId="07170F6B" w:rsidR="00D5078D" w:rsidRPr="00C3351E" w:rsidRDefault="00D5078D" w:rsidP="00D5078D">
            <w:pPr>
              <w:pStyle w:val="75-"/>
              <w:ind w:left="300" w:hanging="150"/>
            </w:pPr>
            <w:r w:rsidRPr="00C3351E">
              <w:rPr>
                <w:rFonts w:hint="eastAsia"/>
              </w:rPr>
              <w:t>・詩のどの言葉や表現に着目して読み味わったか挙げる。</w:t>
            </w:r>
          </w:p>
          <w:p w14:paraId="4EE7A599" w14:textId="4F4030D2" w:rsidR="00D5078D" w:rsidRPr="00C3351E" w:rsidRDefault="00D5078D" w:rsidP="00D5078D">
            <w:pPr>
              <w:pStyle w:val="75-"/>
              <w:ind w:left="300" w:hanging="150"/>
            </w:pPr>
            <w:r w:rsidRPr="00C3351E">
              <w:rPr>
                <w:rFonts w:hint="eastAsia"/>
              </w:rPr>
              <w:t>・詩の情景を想像するうえで、特に効果的だと感じたのはどの表現か</w:t>
            </w:r>
            <w:r w:rsidR="003E1F1B" w:rsidRPr="00C3351E">
              <w:rPr>
                <w:rFonts w:hint="eastAsia"/>
              </w:rPr>
              <w:t>を</w:t>
            </w:r>
            <w:r w:rsidRPr="00C3351E">
              <w:rPr>
                <w:rFonts w:hint="eastAsia"/>
              </w:rPr>
              <w:t>まとめる。</w:t>
            </w:r>
          </w:p>
          <w:p w14:paraId="225B9B7D" w14:textId="366BE3DF" w:rsidR="00D5078D" w:rsidRPr="00C3351E" w:rsidRDefault="00D5078D" w:rsidP="00D5078D">
            <w:pPr>
              <w:pStyle w:val="75-"/>
              <w:ind w:left="300" w:hanging="150"/>
              <w:rPr>
                <w:rStyle w:val="71-"/>
              </w:rPr>
            </w:pPr>
            <w:r w:rsidRPr="00C3351E">
              <w:rPr>
                <w:rFonts w:hint="eastAsia"/>
              </w:rPr>
              <w:t>・詩の創作に生かしたいと思ったことを挙げる。</w:t>
            </w:r>
          </w:p>
          <w:p w14:paraId="278178AF" w14:textId="198C1B01" w:rsidR="00AC3551" w:rsidRPr="00C3351E" w:rsidRDefault="00D5078D" w:rsidP="00AC3551">
            <w:pPr>
              <w:pStyle w:val="70-"/>
            </w:pPr>
            <w:r w:rsidRPr="00C3351E">
              <w:rPr>
                <w:rStyle w:val="71-"/>
              </w:rPr>
              <w:t>6</w:t>
            </w:r>
            <w:r w:rsidRPr="00C3351E">
              <w:rPr>
                <w:rStyle w:val="71-"/>
                <w:rFonts w:asciiTheme="minorEastAsia" w:eastAsiaTheme="minorEastAsia" w:hAnsiTheme="minorEastAsia"/>
              </w:rPr>
              <w:t xml:space="preserve"> </w:t>
            </w:r>
            <w:r w:rsidR="00A633AC" w:rsidRPr="00C3351E">
              <w:rPr>
                <w:rStyle w:val="71-"/>
                <w:rFonts w:asciiTheme="minorEastAsia" w:eastAsiaTheme="minorEastAsia" w:hAnsiTheme="minorEastAsia" w:hint="eastAsia"/>
              </w:rPr>
              <w:t>空の詩を作り、</w:t>
            </w:r>
            <w:r w:rsidR="00A633AC" w:rsidRPr="00C3351E">
              <w:rPr>
                <w:rFonts w:asciiTheme="minorEastAsia" w:eastAsiaTheme="minorEastAsia" w:hAnsiTheme="minorEastAsia" w:hint="eastAsia"/>
              </w:rPr>
              <w:t>「空の詩</w:t>
            </w:r>
            <w:r w:rsidR="00A633AC" w:rsidRPr="00C3351E">
              <w:rPr>
                <w:rFonts w:asciiTheme="minorEastAsia" w:eastAsiaTheme="minorEastAsia" w:hAnsiTheme="minorEastAsia"/>
              </w:rPr>
              <w:t xml:space="preserve"> </w:t>
            </w:r>
            <w:r w:rsidR="00A633AC" w:rsidRPr="00C3351E">
              <w:rPr>
                <w:rFonts w:asciiTheme="minorEastAsia" w:eastAsiaTheme="minorEastAsia" w:hAnsiTheme="minorEastAsia" w:hint="eastAsia"/>
              </w:rPr>
              <w:t>三編」に加える</w:t>
            </w:r>
            <w:r w:rsidR="00AC3551" w:rsidRPr="00C3351E">
              <w:rPr>
                <w:rFonts w:asciiTheme="minorEastAsia" w:eastAsiaTheme="minorEastAsia" w:hAnsiTheme="minorEastAsia" w:hint="eastAsia"/>
              </w:rPr>
              <w:t>。</w:t>
            </w:r>
          </w:p>
          <w:p w14:paraId="2CFF9191" w14:textId="33671EBB" w:rsidR="00AC3551" w:rsidRPr="00C3351E" w:rsidRDefault="00AC3551" w:rsidP="00AC3551">
            <w:pPr>
              <w:pStyle w:val="70-"/>
            </w:pPr>
            <w:r w:rsidRPr="00C3351E">
              <w:rPr>
                <w:rFonts w:hint="eastAsia"/>
              </w:rPr>
              <w:t xml:space="preserve">　・</w:t>
            </w:r>
            <w:r w:rsidR="00D252D1" w:rsidRPr="00C3351E">
              <w:rPr>
                <w:rFonts w:hint="eastAsia"/>
              </w:rPr>
              <w:t>どんな空を取り上げるか</w:t>
            </w:r>
            <w:r w:rsidRPr="00C3351E">
              <w:rPr>
                <w:rFonts w:hint="eastAsia"/>
              </w:rPr>
              <w:t>考える。</w:t>
            </w:r>
          </w:p>
          <w:p w14:paraId="66ECC91C" w14:textId="6963CEC4" w:rsidR="00D252D1" w:rsidRPr="00C3351E" w:rsidRDefault="00D252D1" w:rsidP="00D252D1">
            <w:pPr>
              <w:pStyle w:val="70-"/>
              <w:ind w:leftChars="100" w:left="300"/>
            </w:pPr>
            <w:r w:rsidRPr="00C3351E">
              <w:rPr>
                <w:rFonts w:hint="eastAsia"/>
              </w:rPr>
              <w:t>・思いや考えを書き出し、空についてのイメージを広げる。</w:t>
            </w:r>
          </w:p>
          <w:p w14:paraId="63801FCC" w14:textId="654987F0" w:rsidR="00AC3551" w:rsidRPr="00C3351E" w:rsidRDefault="00AC3551" w:rsidP="00AC3551">
            <w:pPr>
              <w:pStyle w:val="70-"/>
              <w:ind w:left="300" w:hangingChars="200" w:hanging="300"/>
              <w:rPr>
                <w:spacing w:val="-4"/>
              </w:rPr>
            </w:pPr>
            <w:r w:rsidRPr="00C3351E">
              <w:rPr>
                <w:rFonts w:hint="eastAsia"/>
              </w:rPr>
              <w:t xml:space="preserve">　</w:t>
            </w:r>
            <w:r w:rsidRPr="00C3351E">
              <w:rPr>
                <w:rFonts w:hint="eastAsia"/>
                <w:spacing w:val="-4"/>
              </w:rPr>
              <w:t>・</w:t>
            </w:r>
            <w:r w:rsidR="00D252D1" w:rsidRPr="00C3351E">
              <w:rPr>
                <w:rFonts w:asciiTheme="minorEastAsia" w:eastAsiaTheme="minorEastAsia" w:hAnsiTheme="minorEastAsia" w:hint="eastAsia"/>
                <w:spacing w:val="-4"/>
              </w:rPr>
              <w:t>「空の詩</w:t>
            </w:r>
            <w:r w:rsidR="00D252D1" w:rsidRPr="00C3351E">
              <w:rPr>
                <w:rFonts w:asciiTheme="minorEastAsia" w:eastAsiaTheme="minorEastAsia" w:hAnsiTheme="minorEastAsia"/>
                <w:spacing w:val="-4"/>
              </w:rPr>
              <w:t xml:space="preserve"> </w:t>
            </w:r>
            <w:r w:rsidR="00D252D1" w:rsidRPr="00C3351E">
              <w:rPr>
                <w:rFonts w:asciiTheme="minorEastAsia" w:eastAsiaTheme="minorEastAsia" w:hAnsiTheme="minorEastAsia" w:hint="eastAsia"/>
                <w:spacing w:val="-4"/>
              </w:rPr>
              <w:t>三編」を参考に、</w:t>
            </w:r>
            <w:r w:rsidR="00D252D1" w:rsidRPr="00C3351E">
              <w:rPr>
                <w:rFonts w:hint="eastAsia"/>
                <w:spacing w:val="-4"/>
              </w:rPr>
              <w:t>表現を工夫して詩を書く。</w:t>
            </w:r>
          </w:p>
          <w:p w14:paraId="0B635376" w14:textId="5894716F" w:rsidR="00A54015" w:rsidRPr="00C3351E" w:rsidRDefault="00AC3551" w:rsidP="00AC3551">
            <w:pPr>
              <w:pStyle w:val="70-"/>
              <w:ind w:left="300" w:hangingChars="200" w:hanging="300"/>
            </w:pPr>
            <w:r w:rsidRPr="00C3351E">
              <w:rPr>
                <w:rFonts w:hint="eastAsia"/>
              </w:rPr>
              <w:t xml:space="preserve">　</w:t>
            </w:r>
            <w:r w:rsidR="00A54015" w:rsidRPr="00C3351E">
              <w:rPr>
                <w:rFonts w:hint="eastAsia"/>
              </w:rPr>
              <w:t>→</w:t>
            </w:r>
            <w:r w:rsidR="00A54015" w:rsidRPr="00C3351E">
              <w:t>P268</w:t>
            </w:r>
            <w:r w:rsidR="00A54015" w:rsidRPr="00C3351E">
              <w:rPr>
                <w:rFonts w:hint="eastAsia"/>
              </w:rPr>
              <w:t>「語彙ブック」</w:t>
            </w:r>
            <w:r w:rsidR="00324335" w:rsidRPr="00C3351E">
              <w:rPr>
                <w:rFonts w:hint="eastAsia"/>
              </w:rPr>
              <w:t>（情景を表す言葉）</w:t>
            </w:r>
          </w:p>
          <w:p w14:paraId="4550B0D2" w14:textId="6BAD0AB2" w:rsidR="00AC3551" w:rsidRPr="00C3351E" w:rsidRDefault="00AC3551" w:rsidP="00A54015">
            <w:pPr>
              <w:pStyle w:val="70-"/>
              <w:ind w:leftChars="100" w:left="300"/>
            </w:pPr>
            <w:r w:rsidRPr="00C3351E">
              <w:rPr>
                <w:rFonts w:hint="eastAsia"/>
              </w:rPr>
              <w:t>→</w:t>
            </w:r>
            <w:r w:rsidRPr="00C3351E">
              <w:t>P</w:t>
            </w:r>
            <w:r w:rsidR="00E4687D" w:rsidRPr="00C3351E">
              <w:t>68</w:t>
            </w:r>
            <w:r w:rsidRPr="00C3351E">
              <w:rPr>
                <w:rFonts w:hint="eastAsia"/>
              </w:rPr>
              <w:t>「</w:t>
            </w:r>
            <w:r w:rsidR="007A1C86" w:rsidRPr="00C3351E">
              <w:rPr>
                <w:rFonts w:hint="eastAsia"/>
              </w:rPr>
              <w:t xml:space="preserve">言葉３　</w:t>
            </w:r>
            <w:r w:rsidRPr="00C3351E">
              <w:rPr>
                <w:rFonts w:hint="eastAsia"/>
              </w:rPr>
              <w:t>さまざまな表現技法」</w:t>
            </w:r>
          </w:p>
          <w:p w14:paraId="1FAC9A45" w14:textId="77777777" w:rsidR="00AC3551" w:rsidRPr="00C3351E" w:rsidRDefault="00AC3551" w:rsidP="00D5078D">
            <w:pPr>
              <w:pStyle w:val="70-"/>
            </w:pPr>
            <w:r w:rsidRPr="00C3351E">
              <w:rPr>
                <w:rFonts w:hint="eastAsia"/>
              </w:rPr>
              <w:t xml:space="preserve">　・読み合って感想を伝え合う。</w:t>
            </w:r>
          </w:p>
          <w:p w14:paraId="3C0DE403" w14:textId="5F5CB30F" w:rsidR="00A54015" w:rsidRPr="00C3351E" w:rsidRDefault="00A54015" w:rsidP="00936485">
            <w:pPr>
              <w:pStyle w:val="70-"/>
              <w:spacing w:afterLines="50" w:after="130"/>
              <w:ind w:left="300" w:hangingChars="200" w:hanging="300"/>
            </w:pPr>
            <w:r w:rsidRPr="00C3351E">
              <w:rPr>
                <w:rFonts w:hint="eastAsia"/>
              </w:rPr>
              <w:t xml:space="preserve">　◇</w:t>
            </w:r>
            <w:r w:rsidR="00A15D69" w:rsidRPr="00C3351E">
              <w:t>P67</w:t>
            </w:r>
            <w:r w:rsidR="00A15D69" w:rsidRPr="00C3351E">
              <w:rPr>
                <w:rFonts w:hint="eastAsia"/>
              </w:rPr>
              <w:t>下段</w:t>
            </w:r>
            <w:r w:rsidRPr="00C3351E">
              <w:rPr>
                <w:rFonts w:hint="eastAsia"/>
              </w:rPr>
              <w:t>「他にもある！　こんな楽しみ方」を参考に、クラスの実態に応じた活動を行うとよい。</w:t>
            </w:r>
          </w:p>
        </w:tc>
        <w:tc>
          <w:tcPr>
            <w:tcW w:w="3283" w:type="dxa"/>
            <w:tcBorders>
              <w:top w:val="single" w:sz="2" w:space="0" w:color="auto"/>
              <w:left w:val="single" w:sz="2" w:space="0" w:color="auto"/>
              <w:bottom w:val="single" w:sz="2" w:space="0" w:color="auto"/>
            </w:tcBorders>
            <w:tcMar>
              <w:left w:w="136" w:type="dxa"/>
              <w:right w:w="136" w:type="dxa"/>
            </w:tcMar>
          </w:tcPr>
          <w:p w14:paraId="444A07BE" w14:textId="77777777" w:rsidR="006C1B9E" w:rsidRPr="00C3351E" w:rsidRDefault="006C1B9E" w:rsidP="0003615C">
            <w:pPr>
              <w:pStyle w:val="80-"/>
            </w:pPr>
          </w:p>
          <w:p w14:paraId="18094B95" w14:textId="77777777" w:rsidR="006C1B9E" w:rsidRPr="00C3351E" w:rsidRDefault="006C1B9E" w:rsidP="0003615C">
            <w:pPr>
              <w:pStyle w:val="80-"/>
            </w:pPr>
          </w:p>
          <w:p w14:paraId="377346FD" w14:textId="6717D312" w:rsidR="0003615C" w:rsidRPr="00C3351E" w:rsidRDefault="00AC3551" w:rsidP="0003615C">
            <w:pPr>
              <w:pStyle w:val="80-"/>
            </w:pPr>
            <w:r w:rsidRPr="00C3351E">
              <w:rPr>
                <w:rFonts w:hint="eastAsia"/>
              </w:rPr>
              <w:t>【知・技】</w:t>
            </w:r>
          </w:p>
          <w:p w14:paraId="4664C44C" w14:textId="77777777" w:rsidR="004A6F56" w:rsidRPr="00C3351E" w:rsidRDefault="00AC3551" w:rsidP="0003615C">
            <w:pPr>
              <w:pStyle w:val="80-"/>
              <w:ind w:leftChars="170" w:hangingChars="100" w:hanging="150"/>
              <w:rPr>
                <w:spacing w:val="-2"/>
              </w:rPr>
            </w:pPr>
            <w:r w:rsidRPr="00C3351E">
              <w:rPr>
                <w:rFonts w:hint="eastAsia"/>
              </w:rPr>
              <w:t>・事象や行為</w:t>
            </w:r>
            <w:r w:rsidR="004F4384" w:rsidRPr="00C3351E">
              <w:rPr>
                <w:rFonts w:hint="eastAsia"/>
              </w:rPr>
              <w:t>、</w:t>
            </w:r>
            <w:r w:rsidRPr="00C3351E">
              <w:rPr>
                <w:rFonts w:hint="eastAsia"/>
              </w:rPr>
              <w:t>心情を表す語句の量を増すとともに</w:t>
            </w:r>
            <w:r w:rsidR="004F4384" w:rsidRPr="00C3351E">
              <w:rPr>
                <w:rFonts w:hint="eastAsia"/>
              </w:rPr>
              <w:t>、</w:t>
            </w:r>
            <w:r w:rsidRPr="00C3351E">
              <w:rPr>
                <w:rFonts w:hint="eastAsia"/>
              </w:rPr>
              <w:t>語句の辞書的な意味と文脈上の意味との関係に注意して話や文章の中で使うことを通して</w:t>
            </w:r>
            <w:r w:rsidR="004F4384" w:rsidRPr="00C3351E">
              <w:rPr>
                <w:rFonts w:hint="eastAsia"/>
              </w:rPr>
              <w:t>、</w:t>
            </w:r>
            <w:r w:rsidRPr="00C3351E">
              <w:rPr>
                <w:rFonts w:hint="eastAsia"/>
              </w:rPr>
              <w:t>語感を磨き語彙を豊かにしている。（</w:t>
            </w:r>
            <w:r w:rsidRPr="00C3351E">
              <w:t>(1)</w:t>
            </w:r>
            <w:r w:rsidRPr="00C3351E">
              <w:rPr>
                <w:rFonts w:hint="eastAsia"/>
              </w:rPr>
              <w:t>ウ）→</w:t>
            </w:r>
            <w:r w:rsidRPr="00C3351E">
              <w:rPr>
                <w:rFonts w:hint="eastAsia"/>
                <w:spacing w:val="-2"/>
              </w:rPr>
              <w:t>詩の中の語句の意味を捉えながら</w:t>
            </w:r>
            <w:r w:rsidR="004F4384" w:rsidRPr="00C3351E">
              <w:rPr>
                <w:rFonts w:hint="eastAsia"/>
                <w:spacing w:val="-2"/>
              </w:rPr>
              <w:t>、</w:t>
            </w:r>
          </w:p>
          <w:p w14:paraId="2BEA89B6" w14:textId="7D896C74" w:rsidR="0003615C" w:rsidRPr="00C3351E" w:rsidRDefault="0003615C" w:rsidP="0003615C">
            <w:pPr>
              <w:pStyle w:val="80-"/>
              <w:ind w:leftChars="170" w:left="401" w:hangingChars="100" w:hanging="146"/>
              <w:rPr>
                <w:spacing w:val="-2"/>
              </w:rPr>
            </w:pPr>
            <w:r w:rsidRPr="00C3351E">
              <w:rPr>
                <w:rFonts w:hint="eastAsia"/>
                <w:spacing w:val="-2"/>
              </w:rPr>
              <w:t xml:space="preserve">　</w:t>
            </w:r>
            <w:r w:rsidR="004A6F56" w:rsidRPr="00C3351E">
              <w:rPr>
                <w:rFonts w:hint="eastAsia"/>
                <w:spacing w:val="-2"/>
              </w:rPr>
              <w:t xml:space="preserve">　</w:t>
            </w:r>
            <w:r w:rsidR="00AC3551" w:rsidRPr="00C3351E">
              <w:rPr>
                <w:rFonts w:hint="eastAsia"/>
                <w:spacing w:val="-2"/>
              </w:rPr>
              <w:t>語感を磨き</w:t>
            </w:r>
            <w:r w:rsidR="004F4384" w:rsidRPr="00C3351E">
              <w:rPr>
                <w:rFonts w:hint="eastAsia"/>
                <w:spacing w:val="-2"/>
              </w:rPr>
              <w:t>、</w:t>
            </w:r>
            <w:r w:rsidR="00AC3551" w:rsidRPr="00C3351E">
              <w:rPr>
                <w:rFonts w:hint="eastAsia"/>
                <w:spacing w:val="-2"/>
              </w:rPr>
              <w:t>語彙を豊かにしている。</w:t>
            </w:r>
          </w:p>
          <w:p w14:paraId="3064686C" w14:textId="77777777" w:rsidR="004A6F56" w:rsidRPr="00C3351E" w:rsidRDefault="00AC3551" w:rsidP="004A6F56">
            <w:pPr>
              <w:pStyle w:val="80-"/>
              <w:ind w:leftChars="170" w:hangingChars="100" w:hanging="150"/>
            </w:pPr>
            <w:r w:rsidRPr="00C3351E">
              <w:rPr>
                <w:rFonts w:hint="eastAsia"/>
              </w:rPr>
              <w:t>・比喩</w:t>
            </w:r>
            <w:r w:rsidR="004F4384" w:rsidRPr="00C3351E">
              <w:rPr>
                <w:rFonts w:hint="eastAsia"/>
              </w:rPr>
              <w:t>、</w:t>
            </w:r>
            <w:r w:rsidRPr="00C3351E">
              <w:rPr>
                <w:rFonts w:hint="eastAsia"/>
              </w:rPr>
              <w:t>反復</w:t>
            </w:r>
            <w:r w:rsidR="004F4384" w:rsidRPr="00C3351E">
              <w:rPr>
                <w:rFonts w:hint="eastAsia"/>
              </w:rPr>
              <w:t>、</w:t>
            </w:r>
            <w:r w:rsidRPr="00C3351E">
              <w:rPr>
                <w:rFonts w:hint="eastAsia"/>
              </w:rPr>
              <w:t>倒置</w:t>
            </w:r>
            <w:r w:rsidR="004F4384" w:rsidRPr="00C3351E">
              <w:rPr>
                <w:rFonts w:hint="eastAsia"/>
              </w:rPr>
              <w:t>、</w:t>
            </w:r>
            <w:r w:rsidRPr="00C3351E">
              <w:rPr>
                <w:rFonts w:hint="eastAsia"/>
              </w:rPr>
              <w:t>体言止めなどの表現の技法を理解し使っている。（</w:t>
            </w:r>
            <w:r w:rsidRPr="00C3351E">
              <w:t>(1)</w:t>
            </w:r>
            <w:r w:rsidRPr="00C3351E">
              <w:rPr>
                <w:rFonts w:hint="eastAsia"/>
              </w:rPr>
              <w:t>オ）</w:t>
            </w:r>
          </w:p>
          <w:p w14:paraId="13C9CA76" w14:textId="78A01577" w:rsidR="00AC3551" w:rsidRPr="00C3351E" w:rsidRDefault="00AC3551" w:rsidP="004A6F56">
            <w:pPr>
              <w:pStyle w:val="80-"/>
              <w:ind w:leftChars="270" w:left="555" w:hangingChars="100" w:hanging="150"/>
            </w:pPr>
            <w:r w:rsidRPr="00C3351E">
              <w:rPr>
                <w:rFonts w:hint="eastAsia"/>
              </w:rPr>
              <w:t>→表現の技法を理解し</w:t>
            </w:r>
            <w:r w:rsidR="004F4384" w:rsidRPr="00C3351E">
              <w:rPr>
                <w:rFonts w:hint="eastAsia"/>
              </w:rPr>
              <w:t>、</w:t>
            </w:r>
            <w:r w:rsidRPr="00C3351E">
              <w:rPr>
                <w:rFonts w:hint="eastAsia"/>
              </w:rPr>
              <w:t>表現を工夫して詩を書いている。</w:t>
            </w:r>
          </w:p>
          <w:p w14:paraId="6B8EE767" w14:textId="77777777" w:rsidR="00D91951" w:rsidRPr="00C3351E" w:rsidRDefault="00AC3551" w:rsidP="00D91951">
            <w:pPr>
              <w:pStyle w:val="80-"/>
            </w:pPr>
            <w:r w:rsidRPr="00C3351E">
              <w:rPr>
                <w:rFonts w:hint="eastAsia"/>
              </w:rPr>
              <w:t>【思・判・表】</w:t>
            </w:r>
          </w:p>
          <w:p w14:paraId="63A3E944" w14:textId="77777777" w:rsidR="00D91951" w:rsidRPr="00C3351E" w:rsidRDefault="00AC3551" w:rsidP="00D91951">
            <w:pPr>
              <w:pStyle w:val="80-"/>
              <w:ind w:leftChars="170" w:hangingChars="100" w:hanging="150"/>
            </w:pPr>
            <w:r w:rsidRPr="00C3351E">
              <w:rPr>
                <w:rFonts w:hint="eastAsia"/>
              </w:rPr>
              <w:t>・「読むこと」において</w:t>
            </w:r>
            <w:r w:rsidR="004F4384" w:rsidRPr="00C3351E">
              <w:rPr>
                <w:rFonts w:hint="eastAsia"/>
              </w:rPr>
              <w:t>、</w:t>
            </w:r>
            <w:r w:rsidRPr="00C3351E">
              <w:rPr>
                <w:rFonts w:hint="eastAsia"/>
              </w:rPr>
              <w:t>文章の構成や展開</w:t>
            </w:r>
            <w:r w:rsidR="004F4384" w:rsidRPr="00C3351E">
              <w:rPr>
                <w:rFonts w:hint="eastAsia"/>
              </w:rPr>
              <w:t>、</w:t>
            </w:r>
            <w:r w:rsidRPr="00C3351E">
              <w:rPr>
                <w:rFonts w:hint="eastAsia"/>
              </w:rPr>
              <w:t>表現の効果について</w:t>
            </w:r>
            <w:r w:rsidR="004F4384" w:rsidRPr="00C3351E">
              <w:rPr>
                <w:rFonts w:hint="eastAsia"/>
              </w:rPr>
              <w:t>、</w:t>
            </w:r>
            <w:r w:rsidRPr="00C3351E">
              <w:rPr>
                <w:rFonts w:hint="eastAsia"/>
              </w:rPr>
              <w:t>根拠を明確にして考えてい</w:t>
            </w:r>
            <w:r w:rsidRPr="00C3351E">
              <w:t>る</w:t>
            </w:r>
            <w:r w:rsidRPr="00C3351E">
              <w:rPr>
                <w:rFonts w:hint="eastAsia"/>
              </w:rPr>
              <w:t>。（</w:t>
            </w:r>
            <w:r w:rsidRPr="00C3351E">
              <w:t>C(1)</w:t>
            </w:r>
            <w:r w:rsidRPr="00C3351E">
              <w:rPr>
                <w:rFonts w:hint="eastAsia"/>
              </w:rPr>
              <w:t>エ）</w:t>
            </w:r>
          </w:p>
          <w:p w14:paraId="2402A1A3" w14:textId="77777777" w:rsidR="00D91951" w:rsidRPr="00C3351E" w:rsidRDefault="00AC3551" w:rsidP="00D91951">
            <w:pPr>
              <w:pStyle w:val="80-"/>
              <w:ind w:leftChars="270" w:left="555" w:hangingChars="100" w:hanging="150"/>
            </w:pPr>
            <w:r w:rsidRPr="00C3351E">
              <w:rPr>
                <w:rFonts w:hint="eastAsia"/>
              </w:rPr>
              <w:t>→詩に描かれている情景を想像し</w:t>
            </w:r>
            <w:r w:rsidR="004F4384" w:rsidRPr="00C3351E">
              <w:rPr>
                <w:rFonts w:hint="eastAsia"/>
              </w:rPr>
              <w:t>、</w:t>
            </w:r>
            <w:r w:rsidR="003B5BC8" w:rsidRPr="00C3351E">
              <w:rPr>
                <w:rFonts w:hint="eastAsia"/>
              </w:rPr>
              <w:t>具体的な叙述を取り上げて</w:t>
            </w:r>
            <w:r w:rsidRPr="00C3351E">
              <w:rPr>
                <w:rFonts w:hint="eastAsia"/>
              </w:rPr>
              <w:t>表現の効果を考えている。</w:t>
            </w:r>
          </w:p>
          <w:p w14:paraId="3D3F0EDA" w14:textId="54517247" w:rsidR="008C7819" w:rsidRPr="00C3351E" w:rsidRDefault="00AC3551" w:rsidP="008C7819">
            <w:pPr>
              <w:pStyle w:val="80-"/>
              <w:ind w:leftChars="200" w:left="450" w:hangingChars="100" w:hanging="150"/>
            </w:pPr>
            <w:r w:rsidRPr="00C3351E">
              <w:rPr>
                <w:rFonts w:hint="eastAsia"/>
              </w:rPr>
              <w:t>・「書くこと」において</w:t>
            </w:r>
            <w:r w:rsidR="004F4384" w:rsidRPr="00C3351E">
              <w:rPr>
                <w:rFonts w:hint="eastAsia"/>
              </w:rPr>
              <w:t>、</w:t>
            </w:r>
            <w:r w:rsidRPr="00C3351E">
              <w:t>根拠を明確にしながら</w:t>
            </w:r>
            <w:r w:rsidR="004F4384" w:rsidRPr="00C3351E">
              <w:t>、</w:t>
            </w:r>
            <w:r w:rsidRPr="00C3351E">
              <w:t>自分の考えが伝わる文章になるように工夫</w:t>
            </w:r>
            <w:r w:rsidRPr="00C3351E">
              <w:rPr>
                <w:rFonts w:hint="eastAsia"/>
              </w:rPr>
              <w:t>している。（B</w:t>
            </w:r>
            <w:r w:rsidRPr="00C3351E">
              <w:t>(1)</w:t>
            </w:r>
            <w:r w:rsidRPr="00C3351E">
              <w:rPr>
                <w:rFonts w:hint="eastAsia"/>
              </w:rPr>
              <w:t>ウ</w:t>
            </w:r>
            <w:r w:rsidR="00F37D3C" w:rsidRPr="00C3351E">
              <w:rPr>
                <w:rFonts w:hint="eastAsia"/>
              </w:rPr>
              <w:t>）</w:t>
            </w:r>
          </w:p>
          <w:p w14:paraId="293A5245" w14:textId="77777777" w:rsidR="00DC0D62" w:rsidRPr="00C3351E" w:rsidRDefault="00AC3551" w:rsidP="00DC0D62">
            <w:pPr>
              <w:pStyle w:val="80-"/>
              <w:ind w:leftChars="300" w:left="600" w:hangingChars="100" w:hanging="150"/>
            </w:pPr>
            <w:r w:rsidRPr="00C3351E">
              <w:rPr>
                <w:rFonts w:hint="eastAsia"/>
              </w:rPr>
              <w:t>→自分の思いが読み手に伝わるように</w:t>
            </w:r>
            <w:r w:rsidR="004F4384" w:rsidRPr="00C3351E">
              <w:rPr>
                <w:rFonts w:hint="eastAsia"/>
              </w:rPr>
              <w:t>、</w:t>
            </w:r>
            <w:r w:rsidRPr="00C3351E">
              <w:rPr>
                <w:rFonts w:hint="eastAsia"/>
              </w:rPr>
              <w:t>言葉や表現を工夫して詩を書いている。</w:t>
            </w:r>
          </w:p>
          <w:p w14:paraId="247D84F3" w14:textId="77777777" w:rsidR="005C2C84" w:rsidRPr="00C3351E" w:rsidRDefault="00A95AED" w:rsidP="005C2C84">
            <w:pPr>
              <w:pStyle w:val="80-"/>
              <w:ind w:leftChars="200" w:left="450" w:hangingChars="100" w:hanging="150"/>
            </w:pPr>
            <w:r w:rsidRPr="00C3351E">
              <w:rPr>
                <w:rFonts w:hint="eastAsia"/>
              </w:rPr>
              <w:t>・「書くこと」において、根拠の明確さなどについて、読み手からの助言などを踏まえ、自分の文章のよい点や改善点を見いだしている。（</w:t>
            </w:r>
            <w:r w:rsidRPr="00C3351E">
              <w:t>B(1)オ）</w:t>
            </w:r>
          </w:p>
          <w:p w14:paraId="7F695E40" w14:textId="2C49C0FD" w:rsidR="00A95AED" w:rsidRPr="00C3351E" w:rsidRDefault="00A95AED" w:rsidP="005C2C84">
            <w:pPr>
              <w:pStyle w:val="80-"/>
              <w:ind w:leftChars="300" w:left="600" w:hangingChars="100" w:hanging="150"/>
            </w:pPr>
            <w:r w:rsidRPr="00C3351E">
              <w:rPr>
                <w:rFonts w:hint="eastAsia"/>
              </w:rPr>
              <w:t>→</w:t>
            </w:r>
            <w:r w:rsidR="00B92CF3" w:rsidRPr="00C3351E">
              <w:rPr>
                <w:rFonts w:hint="eastAsia"/>
              </w:rPr>
              <w:t>読み手の助言から</w:t>
            </w:r>
            <w:r w:rsidR="00D46FFC" w:rsidRPr="00C3351E">
              <w:rPr>
                <w:rFonts w:hint="eastAsia"/>
              </w:rPr>
              <w:t>、</w:t>
            </w:r>
            <w:r w:rsidR="00B92CF3" w:rsidRPr="00C3351E">
              <w:rPr>
                <w:rFonts w:hint="eastAsia"/>
              </w:rPr>
              <w:t>創作した詩のよい点</w:t>
            </w:r>
            <w:r w:rsidR="005E4F7B" w:rsidRPr="00C3351E">
              <w:rPr>
                <w:rFonts w:hint="eastAsia"/>
              </w:rPr>
              <w:t>や</w:t>
            </w:r>
            <w:r w:rsidR="00B92CF3" w:rsidRPr="00C3351E">
              <w:rPr>
                <w:rFonts w:hint="eastAsia"/>
              </w:rPr>
              <w:t>改善点を理解している。</w:t>
            </w:r>
          </w:p>
          <w:p w14:paraId="7BF12D83" w14:textId="5AA2FEB9" w:rsidR="00AC3551" w:rsidRPr="00C3351E" w:rsidRDefault="00AC3551" w:rsidP="00AC3551">
            <w:pPr>
              <w:pStyle w:val="80-"/>
            </w:pPr>
            <w:r w:rsidRPr="00C3351E">
              <w:rPr>
                <w:rFonts w:hint="eastAsia"/>
              </w:rPr>
              <w:t>【態】</w:t>
            </w:r>
            <w:r w:rsidR="003E1F1B" w:rsidRPr="00C3351E">
              <w:rPr>
                <w:rFonts w:cs="ＭＳ Ｐゴシック" w:hint="eastAsia"/>
                <w:kern w:val="0"/>
                <w:szCs w:val="15"/>
              </w:rPr>
              <w:t>詩</w:t>
            </w:r>
            <w:r w:rsidRPr="00C3351E">
              <w:rPr>
                <w:rFonts w:cs="ＭＳ Ｐゴシック" w:hint="eastAsia"/>
                <w:kern w:val="0"/>
                <w:szCs w:val="15"/>
              </w:rPr>
              <w:t>の構成や展開</w:t>
            </w:r>
            <w:r w:rsidR="004F4384" w:rsidRPr="00C3351E">
              <w:rPr>
                <w:rFonts w:cs="ＭＳ Ｐゴシック" w:hint="eastAsia"/>
                <w:kern w:val="0"/>
                <w:szCs w:val="15"/>
              </w:rPr>
              <w:t>、</w:t>
            </w:r>
            <w:r w:rsidRPr="00C3351E">
              <w:rPr>
                <w:rFonts w:cs="ＭＳ Ｐゴシック" w:hint="eastAsia"/>
                <w:kern w:val="0"/>
                <w:szCs w:val="15"/>
              </w:rPr>
              <w:t>表現の効果について積極的に</w:t>
            </w:r>
            <w:r w:rsidRPr="00C3351E">
              <w:rPr>
                <w:rFonts w:hint="eastAsia"/>
              </w:rPr>
              <w:t>考え</w:t>
            </w:r>
            <w:r w:rsidR="004F4384" w:rsidRPr="00C3351E">
              <w:rPr>
                <w:rFonts w:hint="eastAsia"/>
              </w:rPr>
              <w:t>、</w:t>
            </w:r>
            <w:r w:rsidRPr="00C3351E">
              <w:rPr>
                <w:rFonts w:hint="eastAsia"/>
              </w:rPr>
              <w:t>学習の見通しをもって詩を創作しようとしている。</w:t>
            </w:r>
          </w:p>
        </w:tc>
      </w:tr>
      <w:tr w:rsidR="00C3351E" w:rsidRPr="00C3351E" w14:paraId="2F8428A5" w14:textId="77777777" w:rsidTr="00F63762">
        <w:trPr>
          <w:jc w:val="center"/>
        </w:trPr>
        <w:tc>
          <w:tcPr>
            <w:tcW w:w="476" w:type="dxa"/>
            <w:tcBorders>
              <w:top w:val="single" w:sz="2" w:space="0" w:color="auto"/>
              <w:bottom w:val="single" w:sz="2" w:space="0" w:color="auto"/>
              <w:right w:val="single" w:sz="2" w:space="0" w:color="auto"/>
            </w:tcBorders>
            <w:tcMar>
              <w:left w:w="0" w:type="dxa"/>
              <w:right w:w="0" w:type="dxa"/>
            </w:tcMar>
          </w:tcPr>
          <w:p w14:paraId="0A968EA0" w14:textId="56AA1A93" w:rsidR="00AC3551" w:rsidRPr="00C3351E" w:rsidRDefault="00A92076" w:rsidP="00AC3551">
            <w:pPr>
              <w:pStyle w:val="20-"/>
            </w:pPr>
            <w:r w:rsidRPr="00C3351E">
              <w:rPr>
                <w:rFonts w:hint="eastAsia"/>
                <w:szCs w:val="18"/>
              </w:rPr>
              <w:t>6月</w:t>
            </w:r>
          </w:p>
        </w:tc>
        <w:tc>
          <w:tcPr>
            <w:tcW w:w="2376" w:type="dxa"/>
            <w:tcBorders>
              <w:top w:val="single" w:sz="2" w:space="0" w:color="auto"/>
              <w:left w:val="single" w:sz="2" w:space="0" w:color="auto"/>
              <w:bottom w:val="single" w:sz="2" w:space="0" w:color="auto"/>
              <w:right w:val="single" w:sz="2" w:space="0" w:color="auto"/>
            </w:tcBorders>
          </w:tcPr>
          <w:p w14:paraId="5B3CF311" w14:textId="77777777" w:rsidR="00AC3551" w:rsidRPr="00C3351E" w:rsidRDefault="00AC3551" w:rsidP="00AC3551">
            <w:pPr>
              <w:pStyle w:val="40-"/>
            </w:pPr>
            <w:r w:rsidRPr="00C3351E">
              <w:rPr>
                <w:rFonts w:hint="eastAsia"/>
              </w:rPr>
              <w:t>言葉３　さまざまな表現技法</w:t>
            </w:r>
          </w:p>
          <w:p w14:paraId="4C45CA63" w14:textId="3A12E4E3" w:rsidR="00AC3551" w:rsidRPr="00C3351E" w:rsidRDefault="00AC3551" w:rsidP="00AC3551">
            <w:pPr>
              <w:pStyle w:val="40-"/>
            </w:pPr>
            <w:r w:rsidRPr="00C3351E">
              <w:rPr>
                <w:rFonts w:hint="eastAsia"/>
              </w:rPr>
              <w:t xml:space="preserve">　</w:t>
            </w:r>
            <w:r w:rsidR="00102445" w:rsidRPr="00C3351E">
              <w:rPr>
                <w:rFonts w:hint="eastAsia"/>
              </w:rPr>
              <w:t>１</w:t>
            </w:r>
            <w:r w:rsidRPr="00C3351E">
              <w:rPr>
                <w:rFonts w:hint="eastAsia"/>
              </w:rPr>
              <w:t>時間</w:t>
            </w:r>
          </w:p>
          <w:p w14:paraId="2C72116E" w14:textId="2DD51B8F" w:rsidR="00AC3551" w:rsidRPr="00C3351E" w:rsidRDefault="00AC3551" w:rsidP="00AC3551">
            <w:pPr>
              <w:pStyle w:val="50-"/>
              <w:ind w:left="150" w:hanging="150"/>
            </w:pPr>
            <w:r w:rsidRPr="00C3351E">
              <w:rPr>
                <w:rFonts w:hint="eastAsia"/>
              </w:rPr>
              <w:t>◎</w:t>
            </w:r>
            <w:r w:rsidRPr="00C3351E">
              <w:rPr>
                <w:rFonts w:hint="eastAsia"/>
                <w:spacing w:val="-4"/>
              </w:rPr>
              <w:t>比喩</w:t>
            </w:r>
            <w:r w:rsidR="004F4384" w:rsidRPr="00C3351E">
              <w:rPr>
                <w:rFonts w:hint="eastAsia"/>
                <w:spacing w:val="-4"/>
              </w:rPr>
              <w:t>、</w:t>
            </w:r>
            <w:r w:rsidRPr="00C3351E">
              <w:rPr>
                <w:rFonts w:hint="eastAsia"/>
                <w:spacing w:val="-4"/>
              </w:rPr>
              <w:t>反復</w:t>
            </w:r>
            <w:r w:rsidR="004F4384" w:rsidRPr="00C3351E">
              <w:rPr>
                <w:rFonts w:hint="eastAsia"/>
                <w:spacing w:val="-4"/>
              </w:rPr>
              <w:t>、</w:t>
            </w:r>
            <w:r w:rsidRPr="00C3351E">
              <w:rPr>
                <w:rFonts w:hint="eastAsia"/>
                <w:spacing w:val="-4"/>
              </w:rPr>
              <w:t>倒置</w:t>
            </w:r>
            <w:r w:rsidR="004F4384" w:rsidRPr="00C3351E">
              <w:rPr>
                <w:rFonts w:hint="eastAsia"/>
                <w:spacing w:val="-4"/>
              </w:rPr>
              <w:t>、</w:t>
            </w:r>
            <w:r w:rsidRPr="00C3351E">
              <w:rPr>
                <w:rFonts w:hint="eastAsia"/>
                <w:spacing w:val="-4"/>
              </w:rPr>
              <w:t>体言止めなどの表現の技法を理解し使うことができる。</w:t>
            </w:r>
            <w:r w:rsidRPr="00C3351E">
              <w:rPr>
                <w:spacing w:val="-4"/>
              </w:rPr>
              <w:t>（知・技(1)オ）</w:t>
            </w:r>
          </w:p>
          <w:p w14:paraId="4CEA4BC4" w14:textId="01E39E9A" w:rsidR="00AC3551" w:rsidRPr="00C3351E" w:rsidRDefault="00903903" w:rsidP="00AC3551">
            <w:pPr>
              <w:pStyle w:val="40-"/>
              <w:ind w:left="150" w:hangingChars="100" w:hanging="150"/>
              <w:rPr>
                <w:rFonts w:ascii="ＭＳ 明朝" w:eastAsia="ＭＳ 明朝"/>
              </w:rPr>
            </w:pPr>
            <w:r w:rsidRPr="00C3351E">
              <w:rPr>
                <w:rFonts w:ascii="ＭＳ 明朝" w:eastAsia="ＭＳ 明朝" w:hint="eastAsia"/>
              </w:rPr>
              <w:t>◎</w:t>
            </w:r>
            <w:r w:rsidR="00AC3551" w:rsidRPr="00C3351E">
              <w:rPr>
                <w:rFonts w:ascii="ＭＳ 明朝" w:eastAsia="ＭＳ 明朝" w:hint="eastAsia"/>
                <w:spacing w:val="-4"/>
              </w:rPr>
              <w:t>言葉がもつ価値に気づくとともに</w:t>
            </w:r>
            <w:r w:rsidR="004F4384" w:rsidRPr="00C3351E">
              <w:rPr>
                <w:rFonts w:ascii="ＭＳ 明朝" w:eastAsia="ＭＳ 明朝" w:hint="eastAsia"/>
                <w:spacing w:val="-4"/>
              </w:rPr>
              <w:t>、</w:t>
            </w:r>
            <w:r w:rsidR="00AC3551" w:rsidRPr="00C3351E">
              <w:rPr>
                <w:rFonts w:ascii="ＭＳ 明朝" w:eastAsia="ＭＳ 明朝" w:hint="eastAsia"/>
                <w:spacing w:val="-4"/>
              </w:rPr>
              <w:t>進んで読書をし</w:t>
            </w:r>
            <w:r w:rsidR="004F4384" w:rsidRPr="00C3351E">
              <w:rPr>
                <w:rFonts w:ascii="ＭＳ 明朝" w:eastAsia="ＭＳ 明朝" w:hint="eastAsia"/>
                <w:spacing w:val="-4"/>
              </w:rPr>
              <w:t>、</w:t>
            </w:r>
            <w:r w:rsidR="00AC3551" w:rsidRPr="00C3351E">
              <w:rPr>
                <w:rFonts w:ascii="ＭＳ 明朝" w:eastAsia="ＭＳ 明朝" w:hint="eastAsia"/>
                <w:spacing w:val="-4"/>
              </w:rPr>
              <w:t>我が国の言語文化を大切にして</w:t>
            </w:r>
            <w:r w:rsidR="004F4384" w:rsidRPr="00C3351E">
              <w:rPr>
                <w:rFonts w:ascii="ＭＳ 明朝" w:eastAsia="ＭＳ 明朝" w:hint="eastAsia"/>
                <w:spacing w:val="-4"/>
              </w:rPr>
              <w:t>、</w:t>
            </w:r>
            <w:r w:rsidR="00AC3551" w:rsidRPr="00C3351E">
              <w:rPr>
                <w:rFonts w:ascii="ＭＳ 明朝" w:eastAsia="ＭＳ 明朝" w:hint="eastAsia"/>
                <w:spacing w:val="-4"/>
              </w:rPr>
              <w:t>思いや考えを伝え合おうとする。（学びに向かう力</w:t>
            </w:r>
            <w:r w:rsidR="004F4384" w:rsidRPr="00C3351E">
              <w:rPr>
                <w:rFonts w:ascii="ＭＳ 明朝" w:eastAsia="ＭＳ 明朝" w:hint="eastAsia"/>
                <w:spacing w:val="-4"/>
              </w:rPr>
              <w:t>、</w:t>
            </w:r>
            <w:r w:rsidR="00AC3551" w:rsidRPr="00C3351E">
              <w:rPr>
                <w:rFonts w:ascii="ＭＳ 明朝" w:eastAsia="ＭＳ 明朝" w:hint="eastAsia"/>
                <w:spacing w:val="-4"/>
              </w:rPr>
              <w:t>人間性等）</w:t>
            </w:r>
          </w:p>
        </w:tc>
        <w:tc>
          <w:tcPr>
            <w:tcW w:w="476" w:type="dxa"/>
            <w:tcBorders>
              <w:top w:val="single" w:sz="2" w:space="0" w:color="auto"/>
              <w:left w:val="single" w:sz="2" w:space="0" w:color="auto"/>
              <w:bottom w:val="single" w:sz="2" w:space="0" w:color="auto"/>
              <w:right w:val="single" w:sz="2" w:space="0" w:color="auto"/>
            </w:tcBorders>
            <w:tcMar>
              <w:left w:w="0" w:type="dxa"/>
              <w:right w:w="0" w:type="dxa"/>
            </w:tcMar>
          </w:tcPr>
          <w:p w14:paraId="53698E85" w14:textId="14482E06" w:rsidR="00AC3551" w:rsidRPr="00C3351E" w:rsidRDefault="00AC3551" w:rsidP="00AC3551">
            <w:pPr>
              <w:pStyle w:val="60-"/>
            </w:pPr>
            <w:r w:rsidRPr="00C3351E">
              <w:rPr>
                <w:rFonts w:asciiTheme="minorEastAsia" w:eastAsiaTheme="minorEastAsia" w:hAnsiTheme="minorEastAsia" w:hint="eastAsia"/>
                <w:szCs w:val="15"/>
              </w:rPr>
              <w:t>1</w:t>
            </w:r>
          </w:p>
        </w:tc>
        <w:tc>
          <w:tcPr>
            <w:tcW w:w="3737" w:type="dxa"/>
            <w:tcBorders>
              <w:top w:val="single" w:sz="2" w:space="0" w:color="auto"/>
              <w:left w:val="single" w:sz="2" w:space="0" w:color="auto"/>
              <w:bottom w:val="single" w:sz="2" w:space="0" w:color="auto"/>
              <w:right w:val="single" w:sz="2" w:space="0" w:color="auto"/>
            </w:tcBorders>
          </w:tcPr>
          <w:p w14:paraId="169CF39D" w14:textId="07A49A98" w:rsidR="00AC3551" w:rsidRPr="00C3351E" w:rsidRDefault="00AC3551" w:rsidP="00AC3551">
            <w:pPr>
              <w:pStyle w:val="70-"/>
            </w:pPr>
            <w:r w:rsidRPr="00C3351E">
              <w:rPr>
                <w:rStyle w:val="71-"/>
                <w:rFonts w:hint="eastAsia"/>
              </w:rPr>
              <w:t>1</w:t>
            </w:r>
            <w:r w:rsidRPr="00C3351E">
              <w:rPr>
                <w:rStyle w:val="71-"/>
              </w:rPr>
              <w:t xml:space="preserve"> </w:t>
            </w:r>
            <w:r w:rsidRPr="00C3351E">
              <w:rPr>
                <w:rFonts w:hint="eastAsia"/>
              </w:rPr>
              <w:t>導入の例を読み</w:t>
            </w:r>
            <w:r w:rsidR="004F4384" w:rsidRPr="00C3351E">
              <w:rPr>
                <w:rFonts w:hint="eastAsia"/>
              </w:rPr>
              <w:t>、</w:t>
            </w:r>
            <w:r w:rsidRPr="00C3351E">
              <w:rPr>
                <w:rFonts w:hint="eastAsia"/>
              </w:rPr>
              <w:t>表現による印象の違いを挙げる。</w:t>
            </w:r>
          </w:p>
          <w:p w14:paraId="7A04B67B" w14:textId="55817240" w:rsidR="00E4687D" w:rsidRPr="00C3351E" w:rsidRDefault="00E4687D" w:rsidP="00E4687D">
            <w:pPr>
              <w:pStyle w:val="70-"/>
            </w:pPr>
            <w:r w:rsidRPr="00C3351E">
              <w:rPr>
                <w:rStyle w:val="71-"/>
              </w:rPr>
              <w:t>2</w:t>
            </w:r>
            <w:r w:rsidRPr="00C3351E">
              <w:rPr>
                <w:rStyle w:val="71-"/>
                <w:rFonts w:hint="eastAsia"/>
                <w:w w:val="50"/>
              </w:rPr>
              <w:t xml:space="preserve">　</w:t>
            </w:r>
            <w:r w:rsidRPr="00C3351E">
              <w:rPr>
                <w:rFonts w:hint="eastAsia"/>
              </w:rPr>
              <w:t>P</w:t>
            </w:r>
            <w:r w:rsidRPr="00C3351E">
              <w:t>68</w:t>
            </w:r>
            <w:r w:rsidRPr="00C3351E">
              <w:rPr>
                <w:rFonts w:hint="eastAsia"/>
              </w:rPr>
              <w:t>「比喩</w:t>
            </w:r>
            <w:r w:rsidR="00577A99" w:rsidRPr="00C3351E">
              <w:rPr>
                <w:rFonts w:hint="eastAsia"/>
              </w:rPr>
              <w:t>（たとえ）</w:t>
            </w:r>
            <w:r w:rsidRPr="00C3351E">
              <w:rPr>
                <w:rFonts w:hint="eastAsia"/>
              </w:rPr>
              <w:t>」を読み、比喩の種類による印象の違いを考える。</w:t>
            </w:r>
          </w:p>
          <w:p w14:paraId="21D98864" w14:textId="77777777" w:rsidR="00E4687D" w:rsidRPr="00C3351E" w:rsidRDefault="00E4687D" w:rsidP="00E4687D">
            <w:pPr>
              <w:pStyle w:val="75-"/>
              <w:ind w:left="300" w:hanging="150"/>
            </w:pPr>
            <w:r w:rsidRPr="00C3351E">
              <w:rPr>
                <w:rFonts w:hint="eastAsia"/>
              </w:rPr>
              <w:t>・例文を基に、比喩の特徴を理解する。</w:t>
            </w:r>
          </w:p>
          <w:p w14:paraId="732B01F1" w14:textId="77777777" w:rsidR="00E4687D" w:rsidRPr="00C3351E" w:rsidRDefault="00E4687D" w:rsidP="00E4687D">
            <w:pPr>
              <w:pStyle w:val="75-"/>
              <w:ind w:left="300" w:hanging="150"/>
            </w:pPr>
            <w:r w:rsidRPr="00C3351E">
              <w:rPr>
                <w:rFonts w:hint="eastAsia"/>
              </w:rPr>
              <w:t>◇P</w:t>
            </w:r>
            <w:r w:rsidRPr="00C3351E">
              <w:t>70</w:t>
            </w:r>
            <w:r w:rsidRPr="00C3351E">
              <w:rPr>
                <w:rFonts w:hint="eastAsia"/>
              </w:rPr>
              <w:t>「生活に生かす」を読み、日常生活の中でも、比喩を使うことで物事を効果的に伝えることができることを伝えるとよい。</w:t>
            </w:r>
          </w:p>
          <w:p w14:paraId="16197F17" w14:textId="4202740E" w:rsidR="00E4687D" w:rsidRPr="00C3351E" w:rsidRDefault="00E4687D" w:rsidP="00E4687D">
            <w:pPr>
              <w:pStyle w:val="75-"/>
              <w:ind w:left="300" w:hanging="150"/>
            </w:pPr>
            <w:r w:rsidRPr="00C3351E">
              <w:rPr>
                <w:rFonts w:hint="eastAsia"/>
              </w:rPr>
              <w:t>→P</w:t>
            </w:r>
            <w:r w:rsidRPr="00C3351E">
              <w:t>71</w:t>
            </w:r>
            <w:r w:rsidRPr="00C3351E">
              <w:rPr>
                <w:rFonts w:hint="eastAsia"/>
              </w:rPr>
              <w:t>「比喩で広がる言葉の世界」</w:t>
            </w:r>
          </w:p>
          <w:p w14:paraId="1E3A8509" w14:textId="066FA4FF" w:rsidR="00AC3551" w:rsidRPr="00C3351E" w:rsidRDefault="00E4687D" w:rsidP="00E4687D">
            <w:pPr>
              <w:pStyle w:val="70-"/>
            </w:pPr>
            <w:r w:rsidRPr="00C3351E">
              <w:rPr>
                <w:rStyle w:val="71-"/>
              </w:rPr>
              <w:t>3</w:t>
            </w:r>
            <w:r w:rsidR="00AC3551" w:rsidRPr="00C3351E">
              <w:rPr>
                <w:rStyle w:val="71-"/>
                <w:rFonts w:hint="eastAsia"/>
                <w:w w:val="50"/>
              </w:rPr>
              <w:t xml:space="preserve">　</w:t>
            </w:r>
            <w:r w:rsidR="00AC3551" w:rsidRPr="00C3351E">
              <w:t>P</w:t>
            </w:r>
            <w:r w:rsidRPr="00C3351E">
              <w:t>69</w:t>
            </w:r>
            <w:r w:rsidR="00AC3551" w:rsidRPr="00C3351E">
              <w:rPr>
                <w:rFonts w:hint="eastAsia"/>
              </w:rPr>
              <w:t>「</w:t>
            </w:r>
            <w:r w:rsidRPr="00C3351E">
              <w:rPr>
                <w:rFonts w:hint="eastAsia"/>
              </w:rPr>
              <w:t>反復</w:t>
            </w:r>
            <w:r w:rsidR="00AC3551" w:rsidRPr="00C3351E">
              <w:rPr>
                <w:rFonts w:hint="eastAsia"/>
              </w:rPr>
              <w:t>」</w:t>
            </w:r>
            <w:r w:rsidRPr="00C3351E">
              <w:rPr>
                <w:rFonts w:hint="eastAsia"/>
              </w:rPr>
              <w:t>「倒置」、</w:t>
            </w:r>
            <w:r w:rsidRPr="00C3351E">
              <w:t>P70</w:t>
            </w:r>
            <w:r w:rsidRPr="00C3351E">
              <w:rPr>
                <w:rFonts w:hint="eastAsia"/>
              </w:rPr>
              <w:t>「体言止め」「省略」「対句」</w:t>
            </w:r>
            <w:r w:rsidR="00AC3551" w:rsidRPr="00C3351E">
              <w:rPr>
                <w:rFonts w:hint="eastAsia"/>
              </w:rPr>
              <w:t>を読み</w:t>
            </w:r>
            <w:r w:rsidR="004F4384" w:rsidRPr="00C3351E">
              <w:rPr>
                <w:rFonts w:hint="eastAsia"/>
              </w:rPr>
              <w:t>、</w:t>
            </w:r>
            <w:r w:rsidR="00AC3551" w:rsidRPr="00C3351E">
              <w:rPr>
                <w:rFonts w:hint="eastAsia"/>
              </w:rPr>
              <w:t>表現技法によるリズムの違いや効果について考える。</w:t>
            </w:r>
          </w:p>
          <w:p w14:paraId="4EED8F39" w14:textId="77777777" w:rsidR="00AC3551" w:rsidRPr="00C3351E" w:rsidRDefault="00AC3551" w:rsidP="00936485">
            <w:pPr>
              <w:pStyle w:val="75-"/>
              <w:ind w:left="250" w:firstLineChars="0"/>
            </w:pPr>
            <w:r w:rsidRPr="00C3351E">
              <w:rPr>
                <w:rFonts w:hint="eastAsia"/>
              </w:rPr>
              <w:t>・例文を基にそれぞれの技法の特徴を理解する。</w:t>
            </w:r>
          </w:p>
          <w:p w14:paraId="138D68E0" w14:textId="73651802" w:rsidR="0004527C" w:rsidRPr="00C3351E" w:rsidRDefault="0004527C" w:rsidP="007841DA">
            <w:pPr>
              <w:pStyle w:val="75-"/>
              <w:spacing w:afterLines="50" w:after="130"/>
              <w:ind w:left="252" w:firstLineChars="0" w:hanging="102"/>
            </w:pPr>
            <w:r w:rsidRPr="00C3351E">
              <w:rPr>
                <w:rFonts w:hint="eastAsia"/>
              </w:rPr>
              <w:t>→</w:t>
            </w:r>
            <w:r w:rsidRPr="00C3351E">
              <w:rPr>
                <w:rFonts w:hint="eastAsia"/>
                <w:bdr w:val="single" w:sz="4" w:space="0" w:color="auto"/>
              </w:rPr>
              <w:t>二次元コード</w:t>
            </w:r>
            <w:r w:rsidRPr="00C3351E">
              <w:rPr>
                <w:rFonts w:hint="eastAsia"/>
              </w:rPr>
              <w:t>「漢字の練習」</w:t>
            </w:r>
          </w:p>
        </w:tc>
        <w:tc>
          <w:tcPr>
            <w:tcW w:w="3283" w:type="dxa"/>
            <w:tcBorders>
              <w:top w:val="single" w:sz="2" w:space="0" w:color="auto"/>
              <w:left w:val="single" w:sz="2" w:space="0" w:color="auto"/>
              <w:bottom w:val="single" w:sz="2" w:space="0" w:color="auto"/>
            </w:tcBorders>
            <w:tcMar>
              <w:left w:w="136" w:type="dxa"/>
              <w:right w:w="136" w:type="dxa"/>
            </w:tcMar>
          </w:tcPr>
          <w:p w14:paraId="6EA2654C" w14:textId="301A58E0" w:rsidR="00AC3551" w:rsidRPr="00C3351E" w:rsidRDefault="00AC3551" w:rsidP="00AC3551">
            <w:pPr>
              <w:pStyle w:val="80-"/>
            </w:pPr>
            <w:r w:rsidRPr="00C3351E">
              <w:rPr>
                <w:rFonts w:hint="eastAsia"/>
              </w:rPr>
              <w:t>【知・技】比喩</w:t>
            </w:r>
            <w:r w:rsidR="004F4384" w:rsidRPr="00C3351E">
              <w:rPr>
                <w:rFonts w:hint="eastAsia"/>
              </w:rPr>
              <w:t>、</w:t>
            </w:r>
            <w:r w:rsidRPr="00C3351E">
              <w:rPr>
                <w:rFonts w:hint="eastAsia"/>
              </w:rPr>
              <w:t>反復</w:t>
            </w:r>
            <w:r w:rsidR="004F4384" w:rsidRPr="00C3351E">
              <w:rPr>
                <w:rFonts w:hint="eastAsia"/>
              </w:rPr>
              <w:t>、</w:t>
            </w:r>
            <w:r w:rsidRPr="00C3351E">
              <w:rPr>
                <w:rFonts w:hint="eastAsia"/>
              </w:rPr>
              <w:t>倒置</w:t>
            </w:r>
            <w:r w:rsidR="004F4384" w:rsidRPr="00C3351E">
              <w:rPr>
                <w:rFonts w:hint="eastAsia"/>
              </w:rPr>
              <w:t>、</w:t>
            </w:r>
            <w:r w:rsidRPr="00C3351E">
              <w:rPr>
                <w:rFonts w:hint="eastAsia"/>
              </w:rPr>
              <w:t>体言止めなどの表現の技法を理解し使っている。（</w:t>
            </w:r>
            <w:r w:rsidRPr="00C3351E">
              <w:t>(1)</w:t>
            </w:r>
            <w:r w:rsidRPr="00C3351E">
              <w:rPr>
                <w:rFonts w:hint="eastAsia"/>
              </w:rPr>
              <w:t>オ）</w:t>
            </w:r>
          </w:p>
          <w:p w14:paraId="6714F989" w14:textId="3D7D4CFE" w:rsidR="00AC3551" w:rsidRPr="00C3351E" w:rsidRDefault="00AC3551" w:rsidP="00AC3551">
            <w:pPr>
              <w:pStyle w:val="83-"/>
            </w:pPr>
            <w:r w:rsidRPr="00C3351E">
              <w:rPr>
                <w:rFonts w:hint="eastAsia"/>
              </w:rPr>
              <w:t>→比喩</w:t>
            </w:r>
            <w:r w:rsidR="004F4384" w:rsidRPr="00C3351E">
              <w:rPr>
                <w:rFonts w:hint="eastAsia"/>
              </w:rPr>
              <w:t>、</w:t>
            </w:r>
            <w:r w:rsidRPr="00C3351E">
              <w:rPr>
                <w:rFonts w:hint="eastAsia"/>
              </w:rPr>
              <w:t>反復</w:t>
            </w:r>
            <w:r w:rsidR="004F4384" w:rsidRPr="00C3351E">
              <w:rPr>
                <w:rFonts w:hint="eastAsia"/>
              </w:rPr>
              <w:t>、</w:t>
            </w:r>
            <w:r w:rsidRPr="00C3351E">
              <w:rPr>
                <w:rFonts w:hint="eastAsia"/>
              </w:rPr>
              <w:t>倒置</w:t>
            </w:r>
            <w:r w:rsidR="004F4384" w:rsidRPr="00C3351E">
              <w:rPr>
                <w:rFonts w:hint="eastAsia"/>
              </w:rPr>
              <w:t>、</w:t>
            </w:r>
            <w:r w:rsidRPr="00C3351E">
              <w:rPr>
                <w:rFonts w:hint="eastAsia"/>
              </w:rPr>
              <w:t>体言止めなどの表現の技法</w:t>
            </w:r>
            <w:r w:rsidR="0004527C" w:rsidRPr="00C3351E">
              <w:rPr>
                <w:rFonts w:hint="eastAsia"/>
              </w:rPr>
              <w:t>について、具体的な言葉を</w:t>
            </w:r>
            <w:r w:rsidR="007A1C86" w:rsidRPr="00C3351E">
              <w:rPr>
                <w:rFonts w:hint="eastAsia"/>
              </w:rPr>
              <w:t>挙げて</w:t>
            </w:r>
            <w:r w:rsidR="0004527C" w:rsidRPr="00C3351E">
              <w:rPr>
                <w:rFonts w:hint="eastAsia"/>
              </w:rPr>
              <w:t>指摘</w:t>
            </w:r>
            <w:r w:rsidRPr="00C3351E">
              <w:rPr>
                <w:rFonts w:hint="eastAsia"/>
              </w:rPr>
              <w:t>している。</w:t>
            </w:r>
          </w:p>
          <w:p w14:paraId="32FD03B6" w14:textId="1D4BE259" w:rsidR="00AC3551" w:rsidRPr="00C3351E" w:rsidRDefault="00AC3551" w:rsidP="00AC3551">
            <w:pPr>
              <w:pStyle w:val="80-"/>
            </w:pPr>
            <w:r w:rsidRPr="00C3351E">
              <w:rPr>
                <w:rFonts w:hint="eastAsia"/>
              </w:rPr>
              <w:t>【態】比喩</w:t>
            </w:r>
            <w:r w:rsidR="004F4384" w:rsidRPr="00C3351E">
              <w:rPr>
                <w:rFonts w:hint="eastAsia"/>
              </w:rPr>
              <w:t>、</w:t>
            </w:r>
            <w:r w:rsidRPr="00C3351E">
              <w:rPr>
                <w:rFonts w:hint="eastAsia"/>
              </w:rPr>
              <w:t>反復</w:t>
            </w:r>
            <w:r w:rsidR="004F4384" w:rsidRPr="00C3351E">
              <w:rPr>
                <w:rFonts w:hint="eastAsia"/>
              </w:rPr>
              <w:t>、</w:t>
            </w:r>
            <w:r w:rsidRPr="00C3351E">
              <w:rPr>
                <w:rFonts w:hint="eastAsia"/>
              </w:rPr>
              <w:t>倒置</w:t>
            </w:r>
            <w:r w:rsidR="004F4384" w:rsidRPr="00C3351E">
              <w:rPr>
                <w:rFonts w:hint="eastAsia"/>
              </w:rPr>
              <w:t>、</w:t>
            </w:r>
            <w:r w:rsidRPr="00C3351E">
              <w:rPr>
                <w:rFonts w:hint="eastAsia"/>
              </w:rPr>
              <w:t>体言止めなどの表現の技法</w:t>
            </w:r>
            <w:r w:rsidR="0004527C" w:rsidRPr="00C3351E">
              <w:rPr>
                <w:rFonts w:hint="eastAsia"/>
              </w:rPr>
              <w:t>について</w:t>
            </w:r>
            <w:r w:rsidR="004D2941" w:rsidRPr="00C3351E">
              <w:rPr>
                <w:rFonts w:hint="eastAsia"/>
              </w:rPr>
              <w:t>、学習課題に沿って、</w:t>
            </w:r>
            <w:r w:rsidR="00D52AA5" w:rsidRPr="00C3351E">
              <w:rPr>
                <w:rFonts w:hint="eastAsia"/>
              </w:rPr>
              <w:t>積極的に</w:t>
            </w:r>
            <w:r w:rsidRPr="00C3351E">
              <w:rPr>
                <w:rFonts w:hint="eastAsia"/>
              </w:rPr>
              <w:t>理解</w:t>
            </w:r>
            <w:r w:rsidR="0004527C" w:rsidRPr="00C3351E">
              <w:rPr>
                <w:rFonts w:hint="eastAsia"/>
              </w:rPr>
              <w:t>を深めよ</w:t>
            </w:r>
            <w:r w:rsidR="00CC354C" w:rsidRPr="00C3351E">
              <w:rPr>
                <w:rFonts w:hint="eastAsia"/>
              </w:rPr>
              <w:t>う</w:t>
            </w:r>
            <w:r w:rsidRPr="00C3351E">
              <w:rPr>
                <w:rFonts w:hint="eastAsia"/>
              </w:rPr>
              <w:t>としている。</w:t>
            </w:r>
          </w:p>
        </w:tc>
      </w:tr>
      <w:tr w:rsidR="00C3351E" w:rsidRPr="00C3351E" w14:paraId="56E83DC4" w14:textId="77777777" w:rsidTr="00F63762">
        <w:trPr>
          <w:jc w:val="center"/>
        </w:trPr>
        <w:tc>
          <w:tcPr>
            <w:tcW w:w="476" w:type="dxa"/>
            <w:tcBorders>
              <w:top w:val="single" w:sz="2" w:space="0" w:color="auto"/>
              <w:bottom w:val="single" w:sz="2" w:space="0" w:color="auto"/>
              <w:right w:val="single" w:sz="2" w:space="0" w:color="auto"/>
            </w:tcBorders>
            <w:tcMar>
              <w:left w:w="0" w:type="dxa"/>
              <w:right w:w="0" w:type="dxa"/>
            </w:tcMar>
          </w:tcPr>
          <w:p w14:paraId="59974A52" w14:textId="04627F6B" w:rsidR="00AC3551" w:rsidRPr="00C3351E" w:rsidRDefault="0004527C" w:rsidP="00AC3551">
            <w:pPr>
              <w:pStyle w:val="20-"/>
            </w:pPr>
            <w:r w:rsidRPr="00C3351E">
              <w:rPr>
                <w:rFonts w:hint="eastAsia"/>
                <w:szCs w:val="18"/>
              </w:rPr>
              <w:t>6</w:t>
            </w:r>
            <w:r w:rsidR="00AC3551" w:rsidRPr="00C3351E">
              <w:rPr>
                <w:rFonts w:hint="eastAsia"/>
                <w:szCs w:val="18"/>
              </w:rPr>
              <w:t>月</w:t>
            </w:r>
          </w:p>
        </w:tc>
        <w:tc>
          <w:tcPr>
            <w:tcW w:w="2376" w:type="dxa"/>
            <w:tcBorders>
              <w:top w:val="single" w:sz="2" w:space="0" w:color="auto"/>
              <w:left w:val="single" w:sz="2" w:space="0" w:color="auto"/>
              <w:bottom w:val="single" w:sz="2" w:space="0" w:color="auto"/>
              <w:right w:val="single" w:sz="2" w:space="0" w:color="auto"/>
            </w:tcBorders>
          </w:tcPr>
          <w:p w14:paraId="05982873" w14:textId="77777777" w:rsidR="00AC3551" w:rsidRPr="00C3351E" w:rsidRDefault="00AC3551" w:rsidP="00AC3551">
            <w:pPr>
              <w:pStyle w:val="40-"/>
            </w:pPr>
            <w:r w:rsidRPr="00C3351E">
              <w:rPr>
                <w:rFonts w:hint="eastAsia"/>
              </w:rPr>
              <w:t>比喩で広がる言葉の世界</w:t>
            </w:r>
          </w:p>
          <w:p w14:paraId="395488DD" w14:textId="4668152B" w:rsidR="00AC3551" w:rsidRPr="00C3351E" w:rsidRDefault="00AC3551" w:rsidP="00AC3551">
            <w:pPr>
              <w:pStyle w:val="40-"/>
            </w:pPr>
            <w:r w:rsidRPr="00C3351E">
              <w:rPr>
                <w:rFonts w:hint="eastAsia"/>
              </w:rPr>
              <w:t xml:space="preserve">　２時間</w:t>
            </w:r>
          </w:p>
          <w:p w14:paraId="7B134BE4" w14:textId="2A4E5803" w:rsidR="00AC3551" w:rsidRPr="00C3351E" w:rsidRDefault="00AC3551" w:rsidP="00AC3551">
            <w:pPr>
              <w:pStyle w:val="50-"/>
              <w:ind w:left="150" w:hanging="150"/>
            </w:pPr>
            <w:r w:rsidRPr="00C3351E">
              <w:rPr>
                <w:rFonts w:hint="eastAsia"/>
              </w:rPr>
              <w:t>◎比喩などの表現の技法を理解し使うことができる。（知・技</w:t>
            </w:r>
            <w:r w:rsidRPr="00C3351E">
              <w:t>(1)</w:t>
            </w:r>
            <w:r w:rsidRPr="00C3351E">
              <w:rPr>
                <w:rFonts w:hint="eastAsia"/>
              </w:rPr>
              <w:t>オ）</w:t>
            </w:r>
          </w:p>
          <w:p w14:paraId="2E536037" w14:textId="59ADE458" w:rsidR="00AC3551" w:rsidRPr="00C3351E" w:rsidRDefault="00AC3551" w:rsidP="00AC3551">
            <w:pPr>
              <w:pStyle w:val="50-"/>
              <w:ind w:left="150" w:hanging="150"/>
            </w:pPr>
            <w:r w:rsidRPr="00C3351E">
              <w:rPr>
                <w:rFonts w:hint="eastAsia"/>
              </w:rPr>
              <w:t>◎文章の中心的な部分と付加的な部分</w:t>
            </w:r>
            <w:r w:rsidR="004F4384" w:rsidRPr="00C3351E">
              <w:rPr>
                <w:rFonts w:hint="eastAsia"/>
              </w:rPr>
              <w:t>、</w:t>
            </w:r>
            <w:r w:rsidRPr="00C3351E">
              <w:rPr>
                <w:rFonts w:hint="eastAsia"/>
              </w:rPr>
              <w:t>事実と意見との関係などについて叙述を基に捉え</w:t>
            </w:r>
            <w:r w:rsidR="004F4384" w:rsidRPr="00C3351E">
              <w:rPr>
                <w:rFonts w:hint="eastAsia"/>
              </w:rPr>
              <w:t>、</w:t>
            </w:r>
            <w:r w:rsidRPr="00C3351E">
              <w:rPr>
                <w:rFonts w:hint="eastAsia"/>
              </w:rPr>
              <w:t>要旨を把握することができる。（思・判・表C</w:t>
            </w:r>
            <w:r w:rsidRPr="00C3351E">
              <w:t>(1)</w:t>
            </w:r>
            <w:r w:rsidRPr="00C3351E">
              <w:rPr>
                <w:rFonts w:hint="eastAsia"/>
              </w:rPr>
              <w:t>ア）</w:t>
            </w:r>
          </w:p>
          <w:p w14:paraId="4F9EF785" w14:textId="51BED348" w:rsidR="00AC3551" w:rsidRPr="00C3351E" w:rsidRDefault="00903903" w:rsidP="00AC3551">
            <w:pPr>
              <w:pStyle w:val="50-"/>
              <w:ind w:left="150" w:hanging="150"/>
            </w:pPr>
            <w:r w:rsidRPr="00C3351E">
              <w:rPr>
                <w:rFonts w:hint="eastAsia"/>
              </w:rPr>
              <w:t>◎</w:t>
            </w:r>
            <w:r w:rsidR="00AC3551" w:rsidRPr="00C3351E">
              <w:rPr>
                <w:rFonts w:hint="eastAsia"/>
                <w:spacing w:val="-4"/>
              </w:rPr>
              <w:t>言葉がもつ価値に気づくとともに</w:t>
            </w:r>
            <w:r w:rsidR="004F4384" w:rsidRPr="00C3351E">
              <w:rPr>
                <w:rFonts w:hint="eastAsia"/>
                <w:spacing w:val="-4"/>
              </w:rPr>
              <w:t>、</w:t>
            </w:r>
            <w:r w:rsidR="00AC3551" w:rsidRPr="00C3351E">
              <w:rPr>
                <w:rFonts w:hint="eastAsia"/>
                <w:spacing w:val="-4"/>
              </w:rPr>
              <w:t>進んで読書をし</w:t>
            </w:r>
            <w:r w:rsidR="004F4384" w:rsidRPr="00C3351E">
              <w:rPr>
                <w:rFonts w:hint="eastAsia"/>
                <w:spacing w:val="-4"/>
              </w:rPr>
              <w:t>、</w:t>
            </w:r>
            <w:r w:rsidR="00AC3551" w:rsidRPr="00C3351E">
              <w:rPr>
                <w:rFonts w:hint="eastAsia"/>
                <w:spacing w:val="-4"/>
              </w:rPr>
              <w:t>我が国の言語文化を大切にして</w:t>
            </w:r>
            <w:r w:rsidR="004F4384" w:rsidRPr="00C3351E">
              <w:rPr>
                <w:rFonts w:hint="eastAsia"/>
                <w:spacing w:val="-4"/>
              </w:rPr>
              <w:t>、</w:t>
            </w:r>
            <w:r w:rsidR="00AC3551" w:rsidRPr="00C3351E">
              <w:rPr>
                <w:rFonts w:hint="eastAsia"/>
                <w:spacing w:val="-4"/>
              </w:rPr>
              <w:t>思いや考えを伝え合おうとする。（学びに向かう力</w:t>
            </w:r>
            <w:r w:rsidR="004F4384" w:rsidRPr="00C3351E">
              <w:rPr>
                <w:rFonts w:hint="eastAsia"/>
                <w:spacing w:val="-4"/>
              </w:rPr>
              <w:t>、</w:t>
            </w:r>
            <w:r w:rsidR="00AC3551" w:rsidRPr="00C3351E">
              <w:rPr>
                <w:rFonts w:hint="eastAsia"/>
                <w:spacing w:val="-4"/>
              </w:rPr>
              <w:t>人間性等）</w:t>
            </w:r>
          </w:p>
          <w:p w14:paraId="1C0B11FE" w14:textId="20BC5FD4" w:rsidR="00AC3551" w:rsidRPr="00C3351E" w:rsidRDefault="00AC3551" w:rsidP="00AC3551">
            <w:pPr>
              <w:pStyle w:val="40-"/>
              <w:ind w:left="150" w:hangingChars="100" w:hanging="150"/>
              <w:rPr>
                <w:rFonts w:ascii="ＭＳ 明朝" w:eastAsia="ＭＳ 明朝"/>
              </w:rPr>
            </w:pPr>
            <w:r w:rsidRPr="00C3351E">
              <w:rPr>
                <w:rFonts w:ascii="ＭＳ 明朝" w:eastAsia="ＭＳ 明朝" w:hint="eastAsia"/>
              </w:rPr>
              <w:t>★</w:t>
            </w:r>
            <w:r w:rsidR="0004527C" w:rsidRPr="00C3351E">
              <w:rPr>
                <w:rFonts w:ascii="ＭＳ 明朝" w:eastAsia="ＭＳ 明朝" w:hint="eastAsia"/>
              </w:rPr>
              <w:t>解説</w:t>
            </w:r>
            <w:r w:rsidRPr="00C3351E">
              <w:rPr>
                <w:rFonts w:ascii="ＭＳ 明朝" w:eastAsia="ＭＳ 明朝" w:hint="eastAsia"/>
              </w:rPr>
              <w:t>の文章を読み</w:t>
            </w:r>
            <w:r w:rsidR="004F4384" w:rsidRPr="00C3351E">
              <w:rPr>
                <w:rFonts w:ascii="ＭＳ 明朝" w:eastAsia="ＭＳ 明朝" w:hint="eastAsia"/>
              </w:rPr>
              <w:t>、</w:t>
            </w:r>
            <w:r w:rsidRPr="00C3351E">
              <w:rPr>
                <w:rFonts w:ascii="ＭＳ 明朝" w:eastAsia="ＭＳ 明朝" w:hint="eastAsia"/>
              </w:rPr>
              <w:t>理解したことや考えたことを報告したり文章にまとめたりする。（思・判・表C</w:t>
            </w:r>
            <w:r w:rsidRPr="00C3351E">
              <w:rPr>
                <w:rFonts w:ascii="ＭＳ 明朝" w:eastAsia="ＭＳ 明朝"/>
              </w:rPr>
              <w:t>(2)</w:t>
            </w:r>
            <w:r w:rsidRPr="00C3351E">
              <w:rPr>
                <w:rFonts w:ascii="ＭＳ 明朝" w:eastAsia="ＭＳ 明朝" w:hint="eastAsia"/>
              </w:rPr>
              <w:t>ア）</w:t>
            </w:r>
          </w:p>
        </w:tc>
        <w:tc>
          <w:tcPr>
            <w:tcW w:w="476" w:type="dxa"/>
            <w:tcBorders>
              <w:top w:val="single" w:sz="2" w:space="0" w:color="auto"/>
              <w:left w:val="single" w:sz="2" w:space="0" w:color="auto"/>
              <w:bottom w:val="single" w:sz="2" w:space="0" w:color="auto"/>
              <w:right w:val="single" w:sz="2" w:space="0" w:color="auto"/>
            </w:tcBorders>
            <w:tcMar>
              <w:left w:w="0" w:type="dxa"/>
              <w:right w:w="0" w:type="dxa"/>
            </w:tcMar>
          </w:tcPr>
          <w:p w14:paraId="7D2F8331" w14:textId="77777777" w:rsidR="00AC3551" w:rsidRPr="00C3351E" w:rsidRDefault="00AC3551" w:rsidP="00AC3551">
            <w:pPr>
              <w:pStyle w:val="60-"/>
            </w:pPr>
            <w:r w:rsidRPr="00C3351E">
              <w:rPr>
                <w:rFonts w:hint="eastAsia"/>
              </w:rPr>
              <w:t>1</w:t>
            </w:r>
          </w:p>
          <w:p w14:paraId="22C8E1E5" w14:textId="1A1F41F8" w:rsidR="00AC3551" w:rsidRPr="00C3351E" w:rsidRDefault="00AC3551" w:rsidP="00AC3551">
            <w:pPr>
              <w:pStyle w:val="60-"/>
            </w:pPr>
          </w:p>
          <w:p w14:paraId="0F8EC1AC" w14:textId="77777777" w:rsidR="00AC3551" w:rsidRPr="00C3351E" w:rsidRDefault="00AC3551" w:rsidP="00AC3551">
            <w:pPr>
              <w:pStyle w:val="60-"/>
            </w:pPr>
          </w:p>
          <w:p w14:paraId="72A88ECA" w14:textId="77777777" w:rsidR="00AC3551" w:rsidRPr="00C3351E" w:rsidRDefault="00AC3551" w:rsidP="00AC3551">
            <w:pPr>
              <w:pStyle w:val="60-"/>
            </w:pPr>
          </w:p>
          <w:p w14:paraId="477ADB23" w14:textId="77777777" w:rsidR="00AC3551" w:rsidRPr="00C3351E" w:rsidRDefault="00AC3551" w:rsidP="00AC3551">
            <w:pPr>
              <w:pStyle w:val="60-"/>
            </w:pPr>
          </w:p>
          <w:p w14:paraId="4F359C04" w14:textId="77777777" w:rsidR="00AC3551" w:rsidRPr="00C3351E" w:rsidRDefault="00AC3551" w:rsidP="00AC3551">
            <w:pPr>
              <w:pStyle w:val="60-"/>
            </w:pPr>
          </w:p>
          <w:p w14:paraId="56AF182C" w14:textId="77777777" w:rsidR="00AC3551" w:rsidRPr="00C3351E" w:rsidRDefault="00AC3551" w:rsidP="00AC3551">
            <w:pPr>
              <w:pStyle w:val="60-"/>
            </w:pPr>
          </w:p>
          <w:p w14:paraId="4293F3D7" w14:textId="77777777" w:rsidR="002630B1" w:rsidRPr="00C3351E" w:rsidRDefault="002630B1" w:rsidP="00AC3551">
            <w:pPr>
              <w:pStyle w:val="60-"/>
            </w:pPr>
          </w:p>
          <w:p w14:paraId="691A35FF" w14:textId="77777777" w:rsidR="00AB704C" w:rsidRPr="00C3351E" w:rsidRDefault="00AB704C" w:rsidP="00AC3551">
            <w:pPr>
              <w:pStyle w:val="60-"/>
            </w:pPr>
          </w:p>
          <w:p w14:paraId="767C468B" w14:textId="77777777" w:rsidR="002630B1" w:rsidRPr="00C3351E" w:rsidRDefault="002630B1" w:rsidP="00AC3551">
            <w:pPr>
              <w:pStyle w:val="60-"/>
            </w:pPr>
          </w:p>
          <w:p w14:paraId="163F3E35" w14:textId="77777777" w:rsidR="00AC3551" w:rsidRPr="00C3351E" w:rsidRDefault="00AC3551" w:rsidP="00AC3551">
            <w:pPr>
              <w:pStyle w:val="60-"/>
            </w:pPr>
          </w:p>
          <w:p w14:paraId="6D8AACCD" w14:textId="77777777" w:rsidR="00AC3551" w:rsidRPr="00C3351E" w:rsidRDefault="00AC3551" w:rsidP="00577A99">
            <w:pPr>
              <w:pStyle w:val="60-"/>
              <w:jc w:val="both"/>
            </w:pPr>
          </w:p>
          <w:p w14:paraId="6FBE0DD2" w14:textId="7C141BDF" w:rsidR="00AC3551" w:rsidRPr="00C3351E" w:rsidRDefault="00AC3551" w:rsidP="00AC3551">
            <w:pPr>
              <w:pStyle w:val="60-"/>
            </w:pPr>
            <w:r w:rsidRPr="00C3351E">
              <w:rPr>
                <w:rFonts w:hint="eastAsia"/>
              </w:rPr>
              <w:t>2</w:t>
            </w:r>
          </w:p>
        </w:tc>
        <w:tc>
          <w:tcPr>
            <w:tcW w:w="3737" w:type="dxa"/>
            <w:tcBorders>
              <w:top w:val="single" w:sz="2" w:space="0" w:color="auto"/>
              <w:left w:val="single" w:sz="2" w:space="0" w:color="auto"/>
              <w:bottom w:val="single" w:sz="2" w:space="0" w:color="auto"/>
              <w:right w:val="single" w:sz="2" w:space="0" w:color="auto"/>
            </w:tcBorders>
          </w:tcPr>
          <w:p w14:paraId="2A7E2D54" w14:textId="59B49F0B" w:rsidR="00AC3551" w:rsidRPr="00C3351E" w:rsidRDefault="00AC3551" w:rsidP="00AC3551">
            <w:pPr>
              <w:pStyle w:val="70-0-0"/>
            </w:pPr>
            <w:r w:rsidRPr="00C3351E">
              <w:rPr>
                <w:noProof/>
              </w:rPr>
              <mc:AlternateContent>
                <mc:Choice Requires="wps">
                  <w:drawing>
                    <wp:anchor distT="0" distB="0" distL="114300" distR="114300" simplePos="0" relativeHeight="251658273" behindDoc="1" locked="0" layoutInCell="1" allowOverlap="1" wp14:anchorId="7165B6C9" wp14:editId="4FBFE2DB">
                      <wp:simplePos x="0" y="0"/>
                      <wp:positionH relativeFrom="column">
                        <wp:posOffset>-15240</wp:posOffset>
                      </wp:positionH>
                      <wp:positionV relativeFrom="paragraph">
                        <wp:posOffset>5876</wp:posOffset>
                      </wp:positionV>
                      <wp:extent cx="2268360" cy="304920"/>
                      <wp:effectExtent l="0" t="0" r="0" b="0"/>
                      <wp:wrapNone/>
                      <wp:docPr id="10"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360" cy="304920"/>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F7C604" id="Rectangle 5" o:spid="_x0000_s1026" style="position:absolute;margin-left:-1.2pt;margin-top:.45pt;width:178.6pt;height:24pt;z-index:-25165820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" fillcolor="#ddd" stroked="f">
                      <v:textbox inset="5.85pt,.7pt,5.85pt,.7pt"/>
                    </v:rect>
                  </w:pict>
                </mc:Fallback>
              </mc:AlternateContent>
            </w:r>
            <w:r w:rsidRPr="00C3351E">
              <w:t>「目標」や「学習の見通しをもとう」で</w:t>
            </w:r>
            <w:r w:rsidRPr="00C3351E">
              <w:rPr>
                <w:rFonts w:hint="eastAsia"/>
              </w:rPr>
              <w:t>本教材のねらいを確認し</w:t>
            </w:r>
            <w:r w:rsidR="004F4384" w:rsidRPr="00C3351E">
              <w:rPr>
                <w:rFonts w:hint="eastAsia"/>
              </w:rPr>
              <w:t>、</w:t>
            </w:r>
            <w:r w:rsidRPr="00C3351E">
              <w:rPr>
                <w:rFonts w:hint="eastAsia"/>
              </w:rPr>
              <w:t>学習の見通しをもつ。</w:t>
            </w:r>
          </w:p>
          <w:p w14:paraId="459DB7F9" w14:textId="2443B2AE" w:rsidR="00AC3551" w:rsidRPr="00C3351E" w:rsidRDefault="00AC3551" w:rsidP="00AC3551">
            <w:pPr>
              <w:pStyle w:val="70-"/>
            </w:pPr>
            <w:r w:rsidRPr="00C3351E">
              <w:rPr>
                <w:rStyle w:val="71-"/>
                <w:rFonts w:hint="eastAsia"/>
              </w:rPr>
              <w:t>1</w:t>
            </w:r>
            <w:r w:rsidRPr="00C3351E">
              <w:rPr>
                <w:rFonts w:asciiTheme="minorEastAsia" w:eastAsiaTheme="minorEastAsia" w:hAnsiTheme="minorEastAsia"/>
              </w:rPr>
              <w:t xml:space="preserve"> </w:t>
            </w:r>
            <w:r w:rsidRPr="00C3351E">
              <w:rPr>
                <w:rFonts w:asciiTheme="minorEastAsia" w:eastAsiaTheme="minorEastAsia" w:hAnsiTheme="minorEastAsia" w:hint="eastAsia"/>
              </w:rPr>
              <w:t>本文を通読する。</w:t>
            </w:r>
          </w:p>
          <w:p w14:paraId="4EA797BC" w14:textId="77777777" w:rsidR="00AC3551" w:rsidRPr="00C3351E" w:rsidRDefault="00AC3551" w:rsidP="00AC3551">
            <w:pPr>
              <w:pStyle w:val="75-"/>
              <w:ind w:left="300" w:hanging="150"/>
            </w:pPr>
            <w:r w:rsidRPr="00C3351E">
              <w:rPr>
                <w:rFonts w:hint="eastAsia"/>
              </w:rPr>
              <w:t>・注意する語句・新出漢字を調べる。</w:t>
            </w:r>
          </w:p>
          <w:p w14:paraId="47B8AB67" w14:textId="469F3247" w:rsidR="00A54015" w:rsidRPr="00C3351E" w:rsidRDefault="00A54015" w:rsidP="00A54015">
            <w:pPr>
              <w:pStyle w:val="70-"/>
              <w:ind w:leftChars="100" w:firstLineChars="0" w:firstLine="0"/>
            </w:pPr>
            <w:r w:rsidRPr="00C3351E">
              <w:rPr>
                <w:rFonts w:hint="eastAsia"/>
              </w:rPr>
              <w:t>→</w:t>
            </w:r>
            <w:r w:rsidRPr="00C3351E">
              <w:rPr>
                <w:rFonts w:hint="eastAsia"/>
                <w:bdr w:val="single" w:sz="4" w:space="0" w:color="auto"/>
              </w:rPr>
              <w:t>二次元コード</w:t>
            </w:r>
            <w:r w:rsidRPr="00C3351E">
              <w:rPr>
                <w:rFonts w:hint="eastAsia"/>
              </w:rPr>
              <w:t>「漢字の練習」</w:t>
            </w:r>
          </w:p>
          <w:p w14:paraId="0E74DDB1" w14:textId="4E6BECC1" w:rsidR="00AC3551" w:rsidRPr="00C3351E" w:rsidRDefault="00AC3551" w:rsidP="00AC3551">
            <w:pPr>
              <w:pStyle w:val="70-"/>
            </w:pPr>
            <w:r w:rsidRPr="00C3351E">
              <w:rPr>
                <w:rStyle w:val="71-"/>
              </w:rPr>
              <w:t>2</w:t>
            </w:r>
            <w:r w:rsidR="00577A99" w:rsidRPr="00C3351E">
              <w:rPr>
                <w:rStyle w:val="71-"/>
              </w:rPr>
              <w:t xml:space="preserve"> </w:t>
            </w:r>
            <w:r w:rsidR="00577A99" w:rsidRPr="00C3351E">
              <w:rPr>
                <w:rFonts w:hint="eastAsia"/>
              </w:rPr>
              <w:t>文章の中心となる部分を見つけ、要旨</w:t>
            </w:r>
            <w:r w:rsidRPr="00C3351E">
              <w:rPr>
                <w:rFonts w:hint="eastAsia"/>
              </w:rPr>
              <w:t>を捉える。</w:t>
            </w:r>
          </w:p>
          <w:p w14:paraId="34699356" w14:textId="25F91052" w:rsidR="00AC3551" w:rsidRPr="00C3351E" w:rsidRDefault="00AC3551" w:rsidP="00AC3551">
            <w:pPr>
              <w:pStyle w:val="75-"/>
              <w:ind w:left="300" w:hanging="150"/>
            </w:pPr>
            <w:r w:rsidRPr="00C3351E">
              <w:rPr>
                <w:rFonts w:hint="eastAsia"/>
              </w:rPr>
              <w:t>・</w:t>
            </w:r>
            <w:r w:rsidR="00577A99" w:rsidRPr="00C3351E">
              <w:rPr>
                <w:rFonts w:hint="eastAsia"/>
              </w:rPr>
              <w:t>筆者が、</w:t>
            </w:r>
            <w:r w:rsidRPr="00C3351E">
              <w:rPr>
                <w:rFonts w:hint="eastAsia"/>
              </w:rPr>
              <w:t>「比喩」</w:t>
            </w:r>
            <w:r w:rsidR="00577A99" w:rsidRPr="00C3351E">
              <w:rPr>
                <w:rFonts w:hint="eastAsia"/>
              </w:rPr>
              <w:t>を</w:t>
            </w:r>
            <w:r w:rsidRPr="00C3351E">
              <w:rPr>
                <w:rFonts w:hint="eastAsia"/>
              </w:rPr>
              <w:t>どのように定義</w:t>
            </w:r>
            <w:r w:rsidR="00577A99" w:rsidRPr="00C3351E">
              <w:rPr>
                <w:rFonts w:hint="eastAsia"/>
              </w:rPr>
              <w:t>し</w:t>
            </w:r>
            <w:r w:rsidRPr="00C3351E">
              <w:rPr>
                <w:rFonts w:hint="eastAsia"/>
              </w:rPr>
              <w:t>ているかを確かめる。（</w:t>
            </w:r>
            <w:r w:rsidR="007312DC" w:rsidRPr="00C3351E">
              <w:rPr>
                <w:rFonts w:hint="eastAsia"/>
              </w:rPr>
              <w:t>課題1</w:t>
            </w:r>
            <w:r w:rsidR="00577A99" w:rsidRPr="00C3351E">
              <w:t>-</w:t>
            </w:r>
            <w:r w:rsidR="00577A99" w:rsidRPr="00C3351E">
              <w:rPr>
                <w:rFonts w:hint="eastAsia"/>
              </w:rPr>
              <w:t>①</w:t>
            </w:r>
            <w:r w:rsidRPr="00C3351E">
              <w:rPr>
                <w:rFonts w:hint="eastAsia"/>
              </w:rPr>
              <w:t>）</w:t>
            </w:r>
          </w:p>
          <w:p w14:paraId="0A7B8FF6" w14:textId="667C01A7" w:rsidR="00AC3551" w:rsidRPr="00C3351E" w:rsidRDefault="00AC3551" w:rsidP="00577A99">
            <w:pPr>
              <w:pStyle w:val="75-"/>
              <w:ind w:left="300" w:hanging="150"/>
            </w:pPr>
            <w:r w:rsidRPr="00C3351E">
              <w:rPr>
                <w:rFonts w:hint="eastAsia"/>
              </w:rPr>
              <w:t>・筆者が</w:t>
            </w:r>
            <w:r w:rsidR="00577A99" w:rsidRPr="00C3351E">
              <w:rPr>
                <w:rFonts w:hint="eastAsia"/>
              </w:rPr>
              <w:t>指摘して</w:t>
            </w:r>
            <w:r w:rsidRPr="00C3351E">
              <w:rPr>
                <w:rFonts w:hint="eastAsia"/>
              </w:rPr>
              <w:t>いる</w:t>
            </w:r>
            <w:r w:rsidR="007A1C86" w:rsidRPr="00C3351E">
              <w:rPr>
                <w:rFonts w:hint="eastAsia"/>
              </w:rPr>
              <w:t>、</w:t>
            </w:r>
            <w:r w:rsidRPr="00C3351E">
              <w:rPr>
                <w:rFonts w:hint="eastAsia"/>
              </w:rPr>
              <w:t>比喩の二つの効果を</w:t>
            </w:r>
            <w:r w:rsidR="00577A99" w:rsidRPr="00C3351E">
              <w:rPr>
                <w:rFonts w:hint="eastAsia"/>
              </w:rPr>
              <w:t>簡潔</w:t>
            </w:r>
            <w:r w:rsidRPr="00C3351E">
              <w:rPr>
                <w:rFonts w:hint="eastAsia"/>
              </w:rPr>
              <w:t>にまとめる。（</w:t>
            </w:r>
            <w:r w:rsidR="007312DC" w:rsidRPr="00C3351E">
              <w:rPr>
                <w:rFonts w:hint="eastAsia"/>
              </w:rPr>
              <w:t>課題1</w:t>
            </w:r>
            <w:r w:rsidR="00577A99" w:rsidRPr="00C3351E">
              <w:t>-</w:t>
            </w:r>
            <w:r w:rsidR="00577A99" w:rsidRPr="00C3351E">
              <w:rPr>
                <w:rFonts w:hint="eastAsia"/>
              </w:rPr>
              <w:t>②</w:t>
            </w:r>
            <w:r w:rsidRPr="00C3351E">
              <w:rPr>
                <w:rFonts w:hint="eastAsia"/>
              </w:rPr>
              <w:t>）</w:t>
            </w:r>
          </w:p>
          <w:p w14:paraId="3A04A9D3" w14:textId="0AF6BAB8" w:rsidR="00695B53" w:rsidRPr="00C3351E" w:rsidRDefault="00695B53" w:rsidP="00577A99">
            <w:pPr>
              <w:pStyle w:val="75-"/>
              <w:ind w:left="300" w:hanging="150"/>
            </w:pPr>
            <w:r w:rsidRPr="00C3351E">
              <w:rPr>
                <w:rFonts w:hint="eastAsia"/>
              </w:rPr>
              <w:t>・文章の</w:t>
            </w:r>
            <w:r w:rsidR="0004527C" w:rsidRPr="00C3351E">
              <w:rPr>
                <w:rFonts w:hint="eastAsia"/>
              </w:rPr>
              <w:t>中心となる部分を見つけ、</w:t>
            </w:r>
            <w:r w:rsidRPr="00C3351E">
              <w:rPr>
                <w:rFonts w:hint="eastAsia"/>
              </w:rPr>
              <w:t>要旨をまとめる。（</w:t>
            </w:r>
            <w:r w:rsidR="007312DC" w:rsidRPr="00C3351E">
              <w:rPr>
                <w:rFonts w:hint="eastAsia"/>
              </w:rPr>
              <w:t>課題1</w:t>
            </w:r>
            <w:r w:rsidRPr="00C3351E">
              <w:t>-</w:t>
            </w:r>
            <w:r w:rsidRPr="00C3351E">
              <w:rPr>
                <w:rFonts w:hint="eastAsia"/>
              </w:rPr>
              <w:t>③）</w:t>
            </w:r>
          </w:p>
          <w:p w14:paraId="414E7E4C" w14:textId="2E63D79D" w:rsidR="00AC3551" w:rsidRPr="00C3351E" w:rsidRDefault="00AC3551" w:rsidP="00AC3551">
            <w:pPr>
              <w:pStyle w:val="70-"/>
            </w:pPr>
            <w:r w:rsidRPr="00C3351E">
              <w:rPr>
                <w:rStyle w:val="71-"/>
                <w:rFonts w:hint="eastAsia"/>
              </w:rPr>
              <w:t>3</w:t>
            </w:r>
            <w:r w:rsidRPr="00C3351E">
              <w:t xml:space="preserve"> </w:t>
            </w:r>
            <w:r w:rsidR="00577A99" w:rsidRPr="00C3351E">
              <w:rPr>
                <w:rFonts w:hint="eastAsia"/>
              </w:rPr>
              <w:t>比喩に</w:t>
            </w:r>
            <w:r w:rsidRPr="00C3351E">
              <w:rPr>
                <w:rFonts w:hint="eastAsia"/>
              </w:rPr>
              <w:t>ついて</w:t>
            </w:r>
            <w:r w:rsidR="00577A99" w:rsidRPr="00C3351E">
              <w:rPr>
                <w:rFonts w:hint="eastAsia"/>
              </w:rPr>
              <w:t>理解を深める</w:t>
            </w:r>
            <w:r w:rsidRPr="00C3351E">
              <w:rPr>
                <w:rFonts w:hint="eastAsia"/>
              </w:rPr>
              <w:t>。</w:t>
            </w:r>
            <w:r w:rsidR="00577A99" w:rsidRPr="00C3351E">
              <w:rPr>
                <w:rFonts w:hint="eastAsia"/>
              </w:rPr>
              <w:t>（</w:t>
            </w:r>
            <w:r w:rsidR="007312DC" w:rsidRPr="00C3351E">
              <w:rPr>
                <w:rFonts w:hint="eastAsia"/>
              </w:rPr>
              <w:t>課題2</w:t>
            </w:r>
            <w:r w:rsidR="00577A99" w:rsidRPr="00C3351E">
              <w:rPr>
                <w:rFonts w:hint="eastAsia"/>
              </w:rPr>
              <w:t>）</w:t>
            </w:r>
          </w:p>
          <w:p w14:paraId="499DED8F" w14:textId="38C830B4" w:rsidR="00AC3551" w:rsidRPr="00C3351E" w:rsidRDefault="00AC3551" w:rsidP="00577A99">
            <w:pPr>
              <w:pStyle w:val="75-"/>
              <w:ind w:left="300" w:hanging="150"/>
            </w:pPr>
            <w:r w:rsidRPr="00C3351E">
              <w:rPr>
                <w:rFonts w:hint="eastAsia"/>
              </w:rPr>
              <w:t>・</w:t>
            </w:r>
            <w:r w:rsidRPr="00C3351E">
              <w:t>P</w:t>
            </w:r>
            <w:r w:rsidR="00917D2E" w:rsidRPr="00C3351E">
              <w:t>74</w:t>
            </w:r>
            <w:r w:rsidRPr="00C3351E">
              <w:rPr>
                <w:rFonts w:hint="eastAsia"/>
              </w:rPr>
              <w:t>の図を</w:t>
            </w:r>
            <w:r w:rsidR="0004527C" w:rsidRPr="00C3351E">
              <w:rPr>
                <w:rFonts w:hint="eastAsia"/>
              </w:rPr>
              <w:t>言葉で</w:t>
            </w:r>
            <w:r w:rsidRPr="00C3351E">
              <w:rPr>
                <w:rFonts w:hint="eastAsia"/>
              </w:rPr>
              <w:t>説明し</w:t>
            </w:r>
            <w:r w:rsidR="004F4384" w:rsidRPr="00C3351E">
              <w:rPr>
                <w:rFonts w:hint="eastAsia"/>
              </w:rPr>
              <w:t>、</w:t>
            </w:r>
            <w:r w:rsidRPr="00C3351E">
              <w:rPr>
                <w:rFonts w:hint="eastAsia"/>
              </w:rPr>
              <w:t>比喩を使うかどうかでどんな違いが出るかを考える。</w:t>
            </w:r>
          </w:p>
          <w:p w14:paraId="7B7220BF" w14:textId="737D55C0" w:rsidR="00577A99" w:rsidRPr="00C3351E" w:rsidRDefault="00577A99" w:rsidP="00577A99">
            <w:pPr>
              <w:pStyle w:val="70-"/>
            </w:pPr>
            <w:r w:rsidRPr="00C3351E">
              <w:rPr>
                <w:rStyle w:val="71-"/>
              </w:rPr>
              <w:t>4</w:t>
            </w:r>
            <w:r w:rsidRPr="00C3351E">
              <w:t xml:space="preserve"> </w:t>
            </w:r>
            <w:r w:rsidR="00A54015" w:rsidRPr="00C3351E">
              <w:rPr>
                <w:rFonts w:hint="eastAsia"/>
              </w:rPr>
              <w:t>生活への生かし方を考え、伝え合う。</w:t>
            </w:r>
            <w:r w:rsidRPr="00C3351E">
              <w:rPr>
                <w:rFonts w:hint="eastAsia"/>
              </w:rPr>
              <w:t>（</w:t>
            </w:r>
            <w:r w:rsidR="007312DC" w:rsidRPr="00C3351E">
              <w:rPr>
                <w:rFonts w:hint="eastAsia"/>
              </w:rPr>
              <w:t>課題3</w:t>
            </w:r>
            <w:r w:rsidRPr="00C3351E">
              <w:rPr>
                <w:rFonts w:hint="eastAsia"/>
              </w:rPr>
              <w:t>）</w:t>
            </w:r>
          </w:p>
          <w:p w14:paraId="332BCBA5" w14:textId="564C775B" w:rsidR="00577A99" w:rsidRPr="00C3351E" w:rsidRDefault="00577A99" w:rsidP="00577A99">
            <w:pPr>
              <w:pStyle w:val="75-"/>
              <w:ind w:left="300" w:hanging="150"/>
            </w:pPr>
            <w:r w:rsidRPr="00C3351E">
              <w:rPr>
                <w:rFonts w:hint="eastAsia"/>
              </w:rPr>
              <w:t>・身の回りにある「比喩」や、「比喩の発想」が生かされた言葉を見つけて発表する。</w:t>
            </w:r>
          </w:p>
          <w:p w14:paraId="4AAF5FE4" w14:textId="3120C5EE" w:rsidR="00AC3551" w:rsidRPr="00C3351E" w:rsidRDefault="009202E3" w:rsidP="00AC3551">
            <w:pPr>
              <w:pStyle w:val="70-"/>
            </w:pPr>
            <w:r w:rsidRPr="00C3351E">
              <w:rPr>
                <w:noProof/>
              </w:rPr>
              <mc:AlternateContent>
                <mc:Choice Requires="wps">
                  <w:drawing>
                    <wp:anchor distT="0" distB="0" distL="114300" distR="114300" simplePos="0" relativeHeight="251658297" behindDoc="1" locked="0" layoutInCell="1" allowOverlap="1" wp14:anchorId="026B7429" wp14:editId="2AFDE889">
                      <wp:simplePos x="0" y="0"/>
                      <wp:positionH relativeFrom="column">
                        <wp:posOffset>-15240</wp:posOffset>
                      </wp:positionH>
                      <wp:positionV relativeFrom="paragraph">
                        <wp:posOffset>171450</wp:posOffset>
                      </wp:positionV>
                      <wp:extent cx="2268360" cy="964440"/>
                      <wp:effectExtent l="0" t="0" r="0" b="7620"/>
                      <wp:wrapNone/>
                      <wp:docPr id="1671701498"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360" cy="964440"/>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79950AF" id="Rectangle 5" o:spid="_x0000_s1026" style="position:absolute;margin-left:-1.2pt;margin-top:13.5pt;width:178.6pt;height:75.95pt;z-index:-25165818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" fillcolor="#ddd" stroked="f">
                      <v:textbox inset="5.85pt,.7pt,5.85pt,.7pt"/>
                    </v:rect>
                  </w:pict>
                </mc:Fallback>
              </mc:AlternateContent>
            </w:r>
            <w:r w:rsidR="00577A99" w:rsidRPr="00C3351E">
              <w:rPr>
                <w:rStyle w:val="71-"/>
              </w:rPr>
              <w:t>5</w:t>
            </w:r>
            <w:r w:rsidR="00AC3551" w:rsidRPr="00C3351E">
              <w:t xml:space="preserve"> </w:t>
            </w:r>
            <w:r w:rsidR="00AC3551" w:rsidRPr="00C3351E">
              <w:rPr>
                <w:rFonts w:hint="eastAsia"/>
              </w:rPr>
              <w:t>学習を振り返る。</w:t>
            </w:r>
          </w:p>
          <w:p w14:paraId="7DFA5940" w14:textId="2A2D9102" w:rsidR="00917D2E" w:rsidRPr="00C3351E" w:rsidRDefault="00AC3551" w:rsidP="00917D2E">
            <w:pPr>
              <w:pStyle w:val="70-0-0"/>
              <w:ind w:left="300" w:hangingChars="200" w:hanging="300"/>
            </w:pPr>
            <w:r w:rsidRPr="00C3351E">
              <w:rPr>
                <w:rFonts w:hint="eastAsia"/>
              </w:rPr>
              <w:t xml:space="preserve">　・</w:t>
            </w:r>
            <w:r w:rsidR="000A25F0" w:rsidRPr="00C3351E">
              <w:rPr>
                <w:rFonts w:hint="eastAsia"/>
              </w:rPr>
              <w:t>「比喩」について初めて知ったことや、</w:t>
            </w:r>
            <w:r w:rsidR="00A43842" w:rsidRPr="00C3351E">
              <w:rPr>
                <w:rFonts w:hint="eastAsia"/>
              </w:rPr>
              <w:t>改めて</w:t>
            </w:r>
            <w:r w:rsidR="000A25F0" w:rsidRPr="00C3351E">
              <w:rPr>
                <w:rFonts w:hint="eastAsia"/>
              </w:rPr>
              <w:t>気づいたことを挙げる。</w:t>
            </w:r>
          </w:p>
          <w:p w14:paraId="54F89735" w14:textId="2851C2E8" w:rsidR="000A25F0" w:rsidRPr="00C3351E" w:rsidRDefault="000A25F0" w:rsidP="000A25F0">
            <w:pPr>
              <w:pStyle w:val="70-0-0"/>
              <w:ind w:leftChars="100" w:left="300" w:hangingChars="100" w:hanging="150"/>
            </w:pPr>
            <w:r w:rsidRPr="00C3351E">
              <w:rPr>
                <w:rFonts w:hint="eastAsia"/>
              </w:rPr>
              <w:t>・この文章は、何の、どんなことについて説明した文章だったか、簡潔にまとめる。</w:t>
            </w:r>
          </w:p>
          <w:p w14:paraId="6925153E" w14:textId="5112C7EE" w:rsidR="000A25F0" w:rsidRPr="00C3351E" w:rsidRDefault="000A25F0" w:rsidP="00936485">
            <w:pPr>
              <w:pStyle w:val="70-0-0"/>
              <w:spacing w:afterLines="50" w:after="130"/>
              <w:ind w:leftChars="100" w:left="300" w:hangingChars="100" w:hanging="150"/>
            </w:pPr>
            <w:r w:rsidRPr="00C3351E">
              <w:rPr>
                <w:rFonts w:hint="eastAsia"/>
              </w:rPr>
              <w:t>・</w:t>
            </w:r>
            <w:r w:rsidR="00763E3A" w:rsidRPr="00C3351E">
              <w:rPr>
                <w:rFonts w:hint="eastAsia"/>
              </w:rPr>
              <w:t>友達が発表した「比喩」や「比喩の発想」が生</w:t>
            </w:r>
            <w:r w:rsidR="00694157" w:rsidRPr="00C3351E">
              <w:rPr>
                <w:noProof/>
              </w:rPr>
              <mc:AlternateContent>
                <mc:Choice Requires="wps">
                  <w:drawing>
                    <wp:anchor distT="0" distB="0" distL="114300" distR="114300" simplePos="0" relativeHeight="251658302" behindDoc="1" locked="0" layoutInCell="1" allowOverlap="1" wp14:anchorId="7FBFFFD4" wp14:editId="55F4CA33">
                      <wp:simplePos x="0" y="0"/>
                      <wp:positionH relativeFrom="column">
                        <wp:posOffset>-15240</wp:posOffset>
                      </wp:positionH>
                      <wp:positionV relativeFrom="page">
                        <wp:posOffset>1270</wp:posOffset>
                      </wp:positionV>
                      <wp:extent cx="2268360" cy="336600"/>
                      <wp:effectExtent l="0" t="0" r="0" b="6350"/>
                      <wp:wrapNone/>
                      <wp:docPr id="185487372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360" cy="336600"/>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7288821" id="Rectangle 5" o:spid="_x0000_s1026" style="position:absolute;margin-left:-1.2pt;margin-top:.1pt;width:178.6pt;height:26.5pt;z-index:-25165817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" fillcolor="#ddd" stroked="f">
                      <v:textbox inset="5.85pt,.7pt,5.85pt,.7pt"/>
                      <w10:wrap anchory="page"/>
                    </v:rect>
                  </w:pict>
                </mc:Fallback>
              </mc:AlternateContent>
            </w:r>
            <w:r w:rsidR="00763E3A" w:rsidRPr="00C3351E">
              <w:rPr>
                <w:rFonts w:hint="eastAsia"/>
              </w:rPr>
              <w:t>かされた言葉の中から気に入ったものを一つ選</w:t>
            </w:r>
            <w:r w:rsidR="007841DA" w:rsidRPr="00C3351E">
              <w:rPr>
                <w:noProof/>
              </w:rPr>
              <mc:AlternateContent>
                <mc:Choice Requires="wps">
                  <w:drawing>
                    <wp:anchor distT="0" distB="0" distL="114300" distR="114300" simplePos="0" relativeHeight="251658305" behindDoc="1" locked="0" layoutInCell="1" allowOverlap="1" wp14:anchorId="7D727C21" wp14:editId="13C38AF9">
                      <wp:simplePos x="0" y="0"/>
                      <wp:positionH relativeFrom="column">
                        <wp:posOffset>-14605</wp:posOffset>
                      </wp:positionH>
                      <wp:positionV relativeFrom="paragraph">
                        <wp:posOffset>26671</wp:posOffset>
                      </wp:positionV>
                      <wp:extent cx="2268360" cy="146160"/>
                      <wp:effectExtent l="0" t="0" r="0" b="6350"/>
                      <wp:wrapNone/>
                      <wp:docPr id="174329571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360" cy="146160"/>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561D0A7" id="Rectangle 5" o:spid="_x0000_s1026" style="position:absolute;margin-left:-1.15pt;margin-top:2.1pt;width:178.6pt;height:11.5pt;z-index:-25165817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" fillcolor="#ddd" stroked="f">
                      <v:textbox inset="5.85pt,.7pt,5.85pt,.7pt"/>
                    </v:rect>
                  </w:pict>
                </mc:Fallback>
              </mc:AlternateContent>
            </w:r>
            <w:r w:rsidR="00763E3A" w:rsidRPr="00C3351E">
              <w:rPr>
                <w:rFonts w:hint="eastAsia"/>
              </w:rPr>
              <w:t>び、どんなときに使えるか考える。</w:t>
            </w:r>
          </w:p>
        </w:tc>
        <w:tc>
          <w:tcPr>
            <w:tcW w:w="3283" w:type="dxa"/>
            <w:tcBorders>
              <w:top w:val="single" w:sz="2" w:space="0" w:color="auto"/>
              <w:left w:val="single" w:sz="2" w:space="0" w:color="auto"/>
              <w:bottom w:val="single" w:sz="2" w:space="0" w:color="auto"/>
            </w:tcBorders>
            <w:tcMar>
              <w:left w:w="136" w:type="dxa"/>
              <w:right w:w="136" w:type="dxa"/>
            </w:tcMar>
          </w:tcPr>
          <w:p w14:paraId="71909A1E" w14:textId="77777777" w:rsidR="00AC3551" w:rsidRPr="00C3351E" w:rsidRDefault="00AC3551" w:rsidP="00AC3551">
            <w:pPr>
              <w:pStyle w:val="80-"/>
            </w:pPr>
            <w:r w:rsidRPr="00C3351E">
              <w:rPr>
                <w:rFonts w:hint="eastAsia"/>
              </w:rPr>
              <w:t>【知・技】比喩などの表現の技法を理解し</w:t>
            </w:r>
            <w:r w:rsidRPr="00C3351E">
              <w:t>使</w:t>
            </w:r>
            <w:r w:rsidRPr="00C3351E">
              <w:rPr>
                <w:rFonts w:hint="eastAsia"/>
              </w:rPr>
              <w:t>っている。（</w:t>
            </w:r>
            <w:r w:rsidRPr="00C3351E">
              <w:t>(1)</w:t>
            </w:r>
            <w:r w:rsidRPr="00C3351E">
              <w:rPr>
                <w:rFonts w:hint="eastAsia"/>
              </w:rPr>
              <w:t>オ）</w:t>
            </w:r>
          </w:p>
          <w:p w14:paraId="537558F9" w14:textId="77777777" w:rsidR="00AC3551" w:rsidRPr="00C3351E" w:rsidRDefault="00AC3551" w:rsidP="00AC3551">
            <w:pPr>
              <w:pStyle w:val="83-"/>
            </w:pPr>
            <w:r w:rsidRPr="00C3351E">
              <w:rPr>
                <w:rFonts w:hint="eastAsia"/>
              </w:rPr>
              <w:t>→文中で使われている比喩の文脈上の意味を理解している。</w:t>
            </w:r>
          </w:p>
          <w:p w14:paraId="57E32DD5" w14:textId="4ECDCB0E" w:rsidR="00AC3551" w:rsidRPr="00C3351E" w:rsidRDefault="00AC3551" w:rsidP="00AC3551">
            <w:pPr>
              <w:pStyle w:val="80-"/>
            </w:pPr>
            <w:r w:rsidRPr="00C3351E">
              <w:rPr>
                <w:rFonts w:hint="eastAsia"/>
              </w:rPr>
              <w:t>【思・判・表】</w:t>
            </w:r>
            <w:r w:rsidRPr="00C3351E">
              <w:rPr>
                <w:rFonts w:hint="eastAsia"/>
                <w:spacing w:val="-4"/>
              </w:rPr>
              <w:t>「読むこと」において</w:t>
            </w:r>
            <w:r w:rsidR="004F4384" w:rsidRPr="00C3351E">
              <w:rPr>
                <w:rFonts w:hint="eastAsia"/>
                <w:spacing w:val="-4"/>
              </w:rPr>
              <w:t>、</w:t>
            </w:r>
            <w:r w:rsidRPr="00C3351E">
              <w:rPr>
                <w:rFonts w:hint="eastAsia"/>
                <w:spacing w:val="-4"/>
              </w:rPr>
              <w:t>文章の中心的な部分と付加的な部分</w:t>
            </w:r>
            <w:r w:rsidR="004F4384" w:rsidRPr="00C3351E">
              <w:rPr>
                <w:rFonts w:hint="eastAsia"/>
                <w:spacing w:val="-4"/>
              </w:rPr>
              <w:t>、</w:t>
            </w:r>
            <w:r w:rsidRPr="00C3351E">
              <w:rPr>
                <w:rFonts w:hint="eastAsia"/>
                <w:spacing w:val="-4"/>
              </w:rPr>
              <w:t>事実と意見との関係などについて叙述を基に捉え</w:t>
            </w:r>
            <w:r w:rsidR="004F4384" w:rsidRPr="00C3351E">
              <w:rPr>
                <w:rFonts w:hint="eastAsia"/>
                <w:spacing w:val="-4"/>
              </w:rPr>
              <w:t>、</w:t>
            </w:r>
            <w:r w:rsidRPr="00C3351E">
              <w:rPr>
                <w:rFonts w:hint="eastAsia"/>
                <w:spacing w:val="-4"/>
              </w:rPr>
              <w:t>要旨を把握している。（C</w:t>
            </w:r>
            <w:r w:rsidRPr="00C3351E">
              <w:rPr>
                <w:spacing w:val="-4"/>
              </w:rPr>
              <w:t>(1)</w:t>
            </w:r>
            <w:r w:rsidRPr="00C3351E">
              <w:rPr>
                <w:rFonts w:hint="eastAsia"/>
                <w:spacing w:val="-4"/>
              </w:rPr>
              <w:t>ア）</w:t>
            </w:r>
          </w:p>
          <w:p w14:paraId="41623B5E" w14:textId="35BA658C" w:rsidR="00AC3551" w:rsidRPr="00C3351E" w:rsidRDefault="00AC3551" w:rsidP="00AC3551">
            <w:pPr>
              <w:pStyle w:val="83-"/>
            </w:pPr>
            <w:r w:rsidRPr="00C3351E">
              <w:rPr>
                <w:rFonts w:hint="eastAsia"/>
              </w:rPr>
              <w:t>→各段落の役割を理解し</w:t>
            </w:r>
            <w:r w:rsidR="004F4384" w:rsidRPr="00C3351E">
              <w:rPr>
                <w:rFonts w:hint="eastAsia"/>
              </w:rPr>
              <w:t>、</w:t>
            </w:r>
            <w:r w:rsidR="009C31B9" w:rsidRPr="00C3351E">
              <w:rPr>
                <w:rFonts w:hint="eastAsia"/>
              </w:rPr>
              <w:t>文章の中心となる部分を見つけ、</w:t>
            </w:r>
            <w:r w:rsidRPr="00C3351E">
              <w:rPr>
                <w:rFonts w:hint="eastAsia"/>
              </w:rPr>
              <w:t>要旨を捉えている。</w:t>
            </w:r>
          </w:p>
          <w:p w14:paraId="4EACD15A" w14:textId="0927A5DD" w:rsidR="00AC3551" w:rsidRPr="00C3351E" w:rsidRDefault="00AC3551" w:rsidP="00AC3551">
            <w:pPr>
              <w:pStyle w:val="80-"/>
            </w:pPr>
            <w:r w:rsidRPr="00C3351E">
              <w:rPr>
                <w:rFonts w:hint="eastAsia"/>
              </w:rPr>
              <w:t>【態】進んで</w:t>
            </w:r>
            <w:r w:rsidR="00CC354C" w:rsidRPr="00C3351E">
              <w:rPr>
                <w:rFonts w:hint="eastAsia"/>
              </w:rPr>
              <w:t>比喩について理解し、</w:t>
            </w:r>
            <w:r w:rsidR="00631F5C" w:rsidRPr="00C3351E">
              <w:rPr>
                <w:rFonts w:hint="eastAsia"/>
              </w:rPr>
              <w:t>学習課題に沿って</w:t>
            </w:r>
            <w:r w:rsidR="00CC354C" w:rsidRPr="00C3351E">
              <w:rPr>
                <w:rFonts w:hint="eastAsia"/>
              </w:rPr>
              <w:t>言葉について考えを深め</w:t>
            </w:r>
            <w:r w:rsidR="00631F5C" w:rsidRPr="00C3351E">
              <w:rPr>
                <w:rFonts w:hint="eastAsia"/>
              </w:rPr>
              <w:t>よ</w:t>
            </w:r>
            <w:r w:rsidR="00CC354C" w:rsidRPr="00C3351E">
              <w:rPr>
                <w:rFonts w:hint="eastAsia"/>
              </w:rPr>
              <w:t>うとしている</w:t>
            </w:r>
            <w:r w:rsidRPr="00C3351E">
              <w:rPr>
                <w:rFonts w:hint="eastAsia"/>
              </w:rPr>
              <w:t>。</w:t>
            </w:r>
          </w:p>
        </w:tc>
      </w:tr>
      <w:tr w:rsidR="00C3351E" w:rsidRPr="00C3351E" w14:paraId="292611E5" w14:textId="77777777" w:rsidTr="00F63762">
        <w:trPr>
          <w:jc w:val="center"/>
        </w:trPr>
        <w:tc>
          <w:tcPr>
            <w:tcW w:w="476" w:type="dxa"/>
            <w:tcBorders>
              <w:top w:val="single" w:sz="2" w:space="0" w:color="auto"/>
              <w:bottom w:val="single" w:sz="2" w:space="0" w:color="auto"/>
              <w:right w:val="single" w:sz="2" w:space="0" w:color="auto"/>
            </w:tcBorders>
            <w:tcMar>
              <w:left w:w="0" w:type="dxa"/>
              <w:right w:w="0" w:type="dxa"/>
            </w:tcMar>
          </w:tcPr>
          <w:p w14:paraId="6687C3CC" w14:textId="61030F0F" w:rsidR="00AC3551" w:rsidRPr="00C3351E" w:rsidRDefault="007A1C86" w:rsidP="00AC3551">
            <w:pPr>
              <w:pStyle w:val="20-"/>
            </w:pPr>
            <w:r w:rsidRPr="00C3351E">
              <w:rPr>
                <w:rFonts w:hint="eastAsia"/>
              </w:rPr>
              <w:t>6</w:t>
            </w:r>
            <w:r w:rsidR="00AC3551" w:rsidRPr="00C3351E">
              <w:rPr>
                <w:rFonts w:hint="eastAsia"/>
              </w:rPr>
              <w:t>月</w:t>
            </w:r>
          </w:p>
        </w:tc>
        <w:tc>
          <w:tcPr>
            <w:tcW w:w="2376" w:type="dxa"/>
            <w:tcBorders>
              <w:top w:val="single" w:sz="2" w:space="0" w:color="auto"/>
              <w:left w:val="single" w:sz="2" w:space="0" w:color="auto"/>
              <w:bottom w:val="single" w:sz="2" w:space="0" w:color="auto"/>
              <w:right w:val="single" w:sz="2" w:space="0" w:color="auto"/>
            </w:tcBorders>
          </w:tcPr>
          <w:p w14:paraId="09ED6877" w14:textId="77777777" w:rsidR="00AC3551" w:rsidRPr="00C3351E" w:rsidRDefault="00AC3551" w:rsidP="00AC3551">
            <w:pPr>
              <w:pStyle w:val="40-"/>
            </w:pPr>
            <w:r w:rsidRPr="00C3351E">
              <w:rPr>
                <w:rFonts w:hint="eastAsia"/>
              </w:rPr>
              <w:t>文法への扉１</w:t>
            </w:r>
          </w:p>
          <w:p w14:paraId="73CD604A" w14:textId="77777777" w:rsidR="00AC3551" w:rsidRPr="00C3351E" w:rsidRDefault="00AC3551" w:rsidP="00AC3551">
            <w:pPr>
              <w:pStyle w:val="40-"/>
            </w:pPr>
            <w:r w:rsidRPr="00C3351E">
              <w:rPr>
                <w:rFonts w:hint="eastAsia"/>
              </w:rPr>
              <w:t>言葉のまとまりを考えよう</w:t>
            </w:r>
          </w:p>
          <w:p w14:paraId="58B61FE6" w14:textId="3929C39F" w:rsidR="00504A8D" w:rsidRPr="00C3351E" w:rsidRDefault="00504A8D" w:rsidP="00AC3551">
            <w:pPr>
              <w:pStyle w:val="40-"/>
            </w:pPr>
            <w:r w:rsidRPr="00C3351E">
              <w:rPr>
                <w:rFonts w:hint="eastAsia"/>
              </w:rPr>
              <w:t xml:space="preserve">文法１　</w:t>
            </w:r>
            <w:r w:rsidR="00491151" w:rsidRPr="00C3351E">
              <w:rPr>
                <w:rFonts w:hint="eastAsia"/>
              </w:rPr>
              <w:t>言葉の単位</w:t>
            </w:r>
          </w:p>
          <w:p w14:paraId="28F3E687" w14:textId="4C214A0A" w:rsidR="00AC3551" w:rsidRPr="00C3351E" w:rsidRDefault="00AC3551" w:rsidP="00AC3551">
            <w:pPr>
              <w:pStyle w:val="40-"/>
            </w:pPr>
            <w:r w:rsidRPr="00C3351E">
              <w:rPr>
                <w:rFonts w:hint="eastAsia"/>
              </w:rPr>
              <w:t xml:space="preserve">　</w:t>
            </w:r>
            <w:r w:rsidR="007663B6" w:rsidRPr="00C3351E">
              <w:rPr>
                <w:rFonts w:hint="eastAsia"/>
              </w:rPr>
              <w:t>１</w:t>
            </w:r>
            <w:r w:rsidRPr="00C3351E">
              <w:rPr>
                <w:rFonts w:hint="eastAsia"/>
              </w:rPr>
              <w:t>時間</w:t>
            </w:r>
          </w:p>
          <w:p w14:paraId="2FDF9565" w14:textId="77777777" w:rsidR="00AC3551" w:rsidRPr="00C3351E" w:rsidRDefault="00AC3551" w:rsidP="00AC3551">
            <w:pPr>
              <w:pStyle w:val="50-"/>
              <w:ind w:left="150" w:hanging="150"/>
            </w:pPr>
            <w:r w:rsidRPr="00C3351E">
              <w:rPr>
                <w:rFonts w:hint="eastAsia"/>
              </w:rPr>
              <w:t>◎単語の類別について理解することができる。（知・技</w:t>
            </w:r>
            <w:r w:rsidRPr="00C3351E">
              <w:t>(1)</w:t>
            </w:r>
            <w:r w:rsidRPr="00C3351E">
              <w:rPr>
                <w:rFonts w:hint="eastAsia"/>
              </w:rPr>
              <w:t>エ）</w:t>
            </w:r>
          </w:p>
          <w:p w14:paraId="016F5B74" w14:textId="342250FA" w:rsidR="00AC3551" w:rsidRPr="00C3351E" w:rsidRDefault="00903903" w:rsidP="00AC3551">
            <w:pPr>
              <w:pStyle w:val="40-"/>
              <w:ind w:left="150" w:hangingChars="100" w:hanging="150"/>
              <w:rPr>
                <w:rFonts w:asciiTheme="minorEastAsia" w:eastAsiaTheme="minorEastAsia" w:hAnsiTheme="minorEastAsia"/>
              </w:rPr>
            </w:pPr>
            <w:r w:rsidRPr="00C3351E">
              <w:rPr>
                <w:rFonts w:asciiTheme="minorEastAsia" w:eastAsiaTheme="minorEastAsia" w:hAnsiTheme="minorEastAsia" w:hint="eastAsia"/>
              </w:rPr>
              <w:t>◎</w:t>
            </w:r>
            <w:r w:rsidR="00AC3551" w:rsidRPr="00C3351E">
              <w:rPr>
                <w:rFonts w:ascii="ＭＳ 明朝" w:eastAsia="ＭＳ 明朝" w:hint="eastAsia"/>
                <w:spacing w:val="-4"/>
              </w:rPr>
              <w:t>言葉がもつ価値に気づくとともに</w:t>
            </w:r>
            <w:r w:rsidR="004F4384" w:rsidRPr="00C3351E">
              <w:rPr>
                <w:rFonts w:ascii="ＭＳ 明朝" w:eastAsia="ＭＳ 明朝" w:hint="eastAsia"/>
                <w:spacing w:val="-4"/>
              </w:rPr>
              <w:t>、</w:t>
            </w:r>
            <w:r w:rsidR="00AC3551" w:rsidRPr="00C3351E">
              <w:rPr>
                <w:rFonts w:ascii="ＭＳ 明朝" w:eastAsia="ＭＳ 明朝" w:hint="eastAsia"/>
                <w:spacing w:val="-4"/>
              </w:rPr>
              <w:t>進んで読書をし</w:t>
            </w:r>
            <w:r w:rsidR="004F4384" w:rsidRPr="00C3351E">
              <w:rPr>
                <w:rFonts w:ascii="ＭＳ 明朝" w:eastAsia="ＭＳ 明朝" w:hint="eastAsia"/>
                <w:spacing w:val="-4"/>
              </w:rPr>
              <w:t>、</w:t>
            </w:r>
            <w:r w:rsidR="00AC3551" w:rsidRPr="00C3351E">
              <w:rPr>
                <w:rFonts w:ascii="ＭＳ 明朝" w:eastAsia="ＭＳ 明朝" w:hint="eastAsia"/>
                <w:spacing w:val="-4"/>
              </w:rPr>
              <w:t>我が国の言語文化を大切にして</w:t>
            </w:r>
            <w:r w:rsidR="004F4384" w:rsidRPr="00C3351E">
              <w:rPr>
                <w:rFonts w:ascii="ＭＳ 明朝" w:eastAsia="ＭＳ 明朝" w:hint="eastAsia"/>
                <w:spacing w:val="-4"/>
              </w:rPr>
              <w:t>、</w:t>
            </w:r>
            <w:r w:rsidR="00AC3551" w:rsidRPr="00C3351E">
              <w:rPr>
                <w:rFonts w:ascii="ＭＳ 明朝" w:eastAsia="ＭＳ 明朝" w:hint="eastAsia"/>
                <w:spacing w:val="-4"/>
              </w:rPr>
              <w:t>思いや考えを伝え合おうとする。（学びに向かう力</w:t>
            </w:r>
            <w:r w:rsidR="004F4384" w:rsidRPr="00C3351E">
              <w:rPr>
                <w:rFonts w:ascii="ＭＳ 明朝" w:eastAsia="ＭＳ 明朝" w:hint="eastAsia"/>
                <w:spacing w:val="-4"/>
              </w:rPr>
              <w:t>、</w:t>
            </w:r>
            <w:r w:rsidR="00AC3551" w:rsidRPr="00C3351E">
              <w:rPr>
                <w:rFonts w:ascii="ＭＳ 明朝" w:eastAsia="ＭＳ 明朝" w:hint="eastAsia"/>
                <w:spacing w:val="-4"/>
              </w:rPr>
              <w:t>人間性等）</w:t>
            </w:r>
          </w:p>
        </w:tc>
        <w:tc>
          <w:tcPr>
            <w:tcW w:w="476" w:type="dxa"/>
            <w:tcBorders>
              <w:top w:val="single" w:sz="2" w:space="0" w:color="auto"/>
              <w:left w:val="single" w:sz="2" w:space="0" w:color="auto"/>
              <w:bottom w:val="single" w:sz="2" w:space="0" w:color="auto"/>
              <w:right w:val="single" w:sz="2" w:space="0" w:color="auto"/>
            </w:tcBorders>
            <w:tcMar>
              <w:left w:w="0" w:type="dxa"/>
              <w:right w:w="0" w:type="dxa"/>
            </w:tcMar>
          </w:tcPr>
          <w:p w14:paraId="28142BA9" w14:textId="23895D84" w:rsidR="00AC3551" w:rsidRPr="00C3351E" w:rsidRDefault="00AC3551" w:rsidP="00AC3551">
            <w:pPr>
              <w:pStyle w:val="60-"/>
            </w:pPr>
            <w:r w:rsidRPr="00C3351E">
              <w:rPr>
                <w:rFonts w:hint="eastAsia"/>
              </w:rPr>
              <w:t>1</w:t>
            </w:r>
          </w:p>
        </w:tc>
        <w:tc>
          <w:tcPr>
            <w:tcW w:w="3737" w:type="dxa"/>
            <w:tcBorders>
              <w:top w:val="single" w:sz="2" w:space="0" w:color="auto"/>
              <w:left w:val="single" w:sz="2" w:space="0" w:color="auto"/>
              <w:bottom w:val="single" w:sz="2" w:space="0" w:color="auto"/>
              <w:right w:val="single" w:sz="2" w:space="0" w:color="auto"/>
            </w:tcBorders>
          </w:tcPr>
          <w:p w14:paraId="03699585" w14:textId="03EE2455" w:rsidR="00AC3551" w:rsidRPr="00C3351E" w:rsidRDefault="00AC3551" w:rsidP="00AC3551">
            <w:pPr>
              <w:pStyle w:val="70-"/>
            </w:pPr>
            <w:r w:rsidRPr="00C3351E">
              <w:rPr>
                <w:rStyle w:val="71-"/>
                <w:rFonts w:hint="eastAsia"/>
              </w:rPr>
              <w:t xml:space="preserve">1 </w:t>
            </w:r>
            <w:r w:rsidRPr="00C3351E">
              <w:rPr>
                <w:rFonts w:hint="eastAsia"/>
              </w:rPr>
              <w:t>P</w:t>
            </w:r>
            <w:r w:rsidR="00D230CC" w:rsidRPr="00C3351E">
              <w:t>75</w:t>
            </w:r>
            <w:r w:rsidRPr="00C3351E">
              <w:rPr>
                <w:rFonts w:hint="eastAsia"/>
              </w:rPr>
              <w:t>の導入や教材文を読み</w:t>
            </w:r>
            <w:r w:rsidR="004F4384" w:rsidRPr="00C3351E">
              <w:rPr>
                <w:rFonts w:hint="eastAsia"/>
              </w:rPr>
              <w:t>、</w:t>
            </w:r>
            <w:r w:rsidRPr="00C3351E">
              <w:rPr>
                <w:rFonts w:hint="eastAsia"/>
              </w:rPr>
              <w:t>言葉のまとまりについて考える。</w:t>
            </w:r>
          </w:p>
          <w:p w14:paraId="0499C8CA" w14:textId="492B5524" w:rsidR="00AC3551" w:rsidRPr="00C3351E" w:rsidRDefault="00AC3551" w:rsidP="00AC3551">
            <w:pPr>
              <w:pStyle w:val="75-"/>
              <w:ind w:left="300" w:hanging="150"/>
            </w:pPr>
            <w:r w:rsidRPr="00C3351E">
              <w:rPr>
                <w:rFonts w:hint="eastAsia"/>
              </w:rPr>
              <w:t>・例文を音読し</w:t>
            </w:r>
            <w:r w:rsidR="004F4384" w:rsidRPr="00C3351E">
              <w:rPr>
                <w:rFonts w:hint="eastAsia"/>
              </w:rPr>
              <w:t>、</w:t>
            </w:r>
            <w:r w:rsidRPr="00C3351E">
              <w:rPr>
                <w:rFonts w:hint="eastAsia"/>
              </w:rPr>
              <w:t>間を取った箇所を確認する。</w:t>
            </w:r>
          </w:p>
          <w:p w14:paraId="7B8F9131" w14:textId="2013D494" w:rsidR="002630B1" w:rsidRPr="00C3351E" w:rsidRDefault="002630B1" w:rsidP="00AC3551">
            <w:pPr>
              <w:pStyle w:val="75-"/>
              <w:ind w:left="300" w:hanging="150"/>
            </w:pPr>
            <w:r w:rsidRPr="00C3351E">
              <w:rPr>
                <w:rFonts w:hint="eastAsia"/>
              </w:rPr>
              <w:t>→</w:t>
            </w:r>
            <w:r w:rsidRPr="00C3351E">
              <w:rPr>
                <w:rFonts w:hint="eastAsia"/>
                <w:bdr w:val="single" w:sz="4" w:space="0" w:color="auto"/>
              </w:rPr>
              <w:t>二次元コード</w:t>
            </w:r>
            <w:r w:rsidRPr="00C3351E">
              <w:rPr>
                <w:rFonts w:hint="eastAsia"/>
              </w:rPr>
              <w:t>「文法ワーク」</w:t>
            </w:r>
          </w:p>
          <w:p w14:paraId="1AB8AD13" w14:textId="7F8E4E66" w:rsidR="00AC3551" w:rsidRPr="00C3351E" w:rsidRDefault="00AC3551" w:rsidP="00AC3551">
            <w:pPr>
              <w:pStyle w:val="70-"/>
            </w:pPr>
            <w:r w:rsidRPr="00C3351E">
              <w:rPr>
                <w:rStyle w:val="71-"/>
                <w:rFonts w:hint="eastAsia"/>
              </w:rPr>
              <w:t>2</w:t>
            </w:r>
            <w:r w:rsidRPr="00C3351E">
              <w:rPr>
                <w:rFonts w:hint="eastAsia"/>
                <w:w w:val="50"/>
              </w:rPr>
              <w:t xml:space="preserve">　</w:t>
            </w:r>
            <w:r w:rsidRPr="00C3351E">
              <w:t>P2</w:t>
            </w:r>
            <w:r w:rsidR="00D230CC" w:rsidRPr="00C3351E">
              <w:t>42</w:t>
            </w:r>
            <w:r w:rsidR="00DD5B09" w:rsidRPr="00C3351E">
              <w:rPr>
                <w:rFonts w:hint="eastAsia"/>
              </w:rPr>
              <w:t>「</w:t>
            </w:r>
            <w:r w:rsidRPr="00C3351E">
              <w:rPr>
                <w:rFonts w:hint="eastAsia"/>
              </w:rPr>
              <w:t>文法</w:t>
            </w:r>
            <w:r w:rsidR="00DD5B09" w:rsidRPr="00C3351E">
              <w:rPr>
                <w:rFonts w:hint="eastAsia"/>
              </w:rPr>
              <w:t xml:space="preserve">１　</w:t>
            </w:r>
            <w:r w:rsidRPr="00C3351E">
              <w:rPr>
                <w:rFonts w:hint="eastAsia"/>
              </w:rPr>
              <w:t>言葉の単位」を読む。</w:t>
            </w:r>
          </w:p>
          <w:p w14:paraId="53223BB5" w14:textId="77777777" w:rsidR="00452C2B" w:rsidRPr="00C3351E" w:rsidRDefault="00452C2B" w:rsidP="00D230CC">
            <w:pPr>
              <w:pStyle w:val="75-"/>
              <w:ind w:left="292" w:hanging="142"/>
              <w:rPr>
                <w:spacing w:val="-4"/>
              </w:rPr>
            </w:pPr>
            <w:r w:rsidRPr="00C3351E">
              <w:rPr>
                <w:rFonts w:hint="eastAsia"/>
                <w:spacing w:val="-4"/>
              </w:rPr>
              <w:t>→</w:t>
            </w:r>
            <w:r w:rsidRPr="00C3351E">
              <w:rPr>
                <w:rFonts w:hint="eastAsia"/>
                <w:spacing w:val="-4"/>
                <w:bdr w:val="single" w:sz="4" w:space="0" w:color="auto"/>
              </w:rPr>
              <w:t>二次元コード</w:t>
            </w:r>
            <w:r w:rsidRPr="00C3351E">
              <w:rPr>
                <w:rFonts w:hint="eastAsia"/>
                <w:spacing w:val="-4"/>
              </w:rPr>
              <w:t>「練習問題」</w:t>
            </w:r>
          </w:p>
          <w:p w14:paraId="312449F0" w14:textId="29A5A7C7" w:rsidR="00D230CC" w:rsidRPr="00C3351E" w:rsidRDefault="00AC3551" w:rsidP="00D230CC">
            <w:pPr>
              <w:pStyle w:val="75-"/>
              <w:ind w:left="300" w:hanging="150"/>
            </w:pPr>
            <w:r w:rsidRPr="00C3351E">
              <w:rPr>
                <w:rFonts w:hint="eastAsia"/>
              </w:rPr>
              <w:t>・「文法とは」を読み</w:t>
            </w:r>
            <w:r w:rsidR="004F4384" w:rsidRPr="00C3351E">
              <w:rPr>
                <w:rFonts w:hint="eastAsia"/>
              </w:rPr>
              <w:t>、</w:t>
            </w:r>
            <w:r w:rsidRPr="00C3351E">
              <w:rPr>
                <w:rFonts w:hint="eastAsia"/>
              </w:rPr>
              <w:t>文法の定義を理解する。</w:t>
            </w:r>
          </w:p>
          <w:p w14:paraId="2686B1CA" w14:textId="67D54A7F" w:rsidR="00AC3551" w:rsidRPr="00C3351E" w:rsidRDefault="00AC3551" w:rsidP="00D230CC">
            <w:pPr>
              <w:pStyle w:val="75-"/>
              <w:ind w:left="300" w:hanging="150"/>
            </w:pPr>
            <w:r w:rsidRPr="00C3351E">
              <w:rPr>
                <w:rFonts w:hint="eastAsia"/>
              </w:rPr>
              <w:t>・「言葉の単位」を読み</w:t>
            </w:r>
            <w:r w:rsidR="004F4384" w:rsidRPr="00C3351E">
              <w:rPr>
                <w:rFonts w:hint="eastAsia"/>
              </w:rPr>
              <w:t>、</w:t>
            </w:r>
            <w:r w:rsidRPr="00C3351E">
              <w:rPr>
                <w:rFonts w:hint="eastAsia"/>
              </w:rPr>
              <w:t>「文章・談話」「段落」「文」</w:t>
            </w:r>
            <w:r w:rsidRPr="00C3351E">
              <w:rPr>
                <w:rFonts w:ascii="ＭＳ Ｐ明朝" w:eastAsia="ＭＳ Ｐ明朝" w:hAnsi="ＭＳ Ｐ明朝" w:hint="eastAsia"/>
              </w:rPr>
              <w:t>「</w:t>
            </w:r>
            <w:r w:rsidRPr="00C3351E">
              <w:rPr>
                <w:rFonts w:hint="eastAsia"/>
              </w:rPr>
              <w:t>文節」「単語」の違いと</w:t>
            </w:r>
            <w:r w:rsidR="00105A2C" w:rsidRPr="00C3351E">
              <w:rPr>
                <w:rFonts w:hint="eastAsia"/>
              </w:rPr>
              <w:t>それぞれ</w:t>
            </w:r>
            <w:r w:rsidRPr="00C3351E">
              <w:rPr>
                <w:rFonts w:hint="eastAsia"/>
              </w:rPr>
              <w:t>の特徴を理解する。</w:t>
            </w:r>
          </w:p>
          <w:p w14:paraId="64C635C6" w14:textId="77777777" w:rsidR="00D230CC" w:rsidRPr="00C3351E" w:rsidRDefault="00AC3551" w:rsidP="00D230CC">
            <w:pPr>
              <w:pStyle w:val="75-"/>
              <w:ind w:left="300" w:hanging="150"/>
            </w:pPr>
            <w:r w:rsidRPr="00C3351E">
              <w:rPr>
                <w:rFonts w:hint="eastAsia"/>
              </w:rPr>
              <w:t>・下段の練習問題に取り組み</w:t>
            </w:r>
            <w:r w:rsidR="004F4384" w:rsidRPr="00C3351E">
              <w:rPr>
                <w:rFonts w:hint="eastAsia"/>
              </w:rPr>
              <w:t>、</w:t>
            </w:r>
            <w:r w:rsidRPr="00C3351E">
              <w:rPr>
                <w:rFonts w:hint="eastAsia"/>
              </w:rPr>
              <w:t>理解したことを確認する。</w:t>
            </w:r>
          </w:p>
          <w:p w14:paraId="28DBC6EB" w14:textId="6359745B" w:rsidR="00074C04" w:rsidRPr="00C3351E" w:rsidRDefault="00AC3551" w:rsidP="00936485">
            <w:pPr>
              <w:pStyle w:val="75-"/>
              <w:spacing w:afterLines="50" w:after="130"/>
              <w:ind w:left="300" w:hanging="150"/>
            </w:pPr>
            <w:r w:rsidRPr="00C3351E">
              <w:rPr>
                <w:rFonts w:hint="eastAsia"/>
              </w:rPr>
              <w:t>・</w:t>
            </w:r>
            <w:r w:rsidRPr="00C3351E">
              <w:t>P2</w:t>
            </w:r>
            <w:r w:rsidR="00D230CC" w:rsidRPr="00C3351E">
              <w:t>43</w:t>
            </w:r>
            <w:r w:rsidRPr="00C3351E">
              <w:rPr>
                <w:rFonts w:hint="eastAsia"/>
              </w:rPr>
              <w:t>「読むことに生かす」を読み</w:t>
            </w:r>
            <w:r w:rsidR="004F4384" w:rsidRPr="00C3351E">
              <w:rPr>
                <w:rFonts w:hint="eastAsia"/>
              </w:rPr>
              <w:t>、</w:t>
            </w:r>
            <w:r w:rsidRPr="00C3351E">
              <w:rPr>
                <w:rFonts w:hint="eastAsia"/>
              </w:rPr>
              <w:t>段落に着目して読むことで</w:t>
            </w:r>
            <w:r w:rsidR="004F4384" w:rsidRPr="00C3351E">
              <w:rPr>
                <w:rFonts w:hint="eastAsia"/>
              </w:rPr>
              <w:t>、</w:t>
            </w:r>
            <w:r w:rsidRPr="00C3351E">
              <w:rPr>
                <w:rFonts w:hint="eastAsia"/>
              </w:rPr>
              <w:t>説明的な文章の内容や構成が捉えやすくなることを理解する。</w:t>
            </w:r>
          </w:p>
        </w:tc>
        <w:tc>
          <w:tcPr>
            <w:tcW w:w="3283" w:type="dxa"/>
            <w:tcBorders>
              <w:top w:val="single" w:sz="2" w:space="0" w:color="auto"/>
              <w:left w:val="single" w:sz="2" w:space="0" w:color="auto"/>
              <w:bottom w:val="single" w:sz="2" w:space="0" w:color="auto"/>
            </w:tcBorders>
            <w:tcMar>
              <w:left w:w="136" w:type="dxa"/>
              <w:right w:w="136" w:type="dxa"/>
            </w:tcMar>
          </w:tcPr>
          <w:p w14:paraId="7B0F0A6C" w14:textId="7C97D727" w:rsidR="00AC3551" w:rsidRPr="00C3351E" w:rsidRDefault="00AC3551" w:rsidP="00AC3551">
            <w:pPr>
              <w:pStyle w:val="80-"/>
              <w:rPr>
                <w:szCs w:val="18"/>
              </w:rPr>
            </w:pPr>
            <w:r w:rsidRPr="00C3351E">
              <w:rPr>
                <w:rFonts w:hint="eastAsia"/>
              </w:rPr>
              <w:t>【知・技】</w:t>
            </w:r>
            <w:r w:rsidRPr="00C3351E">
              <w:t>単語の類別について理解</w:t>
            </w:r>
            <w:r w:rsidRPr="00C3351E">
              <w:rPr>
                <w:rFonts w:hint="eastAsia"/>
              </w:rPr>
              <w:t>している。</w:t>
            </w:r>
            <w:r w:rsidRPr="00C3351E">
              <w:rPr>
                <w:rFonts w:ascii="ＭＳ Ｐ明朝" w:eastAsia="ＭＳ Ｐ明朝" w:hAnsi="ＭＳ Ｐ明朝" w:hint="eastAsia"/>
              </w:rPr>
              <w:t>（</w:t>
            </w:r>
            <w:r w:rsidRPr="00C3351E">
              <w:t>(1)</w:t>
            </w:r>
            <w:r w:rsidRPr="00C3351E">
              <w:rPr>
                <w:rFonts w:hint="eastAsia"/>
              </w:rPr>
              <w:t>エ）</w:t>
            </w:r>
          </w:p>
          <w:p w14:paraId="0B0FD6E9" w14:textId="4E7FAFF7" w:rsidR="00AC3551" w:rsidRPr="00C3351E" w:rsidRDefault="00AC3551" w:rsidP="00AC3551">
            <w:pPr>
              <w:pStyle w:val="83-"/>
            </w:pPr>
            <w:r w:rsidRPr="00C3351E">
              <w:rPr>
                <w:rFonts w:hint="eastAsia"/>
              </w:rPr>
              <w:t>→文法の必要性を知り</w:t>
            </w:r>
            <w:r w:rsidR="004F4384" w:rsidRPr="00C3351E">
              <w:rPr>
                <w:rFonts w:hint="eastAsia"/>
              </w:rPr>
              <w:t>、</w:t>
            </w:r>
            <w:r w:rsidRPr="00C3351E">
              <w:rPr>
                <w:rFonts w:hint="eastAsia"/>
              </w:rPr>
              <w:t>言葉の単位とその働きについて理解している。</w:t>
            </w:r>
          </w:p>
          <w:p w14:paraId="126AE028" w14:textId="61A35321" w:rsidR="00AC3551" w:rsidRPr="00C3351E" w:rsidRDefault="00AC3551" w:rsidP="00AC3551">
            <w:pPr>
              <w:pStyle w:val="80-"/>
            </w:pPr>
            <w:r w:rsidRPr="00C3351E">
              <w:rPr>
                <w:rFonts w:hint="eastAsia"/>
              </w:rPr>
              <w:t>【態】今までの学習を生かして</w:t>
            </w:r>
            <w:r w:rsidR="004F4384" w:rsidRPr="00C3351E">
              <w:rPr>
                <w:rFonts w:hint="eastAsia"/>
              </w:rPr>
              <w:t>、</w:t>
            </w:r>
            <w:r w:rsidRPr="00C3351E">
              <w:rPr>
                <w:rFonts w:hint="eastAsia"/>
              </w:rPr>
              <w:t>積極的に</w:t>
            </w:r>
            <w:r w:rsidR="00412A29" w:rsidRPr="00C3351E">
              <w:rPr>
                <w:rFonts w:hint="eastAsia"/>
              </w:rPr>
              <w:t>単語の類別</w:t>
            </w:r>
            <w:r w:rsidRPr="00C3351E">
              <w:rPr>
                <w:rFonts w:hint="eastAsia"/>
              </w:rPr>
              <w:t>の前提となる言葉の単位について理解しようとしている。</w:t>
            </w:r>
          </w:p>
        </w:tc>
      </w:tr>
      <w:tr w:rsidR="00C3351E" w:rsidRPr="00C3351E" w14:paraId="6FEA6CAA" w14:textId="77777777" w:rsidTr="00F63762">
        <w:trPr>
          <w:jc w:val="center"/>
        </w:trPr>
        <w:tc>
          <w:tcPr>
            <w:tcW w:w="476" w:type="dxa"/>
            <w:tcBorders>
              <w:top w:val="single" w:sz="2" w:space="0" w:color="auto"/>
              <w:bottom w:val="single" w:sz="2" w:space="0" w:color="auto"/>
              <w:right w:val="single" w:sz="2" w:space="0" w:color="auto"/>
            </w:tcBorders>
            <w:tcMar>
              <w:left w:w="0" w:type="dxa"/>
              <w:right w:w="0" w:type="dxa"/>
            </w:tcMar>
          </w:tcPr>
          <w:p w14:paraId="57307BAD" w14:textId="03CBFD26" w:rsidR="009E2794" w:rsidRPr="00C3351E" w:rsidRDefault="009E2794" w:rsidP="009E2794">
            <w:pPr>
              <w:pStyle w:val="20-"/>
            </w:pPr>
            <w:r w:rsidRPr="00C3351E">
              <w:rPr>
                <w:rFonts w:hint="eastAsia"/>
                <w:szCs w:val="18"/>
              </w:rPr>
              <w:t>7月</w:t>
            </w:r>
          </w:p>
        </w:tc>
        <w:tc>
          <w:tcPr>
            <w:tcW w:w="2376" w:type="dxa"/>
            <w:tcBorders>
              <w:top w:val="single" w:sz="2" w:space="0" w:color="auto"/>
              <w:left w:val="single" w:sz="2" w:space="0" w:color="auto"/>
              <w:bottom w:val="single" w:sz="2" w:space="0" w:color="auto"/>
              <w:right w:val="single" w:sz="2" w:space="0" w:color="auto"/>
            </w:tcBorders>
          </w:tcPr>
          <w:p w14:paraId="1F0929BA" w14:textId="07B3AFDB" w:rsidR="009E2794" w:rsidRPr="00C3351E" w:rsidRDefault="009E2794" w:rsidP="009E2794">
            <w:pPr>
              <w:pStyle w:val="40-"/>
              <w:rPr>
                <w:spacing w:val="-4"/>
              </w:rPr>
            </w:pPr>
            <w:r w:rsidRPr="00C3351E">
              <w:rPr>
                <w:rFonts w:hint="eastAsia"/>
                <w:spacing w:val="-4"/>
              </w:rPr>
              <w:t>語彙を豊かに</w:t>
            </w:r>
          </w:p>
          <w:p w14:paraId="01636588" w14:textId="2763F008" w:rsidR="009E2794" w:rsidRPr="00C3351E" w:rsidRDefault="009E2794" w:rsidP="009E2794">
            <w:pPr>
              <w:pStyle w:val="40-"/>
              <w:rPr>
                <w:spacing w:val="-4"/>
              </w:rPr>
            </w:pPr>
            <w:r w:rsidRPr="00C3351E">
              <w:rPr>
                <w:rFonts w:hint="eastAsia"/>
                <w:spacing w:val="-4"/>
              </w:rPr>
              <w:t>心情を表す言葉</w:t>
            </w:r>
          </w:p>
          <w:p w14:paraId="3D927F51" w14:textId="77777777" w:rsidR="009E2794" w:rsidRPr="00C3351E" w:rsidRDefault="009E2794" w:rsidP="009E2794">
            <w:pPr>
              <w:pStyle w:val="40-"/>
            </w:pPr>
            <w:r w:rsidRPr="00C3351E">
              <w:rPr>
                <w:rFonts w:hint="eastAsia"/>
              </w:rPr>
              <w:t xml:space="preserve">　１時間</w:t>
            </w:r>
          </w:p>
          <w:p w14:paraId="382B097D" w14:textId="3BAA393A" w:rsidR="009E2794" w:rsidRPr="00C3351E" w:rsidRDefault="009E2794" w:rsidP="009E2794">
            <w:pPr>
              <w:pStyle w:val="50-"/>
              <w:ind w:left="150" w:hanging="150"/>
            </w:pPr>
            <w:r w:rsidRPr="00C3351E">
              <w:rPr>
                <w:rFonts w:hint="eastAsia"/>
              </w:rPr>
              <w:t>◎事象や行為</w:t>
            </w:r>
            <w:r w:rsidR="004F4384" w:rsidRPr="00C3351E">
              <w:rPr>
                <w:rFonts w:hint="eastAsia"/>
              </w:rPr>
              <w:t>、</w:t>
            </w:r>
            <w:r w:rsidRPr="00C3351E">
              <w:rPr>
                <w:rFonts w:hint="eastAsia"/>
              </w:rPr>
              <w:t>心情を表す語句の量を増すとともに</w:t>
            </w:r>
            <w:r w:rsidR="004F4384" w:rsidRPr="00C3351E">
              <w:rPr>
                <w:rFonts w:hint="eastAsia"/>
              </w:rPr>
              <w:t>、</w:t>
            </w:r>
            <w:r w:rsidRPr="00C3351E">
              <w:rPr>
                <w:rFonts w:hint="eastAsia"/>
              </w:rPr>
              <w:t>語句の辞書的な意味と文脈上の意味との関係に注意して話や文章の中で使うことを通して</w:t>
            </w:r>
            <w:r w:rsidR="004F4384" w:rsidRPr="00C3351E">
              <w:rPr>
                <w:rFonts w:hint="eastAsia"/>
              </w:rPr>
              <w:t>、</w:t>
            </w:r>
            <w:r w:rsidRPr="00C3351E">
              <w:rPr>
                <w:rFonts w:hint="eastAsia"/>
              </w:rPr>
              <w:t>語感を磨き語彙を豊かにすることができる。（知・技</w:t>
            </w:r>
            <w:r w:rsidRPr="00C3351E">
              <w:t>(1)</w:t>
            </w:r>
            <w:r w:rsidRPr="00C3351E">
              <w:rPr>
                <w:rFonts w:hint="eastAsia"/>
              </w:rPr>
              <w:t>ウ）</w:t>
            </w:r>
          </w:p>
          <w:p w14:paraId="7A05789B" w14:textId="51B9160B" w:rsidR="009E2794" w:rsidRPr="00C3351E" w:rsidRDefault="00903903" w:rsidP="009E2794">
            <w:pPr>
              <w:pStyle w:val="40-"/>
              <w:ind w:left="150" w:hangingChars="100" w:hanging="150"/>
              <w:rPr>
                <w:rFonts w:asciiTheme="minorEastAsia" w:eastAsiaTheme="minorEastAsia" w:hAnsiTheme="minorEastAsia"/>
              </w:rPr>
            </w:pPr>
            <w:r w:rsidRPr="00C3351E">
              <w:rPr>
                <w:rFonts w:asciiTheme="minorEastAsia" w:eastAsiaTheme="minorEastAsia" w:hAnsiTheme="minorEastAsia" w:hint="eastAsia"/>
              </w:rPr>
              <w:t>◎</w:t>
            </w:r>
            <w:r w:rsidR="009E2794" w:rsidRPr="00C3351E">
              <w:rPr>
                <w:rFonts w:ascii="ＭＳ 明朝" w:eastAsia="ＭＳ 明朝" w:hint="eastAsia"/>
                <w:spacing w:val="-4"/>
              </w:rPr>
              <w:t>言葉がもつ価値に気づくとともに</w:t>
            </w:r>
            <w:r w:rsidR="004F4384" w:rsidRPr="00C3351E">
              <w:rPr>
                <w:rFonts w:ascii="ＭＳ 明朝" w:eastAsia="ＭＳ 明朝" w:hint="eastAsia"/>
                <w:spacing w:val="-4"/>
              </w:rPr>
              <w:t>、</w:t>
            </w:r>
            <w:r w:rsidR="009E2794" w:rsidRPr="00C3351E">
              <w:rPr>
                <w:rFonts w:ascii="ＭＳ 明朝" w:eastAsia="ＭＳ 明朝" w:hint="eastAsia"/>
                <w:spacing w:val="-4"/>
              </w:rPr>
              <w:t>進んで読書をし</w:t>
            </w:r>
            <w:r w:rsidR="004F4384" w:rsidRPr="00C3351E">
              <w:rPr>
                <w:rFonts w:ascii="ＭＳ 明朝" w:eastAsia="ＭＳ 明朝" w:hint="eastAsia"/>
                <w:spacing w:val="-4"/>
              </w:rPr>
              <w:t>、</w:t>
            </w:r>
            <w:r w:rsidR="009E2794" w:rsidRPr="00C3351E">
              <w:rPr>
                <w:rFonts w:ascii="ＭＳ 明朝" w:eastAsia="ＭＳ 明朝" w:hint="eastAsia"/>
                <w:spacing w:val="-4"/>
              </w:rPr>
              <w:t>我が国の言語文化を大切にして</w:t>
            </w:r>
            <w:r w:rsidR="004F4384" w:rsidRPr="00C3351E">
              <w:rPr>
                <w:rFonts w:ascii="ＭＳ 明朝" w:eastAsia="ＭＳ 明朝" w:hint="eastAsia"/>
                <w:spacing w:val="-4"/>
              </w:rPr>
              <w:t>、</w:t>
            </w:r>
            <w:r w:rsidR="009E2794" w:rsidRPr="00C3351E">
              <w:rPr>
                <w:rFonts w:ascii="ＭＳ 明朝" w:eastAsia="ＭＳ 明朝" w:hint="eastAsia"/>
                <w:spacing w:val="-4"/>
              </w:rPr>
              <w:t>思いや考えを伝え合おうとする。（学びに向かう力</w:t>
            </w:r>
            <w:r w:rsidR="004F4384" w:rsidRPr="00C3351E">
              <w:rPr>
                <w:rFonts w:ascii="ＭＳ 明朝" w:eastAsia="ＭＳ 明朝" w:hint="eastAsia"/>
                <w:spacing w:val="-4"/>
              </w:rPr>
              <w:t>、</w:t>
            </w:r>
            <w:r w:rsidR="009E2794" w:rsidRPr="00C3351E">
              <w:rPr>
                <w:rFonts w:ascii="ＭＳ 明朝" w:eastAsia="ＭＳ 明朝" w:hint="eastAsia"/>
                <w:spacing w:val="-4"/>
              </w:rPr>
              <w:t>人間性等）</w:t>
            </w:r>
          </w:p>
        </w:tc>
        <w:tc>
          <w:tcPr>
            <w:tcW w:w="476" w:type="dxa"/>
            <w:tcBorders>
              <w:top w:val="single" w:sz="2" w:space="0" w:color="auto"/>
              <w:left w:val="single" w:sz="2" w:space="0" w:color="auto"/>
              <w:bottom w:val="single" w:sz="2" w:space="0" w:color="auto"/>
              <w:right w:val="single" w:sz="2" w:space="0" w:color="auto"/>
            </w:tcBorders>
            <w:tcMar>
              <w:left w:w="0" w:type="dxa"/>
              <w:right w:w="0" w:type="dxa"/>
            </w:tcMar>
          </w:tcPr>
          <w:p w14:paraId="3EF0CD91" w14:textId="39A15781" w:rsidR="009E2794" w:rsidRPr="00C3351E" w:rsidRDefault="009E2794" w:rsidP="009E2794">
            <w:pPr>
              <w:pStyle w:val="60-"/>
            </w:pPr>
            <w:r w:rsidRPr="00C3351E">
              <w:rPr>
                <w:rFonts w:hint="eastAsia"/>
              </w:rPr>
              <w:t>1</w:t>
            </w:r>
          </w:p>
        </w:tc>
        <w:tc>
          <w:tcPr>
            <w:tcW w:w="3737" w:type="dxa"/>
            <w:tcBorders>
              <w:top w:val="single" w:sz="2" w:space="0" w:color="auto"/>
              <w:left w:val="single" w:sz="2" w:space="0" w:color="auto"/>
              <w:bottom w:val="single" w:sz="2" w:space="0" w:color="auto"/>
              <w:right w:val="single" w:sz="2" w:space="0" w:color="auto"/>
            </w:tcBorders>
          </w:tcPr>
          <w:p w14:paraId="7DA6BF49" w14:textId="77777777" w:rsidR="009E2794" w:rsidRPr="00C3351E" w:rsidRDefault="009E2794" w:rsidP="009E2794">
            <w:pPr>
              <w:pStyle w:val="70-"/>
              <w:rPr>
                <w:rStyle w:val="71-"/>
                <w:rFonts w:asciiTheme="minorEastAsia" w:eastAsiaTheme="minorEastAsia" w:hAnsiTheme="minorEastAsia"/>
              </w:rPr>
            </w:pPr>
            <w:r w:rsidRPr="00C3351E">
              <w:rPr>
                <w:rStyle w:val="71-"/>
                <w:rFonts w:hint="eastAsia"/>
              </w:rPr>
              <w:t>1</w:t>
            </w:r>
            <w:r w:rsidRPr="00C3351E">
              <w:rPr>
                <w:rStyle w:val="71-"/>
              </w:rPr>
              <w:t xml:space="preserve"> </w:t>
            </w:r>
            <w:r w:rsidRPr="00C3351E">
              <w:rPr>
                <w:rStyle w:val="71-"/>
                <w:rFonts w:asciiTheme="minorEastAsia" w:eastAsiaTheme="minorEastAsia" w:hAnsiTheme="minorEastAsia" w:hint="eastAsia"/>
              </w:rPr>
              <w:t>学習の目的を理解する。</w:t>
            </w:r>
          </w:p>
          <w:p w14:paraId="0105420B" w14:textId="7B896178" w:rsidR="009E2794" w:rsidRPr="00C3351E" w:rsidRDefault="009E2794" w:rsidP="009E2794">
            <w:pPr>
              <w:pStyle w:val="75-"/>
              <w:ind w:left="300" w:hanging="150"/>
            </w:pPr>
            <w:r w:rsidRPr="00C3351E">
              <w:rPr>
                <w:rFonts w:hint="eastAsia"/>
              </w:rPr>
              <w:t>・リード文を読み</w:t>
            </w:r>
            <w:r w:rsidR="004F4384" w:rsidRPr="00C3351E">
              <w:rPr>
                <w:rFonts w:hint="eastAsia"/>
              </w:rPr>
              <w:t>、</w:t>
            </w:r>
            <w:r w:rsidR="003B0DB2" w:rsidRPr="00C3351E">
              <w:rPr>
                <w:rFonts w:hint="eastAsia"/>
              </w:rPr>
              <w:t>心情を的確に</w:t>
            </w:r>
            <w:r w:rsidRPr="00C3351E">
              <w:rPr>
                <w:rFonts w:hint="eastAsia"/>
              </w:rPr>
              <w:t>表現するためには</w:t>
            </w:r>
            <w:r w:rsidR="004F4384" w:rsidRPr="00C3351E">
              <w:rPr>
                <w:rFonts w:hint="eastAsia"/>
              </w:rPr>
              <w:t>、</w:t>
            </w:r>
            <w:r w:rsidRPr="00C3351E">
              <w:rPr>
                <w:rFonts w:hint="eastAsia"/>
              </w:rPr>
              <w:t>語句の量を増やす必要があることを理解する。</w:t>
            </w:r>
          </w:p>
          <w:p w14:paraId="41C3507A" w14:textId="468CF6F8" w:rsidR="009E2794" w:rsidRPr="00C3351E" w:rsidRDefault="009E2794" w:rsidP="009E2794">
            <w:pPr>
              <w:pStyle w:val="70-"/>
              <w:rPr>
                <w:rFonts w:asciiTheme="minorEastAsia" w:eastAsiaTheme="minorEastAsia" w:hAnsiTheme="minorEastAsia"/>
              </w:rPr>
            </w:pPr>
            <w:r w:rsidRPr="00C3351E">
              <w:rPr>
                <w:rStyle w:val="71-"/>
              </w:rPr>
              <w:t xml:space="preserve">2 </w:t>
            </w:r>
            <w:r w:rsidR="003B0DB2" w:rsidRPr="00C3351E">
              <w:rPr>
                <w:rStyle w:val="71-"/>
                <w:rFonts w:asciiTheme="minorEastAsia" w:eastAsiaTheme="minorEastAsia" w:hAnsiTheme="minorEastAsia" w:hint="eastAsia"/>
              </w:rPr>
              <w:t>印象に残った出来事について、そのときの気持ちをひと言で表す</w:t>
            </w:r>
            <w:r w:rsidRPr="00C3351E">
              <w:rPr>
                <w:rFonts w:asciiTheme="minorEastAsia" w:eastAsiaTheme="minorEastAsia" w:hAnsiTheme="minorEastAsia" w:hint="eastAsia"/>
              </w:rPr>
              <w:t>。</w:t>
            </w:r>
          </w:p>
          <w:p w14:paraId="7CF31FCD" w14:textId="5B102257" w:rsidR="009E2794" w:rsidRPr="00C3351E" w:rsidRDefault="009E2794" w:rsidP="009E2794">
            <w:pPr>
              <w:pStyle w:val="70-"/>
            </w:pPr>
            <w:r w:rsidRPr="00C3351E">
              <w:rPr>
                <w:rStyle w:val="71-"/>
              </w:rPr>
              <w:t>3</w:t>
            </w:r>
            <w:r w:rsidR="00C323DA" w:rsidRPr="00C3351E">
              <w:t xml:space="preserve"> </w:t>
            </w:r>
            <w:r w:rsidR="00C323DA" w:rsidRPr="00C3351E">
              <w:rPr>
                <w:rFonts w:hint="eastAsia"/>
              </w:rPr>
              <w:t>気持ちを表す</w:t>
            </w:r>
            <w:r w:rsidRPr="00C3351E">
              <w:rPr>
                <w:rFonts w:hint="eastAsia"/>
              </w:rPr>
              <w:t>言葉を集める。</w:t>
            </w:r>
          </w:p>
          <w:p w14:paraId="2EBAA938" w14:textId="387B3756" w:rsidR="009E2794" w:rsidRPr="00C3351E" w:rsidRDefault="009E2794" w:rsidP="00C323DA">
            <w:pPr>
              <w:pStyle w:val="75-"/>
              <w:ind w:left="300" w:hanging="150"/>
            </w:pPr>
            <w:r w:rsidRPr="00C3351E">
              <w:rPr>
                <w:rFonts w:hint="eastAsia"/>
              </w:rPr>
              <w:t>・</w:t>
            </w:r>
            <w:r w:rsidRPr="00C3351E">
              <w:t>P</w:t>
            </w:r>
            <w:r w:rsidR="00C323DA" w:rsidRPr="00C3351E">
              <w:t>76</w:t>
            </w:r>
            <w:r w:rsidRPr="00C3351E">
              <w:rPr>
                <w:rFonts w:hint="eastAsia"/>
              </w:rPr>
              <w:t>の</w:t>
            </w:r>
            <w:r w:rsidR="00C323DA" w:rsidRPr="00C3351E">
              <w:rPr>
                <w:rFonts w:hint="eastAsia"/>
              </w:rPr>
              <w:t>図</w:t>
            </w:r>
            <w:r w:rsidRPr="00C3351E">
              <w:rPr>
                <w:rFonts w:hint="eastAsia"/>
              </w:rPr>
              <w:t>を参考に</w:t>
            </w:r>
            <w:r w:rsidR="004F4384" w:rsidRPr="00C3351E">
              <w:rPr>
                <w:rFonts w:hint="eastAsia"/>
              </w:rPr>
              <w:t>、</w:t>
            </w:r>
            <w:r w:rsidR="00C323DA" w:rsidRPr="00C3351E">
              <w:rPr>
                <w:rFonts w:hint="eastAsia"/>
              </w:rPr>
              <w:t>似た意味の言葉を集める。</w:t>
            </w:r>
          </w:p>
          <w:p w14:paraId="49FA85BC" w14:textId="77777777" w:rsidR="009E2794" w:rsidRPr="00C3351E" w:rsidRDefault="009E2794" w:rsidP="009E2794">
            <w:pPr>
              <w:pStyle w:val="75-"/>
              <w:ind w:left="300" w:hanging="150"/>
            </w:pPr>
            <w:r w:rsidRPr="00C3351E">
              <w:rPr>
                <w:rFonts w:hint="eastAsia"/>
              </w:rPr>
              <w:t>◇国語辞典や類語辞典を活用させるとよい。</w:t>
            </w:r>
          </w:p>
          <w:p w14:paraId="4D951943" w14:textId="0C1C023C" w:rsidR="00412A29" w:rsidRPr="00C3351E" w:rsidRDefault="00412A29" w:rsidP="00412A29">
            <w:pPr>
              <w:pStyle w:val="70-"/>
              <w:ind w:leftChars="100" w:firstLineChars="0" w:firstLine="0"/>
            </w:pPr>
            <w:r w:rsidRPr="00C3351E">
              <w:rPr>
                <w:rFonts w:hint="eastAsia"/>
              </w:rPr>
              <w:t>→</w:t>
            </w:r>
            <w:r w:rsidRPr="00C3351E">
              <w:t>P270</w:t>
            </w:r>
            <w:r w:rsidRPr="00C3351E">
              <w:rPr>
                <w:rFonts w:hint="eastAsia"/>
              </w:rPr>
              <w:t>「語彙ブック」</w:t>
            </w:r>
            <w:r w:rsidR="00324335" w:rsidRPr="00C3351E">
              <w:rPr>
                <w:rFonts w:hint="eastAsia"/>
              </w:rPr>
              <w:t>（心情・行為を表す言葉）</w:t>
            </w:r>
          </w:p>
          <w:p w14:paraId="6228FE0D" w14:textId="3EC37E9E" w:rsidR="00186C39" w:rsidRPr="00C3351E" w:rsidRDefault="00186C39" w:rsidP="009E2794">
            <w:pPr>
              <w:pStyle w:val="75-"/>
              <w:ind w:left="300" w:hanging="150"/>
            </w:pPr>
            <w:r w:rsidRPr="00C3351E">
              <w:rPr>
                <w:rFonts w:hint="eastAsia"/>
              </w:rPr>
              <w:t>→</w:t>
            </w:r>
            <w:r w:rsidRPr="00C3351E">
              <w:t>P19</w:t>
            </w:r>
            <w:r w:rsidRPr="00C3351E">
              <w:rPr>
                <w:rFonts w:hint="eastAsia"/>
              </w:rPr>
              <w:t>「言葉を調べる」</w:t>
            </w:r>
          </w:p>
          <w:p w14:paraId="32B9D099" w14:textId="1D845759" w:rsidR="00571E78" w:rsidRPr="00C3351E" w:rsidRDefault="00571E78" w:rsidP="009E2794">
            <w:pPr>
              <w:pStyle w:val="75-"/>
              <w:ind w:left="300" w:hanging="150"/>
            </w:pPr>
            <w:r w:rsidRPr="00C3351E">
              <w:rPr>
                <w:rFonts w:hint="eastAsia"/>
              </w:rPr>
              <w:t>→P</w:t>
            </w:r>
            <w:r w:rsidRPr="00C3351E">
              <w:t>9「思考の地図」</w:t>
            </w:r>
          </w:p>
          <w:p w14:paraId="2AE96693" w14:textId="641A8F16" w:rsidR="009E2794" w:rsidRPr="00C3351E" w:rsidRDefault="009E2794" w:rsidP="009E2794">
            <w:pPr>
              <w:pStyle w:val="70-"/>
              <w:ind w:left="0" w:firstLineChars="0" w:firstLine="0"/>
            </w:pPr>
            <w:r w:rsidRPr="00C3351E">
              <w:rPr>
                <w:rStyle w:val="71-"/>
              </w:rPr>
              <w:t>4</w:t>
            </w:r>
            <w:r w:rsidR="00C323DA" w:rsidRPr="00C3351E">
              <w:rPr>
                <w:rFonts w:hint="eastAsia"/>
              </w:rPr>
              <w:t xml:space="preserve">　気持ちにぴったりの言葉を選ぶ</w:t>
            </w:r>
            <w:r w:rsidRPr="00C3351E">
              <w:rPr>
                <w:rFonts w:hint="eastAsia"/>
              </w:rPr>
              <w:t>。</w:t>
            </w:r>
          </w:p>
          <w:p w14:paraId="5710D0BF" w14:textId="7BFACA19" w:rsidR="009E2794" w:rsidRPr="00C3351E" w:rsidRDefault="009E2794" w:rsidP="009E2794">
            <w:pPr>
              <w:pStyle w:val="75-"/>
              <w:ind w:left="300" w:hanging="150"/>
            </w:pPr>
            <w:r w:rsidRPr="00C3351E">
              <w:rPr>
                <w:rFonts w:hint="eastAsia"/>
              </w:rPr>
              <w:t>・</w:t>
            </w:r>
            <w:r w:rsidR="009B06E2" w:rsidRPr="00C3351E">
              <w:t>P77</w:t>
            </w:r>
            <w:r w:rsidR="009B06E2" w:rsidRPr="00C3351E">
              <w:rPr>
                <w:rFonts w:hint="eastAsia"/>
              </w:rPr>
              <w:t>の図などを参考に、</w:t>
            </w:r>
            <w:r w:rsidR="007D4366" w:rsidRPr="00C3351E">
              <w:rPr>
                <w:rFonts w:hint="eastAsia"/>
              </w:rPr>
              <w:t>集めた言葉の中から気持ちを的確に表現できる言葉を選び、文を書き換える</w:t>
            </w:r>
            <w:r w:rsidRPr="00C3351E">
              <w:rPr>
                <w:rFonts w:hint="eastAsia"/>
              </w:rPr>
              <w:t>。</w:t>
            </w:r>
          </w:p>
          <w:p w14:paraId="1610D10E" w14:textId="7D56DBFF" w:rsidR="009E2794" w:rsidRPr="00C3351E" w:rsidRDefault="00252987" w:rsidP="00252987">
            <w:pPr>
              <w:pStyle w:val="70-"/>
              <w:ind w:leftChars="100" w:firstLineChars="0" w:firstLine="0"/>
            </w:pPr>
            <w:r w:rsidRPr="00C3351E">
              <w:rPr>
                <w:rFonts w:hint="eastAsia"/>
              </w:rPr>
              <w:t>→</w:t>
            </w:r>
            <w:r w:rsidRPr="00C3351E">
              <w:rPr>
                <w:rFonts w:hint="eastAsia"/>
                <w:bdr w:val="single" w:sz="4" w:space="0" w:color="auto"/>
              </w:rPr>
              <w:t>二次元コード</w:t>
            </w:r>
            <w:r w:rsidRPr="00C3351E">
              <w:rPr>
                <w:rFonts w:hint="eastAsia"/>
              </w:rPr>
              <w:t>「漢字の練習」</w:t>
            </w:r>
          </w:p>
          <w:p w14:paraId="1E30D54A" w14:textId="77777777" w:rsidR="009E2794" w:rsidRPr="00C3351E" w:rsidRDefault="009E2794" w:rsidP="009E2794">
            <w:pPr>
              <w:pStyle w:val="70-"/>
              <w:ind w:left="0" w:firstLineChars="0" w:firstLine="0"/>
            </w:pPr>
            <w:r w:rsidRPr="00C3351E">
              <w:rPr>
                <w:noProof/>
              </w:rPr>
              <mc:AlternateContent>
                <mc:Choice Requires="wps">
                  <w:drawing>
                    <wp:anchor distT="0" distB="0" distL="114300" distR="114300" simplePos="0" relativeHeight="251658274" behindDoc="1" locked="0" layoutInCell="1" allowOverlap="1" wp14:anchorId="274A9A7C" wp14:editId="69CE99B9">
                      <wp:simplePos x="0" y="0"/>
                      <wp:positionH relativeFrom="column">
                        <wp:posOffset>-16036</wp:posOffset>
                      </wp:positionH>
                      <wp:positionV relativeFrom="paragraph">
                        <wp:posOffset>167182</wp:posOffset>
                      </wp:positionV>
                      <wp:extent cx="2268360" cy="324000"/>
                      <wp:effectExtent l="0" t="0" r="0" b="0"/>
                      <wp:wrapNone/>
                      <wp:docPr id="60"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360" cy="324000"/>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399CDA8" id="Rectangle 5" o:spid="_x0000_s1026" style="position:absolute;margin-left:-1.25pt;margin-top:13.15pt;width:178.6pt;height:25.5pt;z-index:-25165820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" fillcolor="#ddd" stroked="f">
                      <v:textbox inset="5.85pt,.7pt,5.85pt,.7pt"/>
                    </v:rect>
                  </w:pict>
                </mc:Fallback>
              </mc:AlternateContent>
            </w:r>
            <w:r w:rsidRPr="00C3351E">
              <w:rPr>
                <w:rStyle w:val="71-"/>
              </w:rPr>
              <w:t>5</w:t>
            </w:r>
            <w:r w:rsidRPr="00C3351E">
              <w:t xml:space="preserve"> </w:t>
            </w:r>
            <w:r w:rsidRPr="00C3351E">
              <w:rPr>
                <w:rFonts w:hint="eastAsia"/>
              </w:rPr>
              <w:t>学習を振り返る。</w:t>
            </w:r>
          </w:p>
          <w:p w14:paraId="370B05DF" w14:textId="4B896FB6" w:rsidR="009E2794" w:rsidRPr="00C3351E" w:rsidRDefault="009E2794" w:rsidP="00936485">
            <w:pPr>
              <w:pStyle w:val="70-0-0"/>
              <w:spacing w:afterLines="50" w:after="130"/>
              <w:ind w:leftChars="100" w:left="300" w:hangingChars="100" w:hanging="150"/>
              <w:rPr>
                <w:noProof/>
              </w:rPr>
            </w:pPr>
            <w:r w:rsidRPr="00C3351E">
              <w:rPr>
                <w:rFonts w:hint="eastAsia"/>
              </w:rPr>
              <w:t>・</w:t>
            </w:r>
            <w:r w:rsidR="00761604" w:rsidRPr="00C3351E">
              <w:rPr>
                <w:rFonts w:hint="eastAsia"/>
              </w:rPr>
              <w:t>言葉を集めて比べたことを通して、</w:t>
            </w:r>
            <w:r w:rsidRPr="00C3351E">
              <w:rPr>
                <w:rFonts w:hint="eastAsia"/>
              </w:rPr>
              <w:t>気づいたことを話し合う。</w:t>
            </w:r>
          </w:p>
        </w:tc>
        <w:tc>
          <w:tcPr>
            <w:tcW w:w="3283" w:type="dxa"/>
            <w:tcBorders>
              <w:top w:val="single" w:sz="2" w:space="0" w:color="auto"/>
              <w:left w:val="single" w:sz="2" w:space="0" w:color="auto"/>
              <w:bottom w:val="single" w:sz="2" w:space="0" w:color="auto"/>
            </w:tcBorders>
            <w:tcMar>
              <w:left w:w="136" w:type="dxa"/>
              <w:right w:w="136" w:type="dxa"/>
            </w:tcMar>
          </w:tcPr>
          <w:p w14:paraId="6F3C03C9" w14:textId="3E0AD5DF" w:rsidR="009E2794" w:rsidRPr="00C3351E" w:rsidRDefault="009E2794" w:rsidP="009E2794">
            <w:pPr>
              <w:pStyle w:val="80-"/>
            </w:pPr>
            <w:r w:rsidRPr="00C3351E">
              <w:rPr>
                <w:rFonts w:hint="eastAsia"/>
              </w:rPr>
              <w:t>【知・技】</w:t>
            </w:r>
            <w:r w:rsidRPr="00C3351E">
              <w:rPr>
                <w:rFonts w:hint="eastAsia"/>
                <w:spacing w:val="-2"/>
              </w:rPr>
              <w:t>事象や行為</w:t>
            </w:r>
            <w:r w:rsidR="004F4384" w:rsidRPr="00C3351E">
              <w:rPr>
                <w:rFonts w:hint="eastAsia"/>
                <w:spacing w:val="-2"/>
              </w:rPr>
              <w:t>、</w:t>
            </w:r>
            <w:r w:rsidRPr="00C3351E">
              <w:rPr>
                <w:rFonts w:hint="eastAsia"/>
                <w:spacing w:val="-2"/>
              </w:rPr>
              <w:t>心情を表す語句の量を増すとともに</w:t>
            </w:r>
            <w:r w:rsidR="004F4384" w:rsidRPr="00C3351E">
              <w:rPr>
                <w:rFonts w:hint="eastAsia"/>
                <w:spacing w:val="-2"/>
              </w:rPr>
              <w:t>、</w:t>
            </w:r>
            <w:r w:rsidRPr="00C3351E">
              <w:rPr>
                <w:rFonts w:hint="eastAsia"/>
                <w:spacing w:val="-2"/>
              </w:rPr>
              <w:t>語句の辞書的な意味と文脈上の意味との関係に注意して話や文章の中で使うことを通して</w:t>
            </w:r>
            <w:r w:rsidR="004F4384" w:rsidRPr="00C3351E">
              <w:rPr>
                <w:rFonts w:hint="eastAsia"/>
                <w:spacing w:val="-2"/>
              </w:rPr>
              <w:t>、</w:t>
            </w:r>
            <w:r w:rsidRPr="00C3351E">
              <w:rPr>
                <w:rFonts w:hint="eastAsia"/>
                <w:spacing w:val="-2"/>
              </w:rPr>
              <w:t>語感を磨き語彙を豊かにしている。（</w:t>
            </w:r>
            <w:r w:rsidRPr="00C3351E">
              <w:rPr>
                <w:spacing w:val="-2"/>
              </w:rPr>
              <w:t>(1)</w:t>
            </w:r>
            <w:r w:rsidRPr="00C3351E">
              <w:rPr>
                <w:rFonts w:hint="eastAsia"/>
                <w:spacing w:val="-2"/>
              </w:rPr>
              <w:t>ウ）</w:t>
            </w:r>
          </w:p>
          <w:p w14:paraId="6C6A32C6" w14:textId="328040E2" w:rsidR="009E2794" w:rsidRPr="00C3351E" w:rsidRDefault="009E2794" w:rsidP="009E2794">
            <w:pPr>
              <w:pStyle w:val="83-"/>
            </w:pPr>
            <w:r w:rsidRPr="00C3351E">
              <w:rPr>
                <w:rFonts w:hint="eastAsia"/>
              </w:rPr>
              <w:t>→言葉を集め</w:t>
            </w:r>
            <w:r w:rsidR="004F4384" w:rsidRPr="00C3351E">
              <w:rPr>
                <w:rFonts w:hint="eastAsia"/>
              </w:rPr>
              <w:t>、</w:t>
            </w:r>
            <w:r w:rsidRPr="00C3351E">
              <w:rPr>
                <w:rFonts w:hint="eastAsia"/>
              </w:rPr>
              <w:t>似た意味の言葉</w:t>
            </w:r>
            <w:r w:rsidR="00D9778C" w:rsidRPr="00C3351E">
              <w:rPr>
                <w:rFonts w:hint="eastAsia"/>
              </w:rPr>
              <w:t>の語感の違いに注意しながら</w:t>
            </w:r>
            <w:r w:rsidR="004F4384" w:rsidRPr="00C3351E">
              <w:rPr>
                <w:rFonts w:hint="eastAsia"/>
              </w:rPr>
              <w:t>、</w:t>
            </w:r>
            <w:r w:rsidRPr="00C3351E">
              <w:rPr>
                <w:rFonts w:hint="eastAsia"/>
              </w:rPr>
              <w:t>伝えたいことに合う的確な言葉を探している。</w:t>
            </w:r>
          </w:p>
          <w:p w14:paraId="3CED1FD1" w14:textId="3CDCADDA" w:rsidR="009E2794" w:rsidRPr="00C3351E" w:rsidRDefault="009E2794" w:rsidP="009E2794">
            <w:pPr>
              <w:pStyle w:val="80-"/>
            </w:pPr>
            <w:r w:rsidRPr="00C3351E">
              <w:rPr>
                <w:rFonts w:hint="eastAsia"/>
              </w:rPr>
              <w:t>【態】今までの学習を生かして</w:t>
            </w:r>
            <w:r w:rsidR="004F4384" w:rsidRPr="00C3351E">
              <w:rPr>
                <w:rFonts w:hint="eastAsia"/>
              </w:rPr>
              <w:t>、</w:t>
            </w:r>
            <w:r w:rsidRPr="00C3351E">
              <w:rPr>
                <w:rFonts w:hint="eastAsia"/>
              </w:rPr>
              <w:t>積極的に事象や行為</w:t>
            </w:r>
            <w:r w:rsidR="004F4384" w:rsidRPr="00C3351E">
              <w:rPr>
                <w:rFonts w:hint="eastAsia"/>
              </w:rPr>
              <w:t>、</w:t>
            </w:r>
            <w:r w:rsidRPr="00C3351E">
              <w:rPr>
                <w:rFonts w:hint="eastAsia"/>
              </w:rPr>
              <w:t>心情を表す語句の量を増すとともに</w:t>
            </w:r>
            <w:r w:rsidR="004F4384" w:rsidRPr="00C3351E">
              <w:rPr>
                <w:rFonts w:hint="eastAsia"/>
              </w:rPr>
              <w:t>、</w:t>
            </w:r>
            <w:r w:rsidRPr="00C3351E">
              <w:rPr>
                <w:rFonts w:hint="eastAsia"/>
              </w:rPr>
              <w:t>話や文章の中で使おうとしている。</w:t>
            </w:r>
          </w:p>
        </w:tc>
      </w:tr>
      <w:bookmarkEnd w:id="0"/>
      <w:tr w:rsidR="00C3351E" w:rsidRPr="00C3351E" w14:paraId="5990680C" w14:textId="77777777" w:rsidTr="00F63762">
        <w:trPr>
          <w:jc w:val="center"/>
        </w:trPr>
        <w:tc>
          <w:tcPr>
            <w:tcW w:w="3283" w:type="dxa"/>
            <w:gridSpan w:val="5"/>
            <w:tcBorders>
              <w:top w:val="single" w:sz="4" w:space="0" w:color="000000" w:themeColor="text1"/>
              <w:left w:val="single" w:sz="2" w:space="0" w:color="auto"/>
              <w:bottom w:val="single" w:sz="2" w:space="0" w:color="auto"/>
              <w:right w:val="single" w:sz="2" w:space="0" w:color="auto"/>
            </w:tcBorders>
            <w:shd w:val="clear" w:color="auto" w:fill="D9D9D9" w:themeFill="background1" w:themeFillShade="D9"/>
            <w:tcMar>
              <w:left w:w="0" w:type="dxa"/>
              <w:right w:w="0" w:type="dxa"/>
            </w:tcMar>
          </w:tcPr>
          <w:p w14:paraId="0CBA13A5" w14:textId="1169A1F0" w:rsidR="003B2066" w:rsidRPr="00C3351E" w:rsidRDefault="002F0A2A" w:rsidP="003B2066">
            <w:pPr>
              <w:pStyle w:val="30-"/>
              <w:ind w:firstLine="75"/>
            </w:pPr>
            <w:r w:rsidRPr="00C3351E">
              <w:br w:type="page"/>
            </w:r>
            <w:r w:rsidR="00311C95" w:rsidRPr="00C3351E">
              <w:rPr>
                <w:rFonts w:hint="eastAsia"/>
              </w:rPr>
              <w:t>情報×</w:t>
            </w:r>
            <w:r w:rsidR="00311C95" w:rsidRPr="00C3351E">
              <w:t>SDGs</w:t>
            </w:r>
          </w:p>
        </w:tc>
      </w:tr>
      <w:tr w:rsidR="00C3351E" w:rsidRPr="00C3351E" w14:paraId="44C07D42" w14:textId="77777777" w:rsidTr="00F63762">
        <w:trPr>
          <w:trHeight w:val="389"/>
          <w:jc w:val="center"/>
        </w:trPr>
        <w:tc>
          <w:tcPr>
            <w:tcW w:w="476" w:type="dxa"/>
            <w:tcBorders>
              <w:top w:val="single" w:sz="2" w:space="0" w:color="auto"/>
              <w:bottom w:val="single" w:sz="2" w:space="0" w:color="auto"/>
            </w:tcBorders>
            <w:tcMar>
              <w:left w:w="0" w:type="dxa"/>
              <w:right w:w="0" w:type="dxa"/>
            </w:tcMar>
          </w:tcPr>
          <w:p w14:paraId="13F47CAA" w14:textId="1BAC6AAC" w:rsidR="00311C95" w:rsidRPr="00C3351E" w:rsidRDefault="00A92076" w:rsidP="00311C95">
            <w:pPr>
              <w:pStyle w:val="20-"/>
              <w:rPr>
                <w:szCs w:val="18"/>
              </w:rPr>
            </w:pPr>
            <w:r w:rsidRPr="00C3351E">
              <w:t>7</w:t>
            </w:r>
            <w:r w:rsidR="00311C95" w:rsidRPr="00C3351E">
              <w:rPr>
                <w:rFonts w:hint="eastAsia"/>
              </w:rPr>
              <w:t>月</w:t>
            </w:r>
          </w:p>
        </w:tc>
        <w:tc>
          <w:tcPr>
            <w:tcW w:w="2376" w:type="dxa"/>
            <w:tcBorders>
              <w:top w:val="single" w:sz="2" w:space="0" w:color="auto"/>
              <w:bottom w:val="single" w:sz="2" w:space="0" w:color="auto"/>
            </w:tcBorders>
          </w:tcPr>
          <w:p w14:paraId="0850A718" w14:textId="1497BF80" w:rsidR="00311C95" w:rsidRPr="00C3351E" w:rsidRDefault="00311C95" w:rsidP="00311C95">
            <w:pPr>
              <w:pStyle w:val="40-"/>
              <w:ind w:left="150" w:hangingChars="100" w:hanging="150"/>
            </w:pPr>
            <w:r w:rsidRPr="00C3351E">
              <w:rPr>
                <w:rFonts w:hint="eastAsia"/>
              </w:rPr>
              <w:t>情報</w:t>
            </w:r>
            <w:r w:rsidR="00C35FF4" w:rsidRPr="00C3351E">
              <w:rPr>
                <w:rFonts w:hint="eastAsia"/>
              </w:rPr>
              <w:t>収集の達人になろう</w:t>
            </w:r>
          </w:p>
          <w:p w14:paraId="664671A0" w14:textId="38F9096B" w:rsidR="00C35FF4" w:rsidRPr="00C3351E" w:rsidRDefault="00C35FF4" w:rsidP="00311C95">
            <w:pPr>
              <w:pStyle w:val="40-"/>
              <w:ind w:left="150" w:hangingChars="100" w:hanging="150"/>
            </w:pPr>
            <w:r w:rsidRPr="00C3351E">
              <w:rPr>
                <w:rFonts w:hint="eastAsia"/>
              </w:rPr>
              <w:t>コラム　著作権について知ろう</w:t>
            </w:r>
          </w:p>
          <w:p w14:paraId="19270848" w14:textId="01455B68" w:rsidR="00311C95" w:rsidRPr="00C3351E" w:rsidRDefault="00311C95" w:rsidP="00311C95">
            <w:pPr>
              <w:pStyle w:val="40-"/>
            </w:pPr>
            <w:r w:rsidRPr="00C3351E">
              <w:rPr>
                <w:rFonts w:hint="eastAsia"/>
              </w:rPr>
              <w:t xml:space="preserve">　</w:t>
            </w:r>
            <w:r w:rsidR="00786AC5" w:rsidRPr="00C3351E">
              <w:rPr>
                <w:rFonts w:hint="eastAsia"/>
              </w:rPr>
              <w:t>３</w:t>
            </w:r>
            <w:r w:rsidRPr="00C3351E">
              <w:rPr>
                <w:rFonts w:hint="eastAsia"/>
              </w:rPr>
              <w:t>時間（読</w:t>
            </w:r>
            <w:r w:rsidR="00412A29" w:rsidRPr="00C3351E">
              <w:rPr>
                <w:rFonts w:hint="eastAsia"/>
              </w:rPr>
              <w:t>②</w:t>
            </w:r>
            <w:r w:rsidRPr="00C3351E">
              <w:rPr>
                <w:rFonts w:hint="eastAsia"/>
              </w:rPr>
              <w:t>書</w:t>
            </w:r>
            <w:r w:rsidR="00412A29" w:rsidRPr="00C3351E">
              <w:rPr>
                <w:rFonts w:hint="eastAsia"/>
              </w:rPr>
              <w:t>①</w:t>
            </w:r>
            <w:r w:rsidRPr="00C3351E">
              <w:rPr>
                <w:rFonts w:hint="eastAsia"/>
              </w:rPr>
              <w:t>）</w:t>
            </w:r>
          </w:p>
          <w:p w14:paraId="2700B8D2" w14:textId="7053A7D2" w:rsidR="00F42D90" w:rsidRPr="00C3351E" w:rsidRDefault="00F42D90" w:rsidP="00311C95">
            <w:pPr>
              <w:pStyle w:val="50-"/>
              <w:ind w:left="150" w:hanging="150"/>
            </w:pPr>
            <w:r w:rsidRPr="00C3351E">
              <w:rPr>
                <w:rFonts w:hint="eastAsia"/>
              </w:rPr>
              <w:t>◎</w:t>
            </w:r>
            <w:r w:rsidR="006A4972" w:rsidRPr="00C3351E">
              <w:rPr>
                <w:rFonts w:hint="eastAsia"/>
              </w:rPr>
              <w:t>原因と結果、</w:t>
            </w:r>
            <w:r w:rsidRPr="00C3351E">
              <w:rPr>
                <w:rFonts w:hint="eastAsia"/>
              </w:rPr>
              <w:t>意見と根拠など情報と情報との関係について理解することができる。（知・技</w:t>
            </w:r>
            <w:r w:rsidRPr="00C3351E">
              <w:t>(2)</w:t>
            </w:r>
            <w:r w:rsidRPr="00C3351E">
              <w:rPr>
                <w:rFonts w:hint="eastAsia"/>
              </w:rPr>
              <w:t>ア）</w:t>
            </w:r>
          </w:p>
          <w:p w14:paraId="09756D5A" w14:textId="2AE825D9" w:rsidR="00311C95" w:rsidRPr="00C3351E" w:rsidRDefault="00311C95" w:rsidP="00311C95">
            <w:pPr>
              <w:pStyle w:val="50-"/>
              <w:ind w:left="150" w:hanging="150"/>
            </w:pPr>
            <w:r w:rsidRPr="00C3351E">
              <w:rPr>
                <w:rFonts w:hint="eastAsia"/>
              </w:rPr>
              <w:t>◎比較や分類</w:t>
            </w:r>
            <w:r w:rsidR="004F4384" w:rsidRPr="00C3351E">
              <w:rPr>
                <w:rFonts w:hint="eastAsia"/>
              </w:rPr>
              <w:t>、</w:t>
            </w:r>
            <w:r w:rsidRPr="00C3351E">
              <w:rPr>
                <w:rFonts w:hint="eastAsia"/>
              </w:rPr>
              <w:t>関係づけなどの情報の整理のしかた</w:t>
            </w:r>
            <w:r w:rsidR="004F4384" w:rsidRPr="00C3351E">
              <w:rPr>
                <w:rFonts w:hint="eastAsia"/>
              </w:rPr>
              <w:t>、</w:t>
            </w:r>
            <w:r w:rsidRPr="00C3351E">
              <w:rPr>
                <w:rFonts w:hint="eastAsia"/>
              </w:rPr>
              <w:t>引用のしかたや出典の示し方について理解を深め</w:t>
            </w:r>
            <w:r w:rsidR="004F4384" w:rsidRPr="00C3351E">
              <w:rPr>
                <w:rFonts w:hint="eastAsia"/>
              </w:rPr>
              <w:t>、</w:t>
            </w:r>
            <w:r w:rsidRPr="00C3351E">
              <w:rPr>
                <w:rFonts w:hint="eastAsia"/>
              </w:rPr>
              <w:t>それらを使うことができる。（知・技</w:t>
            </w:r>
            <w:r w:rsidRPr="00C3351E">
              <w:t>(2)</w:t>
            </w:r>
            <w:r w:rsidRPr="00C3351E">
              <w:rPr>
                <w:rFonts w:hint="eastAsia"/>
              </w:rPr>
              <w:t>イ）</w:t>
            </w:r>
          </w:p>
          <w:p w14:paraId="78F0DC33" w14:textId="6C6ADDD6" w:rsidR="00311C95" w:rsidRPr="00C3351E" w:rsidRDefault="00311C95" w:rsidP="00311C95">
            <w:pPr>
              <w:pStyle w:val="50-"/>
              <w:ind w:left="150" w:hanging="150"/>
            </w:pPr>
            <w:r w:rsidRPr="00C3351E">
              <w:rPr>
                <w:rFonts w:hint="eastAsia"/>
              </w:rPr>
              <w:t>◎</w:t>
            </w:r>
            <w:r w:rsidRPr="00C3351E">
              <w:t>目的や意図に応じて</w:t>
            </w:r>
            <w:r w:rsidR="004F4384" w:rsidRPr="00C3351E">
              <w:t>、</w:t>
            </w:r>
            <w:r w:rsidRPr="00C3351E">
              <w:t>日常生活の中から題材を決め</w:t>
            </w:r>
            <w:r w:rsidR="004F4384" w:rsidRPr="00C3351E">
              <w:t>、</w:t>
            </w:r>
            <w:r w:rsidRPr="00C3351E">
              <w:t>集めた材料を整理し</w:t>
            </w:r>
            <w:r w:rsidR="004F4384" w:rsidRPr="00C3351E">
              <w:t>、</w:t>
            </w:r>
            <w:r w:rsidRPr="00C3351E">
              <w:t>伝えたいことを明確にする</w:t>
            </w:r>
            <w:r w:rsidRPr="00C3351E">
              <w:rPr>
                <w:rFonts w:hint="eastAsia"/>
              </w:rPr>
              <w:t>ことができる。（思・判・表</w:t>
            </w:r>
            <w:r w:rsidRPr="00C3351E">
              <w:t>B(1)</w:t>
            </w:r>
            <w:r w:rsidRPr="00C3351E">
              <w:rPr>
                <w:rFonts w:hint="eastAsia"/>
              </w:rPr>
              <w:t>ア）</w:t>
            </w:r>
          </w:p>
          <w:p w14:paraId="52EAC02C" w14:textId="77777777" w:rsidR="005A0BB7" w:rsidRPr="00C3351E" w:rsidRDefault="005A0BB7" w:rsidP="005A0BB7">
            <w:pPr>
              <w:pStyle w:val="50-"/>
              <w:ind w:left="150" w:hanging="150"/>
            </w:pPr>
            <w:r w:rsidRPr="00C3351E">
              <w:rPr>
                <w:rFonts w:hint="eastAsia"/>
              </w:rPr>
              <w:t>◎文章を読んで理解したことに基づいて、自分の考えを確かなものにすることができる。（思・判・表C</w:t>
            </w:r>
            <w:r w:rsidRPr="00C3351E">
              <w:t>(1)</w:t>
            </w:r>
            <w:r w:rsidRPr="00C3351E">
              <w:rPr>
                <w:rFonts w:hint="eastAsia"/>
              </w:rPr>
              <w:t>オ）</w:t>
            </w:r>
          </w:p>
          <w:p w14:paraId="6D190CA6" w14:textId="5CD06093" w:rsidR="00311C95" w:rsidRPr="00C3351E" w:rsidRDefault="00903903" w:rsidP="00311C95">
            <w:pPr>
              <w:pStyle w:val="50-"/>
              <w:ind w:left="150" w:hanging="150"/>
            </w:pPr>
            <w:r w:rsidRPr="00C3351E">
              <w:rPr>
                <w:rFonts w:hint="eastAsia"/>
              </w:rPr>
              <w:t>◎</w:t>
            </w:r>
            <w:r w:rsidR="00311C95" w:rsidRPr="00C3351E">
              <w:rPr>
                <w:rFonts w:hint="eastAsia"/>
                <w:spacing w:val="-4"/>
              </w:rPr>
              <w:t>言葉がもつ価値に気づくとともに</w:t>
            </w:r>
            <w:r w:rsidR="004F4384" w:rsidRPr="00C3351E">
              <w:rPr>
                <w:rFonts w:hint="eastAsia"/>
                <w:spacing w:val="-4"/>
              </w:rPr>
              <w:t>、</w:t>
            </w:r>
            <w:r w:rsidR="00311C95" w:rsidRPr="00C3351E">
              <w:rPr>
                <w:rFonts w:hint="eastAsia"/>
                <w:spacing w:val="-4"/>
              </w:rPr>
              <w:t>進んで読書をし</w:t>
            </w:r>
            <w:r w:rsidR="004F4384" w:rsidRPr="00C3351E">
              <w:rPr>
                <w:rFonts w:hint="eastAsia"/>
                <w:spacing w:val="-4"/>
              </w:rPr>
              <w:t>、</w:t>
            </w:r>
            <w:r w:rsidR="00311C95" w:rsidRPr="00C3351E">
              <w:rPr>
                <w:rFonts w:hint="eastAsia"/>
                <w:spacing w:val="-4"/>
              </w:rPr>
              <w:t>我が国の言語文化を大切にして</w:t>
            </w:r>
            <w:r w:rsidR="004F4384" w:rsidRPr="00C3351E">
              <w:rPr>
                <w:rFonts w:hint="eastAsia"/>
                <w:spacing w:val="-4"/>
              </w:rPr>
              <w:t>、</w:t>
            </w:r>
            <w:r w:rsidR="00311C95" w:rsidRPr="00C3351E">
              <w:rPr>
                <w:rFonts w:hint="eastAsia"/>
                <w:spacing w:val="-4"/>
              </w:rPr>
              <w:t>思いや考えを伝え合おうとする。（学びに向かう力</w:t>
            </w:r>
            <w:r w:rsidR="004F4384" w:rsidRPr="00C3351E">
              <w:rPr>
                <w:rFonts w:hint="eastAsia"/>
                <w:spacing w:val="-4"/>
              </w:rPr>
              <w:t>、</w:t>
            </w:r>
            <w:r w:rsidR="00311C95" w:rsidRPr="00C3351E">
              <w:rPr>
                <w:rFonts w:hint="eastAsia"/>
                <w:spacing w:val="-4"/>
              </w:rPr>
              <w:t>人間性等）</w:t>
            </w:r>
          </w:p>
          <w:p w14:paraId="75071CF6" w14:textId="34B0659C" w:rsidR="00311C95" w:rsidRPr="00C3351E" w:rsidRDefault="00311C95" w:rsidP="00311C95">
            <w:pPr>
              <w:pStyle w:val="50-"/>
              <w:ind w:left="150" w:hanging="150"/>
            </w:pPr>
            <w:r w:rsidRPr="00C3351E">
              <w:rPr>
                <w:rFonts w:hint="eastAsia"/>
              </w:rPr>
              <w:t>★本や資料から文章や図表などを引用して説明したり記録したりするなど</w:t>
            </w:r>
            <w:r w:rsidR="004F4384" w:rsidRPr="00C3351E">
              <w:rPr>
                <w:rFonts w:hint="eastAsia"/>
              </w:rPr>
              <w:t>、</w:t>
            </w:r>
            <w:r w:rsidRPr="00C3351E">
              <w:rPr>
                <w:rFonts w:hint="eastAsia"/>
              </w:rPr>
              <w:t>事実やそれを基に考えたことを書く。（思・判・表</w:t>
            </w:r>
            <w:r w:rsidRPr="00C3351E">
              <w:t>B(2)</w:t>
            </w:r>
            <w:r w:rsidRPr="00C3351E">
              <w:rPr>
                <w:rFonts w:hint="eastAsia"/>
              </w:rPr>
              <w:t>ア）</w:t>
            </w:r>
          </w:p>
          <w:p w14:paraId="326463A5" w14:textId="25C50DC9" w:rsidR="00311C95" w:rsidRPr="00C3351E" w:rsidRDefault="00311C95" w:rsidP="00311C95">
            <w:pPr>
              <w:pStyle w:val="50-"/>
              <w:spacing w:afterLines="50" w:after="130"/>
              <w:ind w:left="150" w:hanging="150"/>
            </w:pPr>
            <w:r w:rsidRPr="00C3351E">
              <w:rPr>
                <w:rFonts w:hint="eastAsia"/>
              </w:rPr>
              <w:t>★</w:t>
            </w:r>
            <w:r w:rsidRPr="00C3351E">
              <w:rPr>
                <w:rFonts w:hint="eastAsia"/>
                <w:spacing w:val="-4"/>
              </w:rPr>
              <w:t>学校図書館などを利用し</w:t>
            </w:r>
            <w:r w:rsidR="004F4384" w:rsidRPr="00C3351E">
              <w:rPr>
                <w:rFonts w:hint="eastAsia"/>
                <w:spacing w:val="-4"/>
              </w:rPr>
              <w:t>、</w:t>
            </w:r>
            <w:r w:rsidRPr="00C3351E">
              <w:rPr>
                <w:rFonts w:hint="eastAsia"/>
                <w:spacing w:val="-4"/>
              </w:rPr>
              <w:t>多様な情報を得て</w:t>
            </w:r>
            <w:r w:rsidR="004F4384" w:rsidRPr="00C3351E">
              <w:rPr>
                <w:rFonts w:hint="eastAsia"/>
                <w:spacing w:val="-4"/>
              </w:rPr>
              <w:t>、</w:t>
            </w:r>
            <w:r w:rsidRPr="00C3351E">
              <w:rPr>
                <w:rFonts w:hint="eastAsia"/>
                <w:spacing w:val="-4"/>
              </w:rPr>
              <w:t>考えたことなどを報告したり資料にまとめたりする。（思・判・表C</w:t>
            </w:r>
            <w:r w:rsidRPr="00C3351E">
              <w:rPr>
                <w:spacing w:val="-4"/>
              </w:rPr>
              <w:t>(2)</w:t>
            </w:r>
            <w:r w:rsidRPr="00C3351E">
              <w:rPr>
                <w:rFonts w:hint="eastAsia"/>
                <w:spacing w:val="-4"/>
              </w:rPr>
              <w:t>ウ</w:t>
            </w:r>
            <w:r w:rsidRPr="00C3351E">
              <w:rPr>
                <w:rFonts w:hint="eastAsia"/>
              </w:rPr>
              <w:t>）</w:t>
            </w:r>
          </w:p>
        </w:tc>
        <w:tc>
          <w:tcPr>
            <w:tcW w:w="476" w:type="dxa"/>
            <w:tcBorders>
              <w:top w:val="single" w:sz="2" w:space="0" w:color="auto"/>
              <w:bottom w:val="single" w:sz="2" w:space="0" w:color="auto"/>
            </w:tcBorders>
            <w:tcMar>
              <w:left w:w="0" w:type="dxa"/>
              <w:right w:w="0" w:type="dxa"/>
            </w:tcMar>
          </w:tcPr>
          <w:p w14:paraId="6566A4CA" w14:textId="4115BF4B" w:rsidR="00311C95" w:rsidRPr="00C3351E" w:rsidRDefault="00311C95" w:rsidP="00311C95">
            <w:pPr>
              <w:pStyle w:val="60-"/>
            </w:pPr>
            <w:r w:rsidRPr="00C3351E">
              <w:rPr>
                <w:rFonts w:hint="eastAsia"/>
              </w:rPr>
              <w:t>1</w:t>
            </w:r>
            <w:r w:rsidR="009C285C" w:rsidRPr="00C3351E">
              <w:t>-2</w:t>
            </w:r>
          </w:p>
          <w:p w14:paraId="2DCCC86E" w14:textId="77777777" w:rsidR="00311C95" w:rsidRPr="00C3351E" w:rsidRDefault="00311C95" w:rsidP="00311C95">
            <w:pPr>
              <w:pStyle w:val="60-"/>
            </w:pPr>
          </w:p>
          <w:p w14:paraId="2431DEC8" w14:textId="77777777" w:rsidR="00311C95" w:rsidRPr="00C3351E" w:rsidRDefault="00311C95" w:rsidP="00311C95">
            <w:pPr>
              <w:pStyle w:val="60-"/>
            </w:pPr>
          </w:p>
          <w:p w14:paraId="283C68B0" w14:textId="77777777" w:rsidR="00311C95" w:rsidRPr="00C3351E" w:rsidRDefault="00311C95" w:rsidP="00311C95">
            <w:pPr>
              <w:pStyle w:val="60-"/>
            </w:pPr>
          </w:p>
          <w:p w14:paraId="3088ED19" w14:textId="77777777" w:rsidR="00311C95" w:rsidRPr="00C3351E" w:rsidRDefault="00311C95" w:rsidP="00311C95">
            <w:pPr>
              <w:pStyle w:val="60-"/>
            </w:pPr>
          </w:p>
          <w:p w14:paraId="0FFCA4A9" w14:textId="77777777" w:rsidR="00311C95" w:rsidRPr="00C3351E" w:rsidRDefault="00311C95" w:rsidP="00311C95">
            <w:pPr>
              <w:pStyle w:val="60-"/>
            </w:pPr>
          </w:p>
          <w:p w14:paraId="6A45B34B" w14:textId="77777777" w:rsidR="00311C95" w:rsidRPr="00C3351E" w:rsidRDefault="00311C95" w:rsidP="00311C95">
            <w:pPr>
              <w:pStyle w:val="60-"/>
            </w:pPr>
          </w:p>
          <w:p w14:paraId="0EFC4487" w14:textId="77777777" w:rsidR="00311C95" w:rsidRPr="00C3351E" w:rsidRDefault="00311C95" w:rsidP="00311C95">
            <w:pPr>
              <w:pStyle w:val="60-"/>
            </w:pPr>
          </w:p>
          <w:p w14:paraId="7EDDA151" w14:textId="77777777" w:rsidR="00311C95" w:rsidRPr="00C3351E" w:rsidRDefault="00311C95" w:rsidP="00311C95">
            <w:pPr>
              <w:pStyle w:val="60-"/>
            </w:pPr>
          </w:p>
          <w:p w14:paraId="051C4399" w14:textId="77777777" w:rsidR="00572D62" w:rsidRPr="00C3351E" w:rsidRDefault="00572D62" w:rsidP="00311C95">
            <w:pPr>
              <w:pStyle w:val="60-"/>
            </w:pPr>
          </w:p>
          <w:p w14:paraId="17829C0F" w14:textId="77777777" w:rsidR="00311C95" w:rsidRPr="00C3351E" w:rsidRDefault="00311C95" w:rsidP="00311C95">
            <w:pPr>
              <w:pStyle w:val="60-"/>
            </w:pPr>
          </w:p>
          <w:p w14:paraId="08A9BA34" w14:textId="77777777" w:rsidR="00311C95" w:rsidRPr="00C3351E" w:rsidRDefault="00311C95" w:rsidP="00311C95">
            <w:pPr>
              <w:pStyle w:val="60-"/>
            </w:pPr>
          </w:p>
          <w:p w14:paraId="72590CB1" w14:textId="77777777" w:rsidR="00311C95" w:rsidRPr="00C3351E" w:rsidRDefault="00311C95" w:rsidP="00311C95">
            <w:pPr>
              <w:pStyle w:val="60-"/>
            </w:pPr>
          </w:p>
          <w:p w14:paraId="5D48DE28" w14:textId="77777777" w:rsidR="00311C95" w:rsidRPr="00C3351E" w:rsidRDefault="00311C95" w:rsidP="00311C95">
            <w:pPr>
              <w:pStyle w:val="60-"/>
            </w:pPr>
          </w:p>
          <w:p w14:paraId="4F7F881C" w14:textId="77777777" w:rsidR="00311C95" w:rsidRPr="00C3351E" w:rsidRDefault="00311C95" w:rsidP="00311C95">
            <w:pPr>
              <w:pStyle w:val="60-"/>
            </w:pPr>
          </w:p>
          <w:p w14:paraId="51579046" w14:textId="77777777" w:rsidR="00B44D68" w:rsidRPr="00C3351E" w:rsidRDefault="00B44D68" w:rsidP="00311C95">
            <w:pPr>
              <w:pStyle w:val="60-"/>
            </w:pPr>
          </w:p>
          <w:p w14:paraId="6A95835E" w14:textId="678B3C50" w:rsidR="00311C95" w:rsidRPr="00C3351E" w:rsidRDefault="00311C95" w:rsidP="00311C95">
            <w:pPr>
              <w:pStyle w:val="60-"/>
            </w:pPr>
          </w:p>
          <w:p w14:paraId="04DDAE41" w14:textId="77777777" w:rsidR="00311C95" w:rsidRPr="00C3351E" w:rsidRDefault="00311C95" w:rsidP="00311C95">
            <w:pPr>
              <w:pStyle w:val="60-"/>
            </w:pPr>
          </w:p>
          <w:p w14:paraId="4772A5D1" w14:textId="77777777" w:rsidR="00311C95" w:rsidRPr="00C3351E" w:rsidRDefault="00311C95" w:rsidP="00311C95">
            <w:pPr>
              <w:pStyle w:val="60-"/>
            </w:pPr>
          </w:p>
          <w:p w14:paraId="5E463245" w14:textId="7A588805" w:rsidR="0043229D" w:rsidRPr="00C3351E" w:rsidRDefault="00707DCC" w:rsidP="00C27942">
            <w:pPr>
              <w:pStyle w:val="60-"/>
              <w:jc w:val="both"/>
            </w:pPr>
            <w:r w:rsidRPr="00C3351E">
              <w:rPr>
                <w:rFonts w:hint="eastAsia"/>
              </w:rPr>
              <w:t xml:space="preserve">　 </w:t>
            </w:r>
          </w:p>
          <w:p w14:paraId="7B7AAF2E" w14:textId="66DD13BE" w:rsidR="00311C95" w:rsidRPr="00C3351E" w:rsidRDefault="00B96D1F" w:rsidP="00311C95">
            <w:pPr>
              <w:pStyle w:val="60-"/>
            </w:pPr>
            <w:r w:rsidRPr="00C3351E">
              <w:t>3</w:t>
            </w:r>
          </w:p>
        </w:tc>
        <w:tc>
          <w:tcPr>
            <w:tcW w:w="3737" w:type="dxa"/>
            <w:tcBorders>
              <w:top w:val="single" w:sz="2" w:space="0" w:color="auto"/>
              <w:bottom w:val="single" w:sz="2" w:space="0" w:color="auto"/>
            </w:tcBorders>
          </w:tcPr>
          <w:p w14:paraId="3BDAAC34" w14:textId="2F6B9C49" w:rsidR="00311C95" w:rsidRPr="00C3351E" w:rsidRDefault="00311C95" w:rsidP="00311C95">
            <w:pPr>
              <w:pStyle w:val="70-0-0"/>
            </w:pPr>
            <w:r w:rsidRPr="00C3351E">
              <w:rPr>
                <w:noProof/>
              </w:rPr>
              <mc:AlternateContent>
                <mc:Choice Requires="wps">
                  <w:drawing>
                    <wp:anchor distT="0" distB="0" distL="114300" distR="114300" simplePos="0" relativeHeight="251658275" behindDoc="1" locked="0" layoutInCell="1" allowOverlap="1" wp14:anchorId="47F51137" wp14:editId="35EC32C3">
                      <wp:simplePos x="0" y="0"/>
                      <wp:positionH relativeFrom="column">
                        <wp:posOffset>-15240</wp:posOffset>
                      </wp:positionH>
                      <wp:positionV relativeFrom="paragraph">
                        <wp:posOffset>12065</wp:posOffset>
                      </wp:positionV>
                      <wp:extent cx="2268360" cy="304920"/>
                      <wp:effectExtent l="0" t="0" r="0" b="0"/>
                      <wp:wrapNone/>
                      <wp:docPr id="8"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360" cy="304920"/>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557E402" id="Rectangle 5" o:spid="_x0000_s1026" style="position:absolute;margin-left:-1.2pt;margin-top:.95pt;width:178.6pt;height:24pt;z-index:-25165820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" fillcolor="#ddd" stroked="f">
                      <v:textbox inset="5.85pt,.7pt,5.85pt,.7pt"/>
                    </v:rect>
                  </w:pict>
                </mc:Fallback>
              </mc:AlternateContent>
            </w:r>
            <w:r w:rsidRPr="00C3351E">
              <w:rPr>
                <w:rFonts w:hint="eastAsia"/>
              </w:rPr>
              <w:t>リード文や「学習の見通しをもとう」で本教材のねらいを確認し</w:t>
            </w:r>
            <w:r w:rsidR="004F4384" w:rsidRPr="00C3351E">
              <w:rPr>
                <w:rFonts w:hint="eastAsia"/>
              </w:rPr>
              <w:t>、</w:t>
            </w:r>
            <w:r w:rsidRPr="00C3351E">
              <w:rPr>
                <w:rFonts w:hint="eastAsia"/>
              </w:rPr>
              <w:t>学習の見通しをもつ。</w:t>
            </w:r>
          </w:p>
          <w:p w14:paraId="4F0D17E3" w14:textId="05EBA608" w:rsidR="00311C95" w:rsidRPr="00C3351E" w:rsidRDefault="00311C95" w:rsidP="00311C95">
            <w:pPr>
              <w:pStyle w:val="70-"/>
            </w:pPr>
            <w:r w:rsidRPr="00C3351E">
              <w:rPr>
                <w:rStyle w:val="71-"/>
                <w:rFonts w:hint="eastAsia"/>
              </w:rPr>
              <w:t xml:space="preserve">1 </w:t>
            </w:r>
            <w:r w:rsidRPr="00C3351E">
              <w:rPr>
                <w:rFonts w:hint="eastAsia"/>
              </w:rPr>
              <w:t>調べる</w:t>
            </w:r>
            <w:r w:rsidR="0072430A" w:rsidRPr="00C3351E">
              <w:rPr>
                <w:rFonts w:hint="eastAsia"/>
              </w:rPr>
              <w:t>テーマを決める。</w:t>
            </w:r>
          </w:p>
          <w:p w14:paraId="445A46DE" w14:textId="6F5DEE8D" w:rsidR="00311C95" w:rsidRPr="00C3351E" w:rsidRDefault="00311C95" w:rsidP="00311C95">
            <w:pPr>
              <w:pStyle w:val="75-"/>
              <w:ind w:left="300" w:hanging="150"/>
            </w:pPr>
            <w:r w:rsidRPr="00C3351E">
              <w:rPr>
                <w:rFonts w:hint="eastAsia"/>
              </w:rPr>
              <w:t>・</w:t>
            </w:r>
            <w:r w:rsidR="0072430A" w:rsidRPr="00C3351E">
              <w:t>SDGs</w:t>
            </w:r>
            <w:r w:rsidR="0072430A" w:rsidRPr="00C3351E">
              <w:rPr>
                <w:rFonts w:hint="eastAsia"/>
              </w:rPr>
              <w:t>の17の目標を手がかりに、疑問に思ったことや、詳しく知りたいと感じた問題を書き出す。</w:t>
            </w:r>
          </w:p>
          <w:p w14:paraId="69098C9E" w14:textId="5A95773F" w:rsidR="00572D62" w:rsidRPr="00C3351E" w:rsidRDefault="00572D62" w:rsidP="00572D62">
            <w:pPr>
              <w:pStyle w:val="75-"/>
              <w:ind w:left="300" w:hanging="150"/>
            </w:pPr>
            <w:r w:rsidRPr="00C3351E">
              <w:rPr>
                <w:rFonts w:hint="eastAsia"/>
              </w:rPr>
              <w:t>→</w:t>
            </w:r>
            <w:r w:rsidRPr="00C3351E">
              <w:rPr>
                <w:rFonts w:hint="eastAsia"/>
                <w:bdr w:val="single" w:sz="4" w:space="0" w:color="auto"/>
              </w:rPr>
              <w:t>二次元コード</w:t>
            </w:r>
            <w:r w:rsidRPr="00C3351E">
              <w:rPr>
                <w:rFonts w:hint="eastAsia"/>
              </w:rPr>
              <w:t>「</w:t>
            </w:r>
            <w:r w:rsidRPr="00C3351E">
              <w:t>SDGs</w:t>
            </w:r>
            <w:r w:rsidRPr="00C3351E">
              <w:rPr>
                <w:rFonts w:hint="eastAsia"/>
              </w:rPr>
              <w:t>について考え、行動しよう」</w:t>
            </w:r>
          </w:p>
          <w:p w14:paraId="565D7F99" w14:textId="71CC793E" w:rsidR="00311C95" w:rsidRPr="00C3351E" w:rsidRDefault="0072430A" w:rsidP="0072430A">
            <w:pPr>
              <w:pStyle w:val="75-"/>
              <w:ind w:left="300" w:hanging="150"/>
            </w:pPr>
            <w:r w:rsidRPr="00C3351E">
              <w:rPr>
                <w:rFonts w:hint="eastAsia"/>
              </w:rPr>
              <w:t>→</w:t>
            </w:r>
            <w:r w:rsidRPr="00C3351E">
              <w:t>P282</w:t>
            </w:r>
            <w:r w:rsidRPr="00C3351E">
              <w:rPr>
                <w:rFonts w:hint="eastAsia"/>
                <w:bdr w:val="single" w:sz="4" w:space="0" w:color="auto"/>
              </w:rPr>
              <w:t>資</w:t>
            </w:r>
            <w:r w:rsidRPr="00C3351E">
              <w:rPr>
                <w:rFonts w:hint="eastAsia"/>
              </w:rPr>
              <w:t>「発想を広げる」</w:t>
            </w:r>
          </w:p>
          <w:p w14:paraId="1BD9A3E2" w14:textId="76A31B9D" w:rsidR="00244379" w:rsidRPr="00C3351E" w:rsidRDefault="00244379" w:rsidP="0072430A">
            <w:pPr>
              <w:pStyle w:val="75-"/>
              <w:ind w:left="300" w:hanging="150"/>
            </w:pPr>
            <w:r w:rsidRPr="00C3351E">
              <w:rPr>
                <w:rFonts w:hint="eastAsia"/>
              </w:rPr>
              <w:t>→</w:t>
            </w:r>
            <w:r w:rsidRPr="00C3351E">
              <w:rPr>
                <w:rFonts w:hint="eastAsia"/>
                <w:bdr w:val="single" w:sz="4" w:space="0" w:color="auto"/>
              </w:rPr>
              <w:t>二次元コード</w:t>
            </w:r>
            <w:r w:rsidRPr="00C3351E">
              <w:rPr>
                <w:rFonts w:hint="eastAsia"/>
              </w:rPr>
              <w:t>「漢字の練習」</w:t>
            </w:r>
          </w:p>
          <w:p w14:paraId="5BF4FF53" w14:textId="52CF0F1B" w:rsidR="00311C95" w:rsidRPr="00C3351E" w:rsidRDefault="00311C95" w:rsidP="00311C95">
            <w:pPr>
              <w:pStyle w:val="70-"/>
              <w:rPr>
                <w:rFonts w:asciiTheme="minorEastAsia" w:eastAsiaTheme="minorEastAsia" w:hAnsiTheme="minorEastAsia"/>
              </w:rPr>
            </w:pPr>
            <w:r w:rsidRPr="00C3351E">
              <w:rPr>
                <w:rStyle w:val="71-"/>
                <w:rFonts w:hint="eastAsia"/>
              </w:rPr>
              <w:t xml:space="preserve">2 </w:t>
            </w:r>
            <w:r w:rsidR="0072430A" w:rsidRPr="00C3351E">
              <w:rPr>
                <w:rStyle w:val="71-"/>
                <w:rFonts w:asciiTheme="minorEastAsia" w:eastAsiaTheme="minorEastAsia" w:hAnsiTheme="minorEastAsia" w:hint="eastAsia"/>
              </w:rPr>
              <w:t>図書館やウェブサイトで情報を集める。</w:t>
            </w:r>
          </w:p>
          <w:p w14:paraId="60F3FED3" w14:textId="767164AA" w:rsidR="00311C95" w:rsidRPr="00C3351E" w:rsidRDefault="00311C95" w:rsidP="00311C95">
            <w:pPr>
              <w:pStyle w:val="75-"/>
              <w:ind w:left="300" w:hanging="150"/>
            </w:pPr>
            <w:r w:rsidRPr="00C3351E">
              <w:rPr>
                <w:rFonts w:hint="eastAsia"/>
              </w:rPr>
              <w:t>・P</w:t>
            </w:r>
            <w:r w:rsidR="0072430A" w:rsidRPr="00C3351E">
              <w:t>80</w:t>
            </w:r>
            <w:r w:rsidRPr="00C3351E">
              <w:rPr>
                <w:rFonts w:hint="eastAsia"/>
              </w:rPr>
              <w:t>「</w:t>
            </w:r>
            <w:r w:rsidR="0072430A" w:rsidRPr="00C3351E">
              <w:rPr>
                <w:rFonts w:hint="eastAsia"/>
              </w:rPr>
              <w:t>図書館で情報を集める</w:t>
            </w:r>
            <w:r w:rsidRPr="00C3351E">
              <w:rPr>
                <w:rFonts w:hint="eastAsia"/>
              </w:rPr>
              <w:t>」</w:t>
            </w:r>
            <w:r w:rsidR="0072430A" w:rsidRPr="00C3351E">
              <w:rPr>
                <w:rFonts w:hint="eastAsia"/>
              </w:rPr>
              <w:t>「ウェブサイトで情報を集める」を読み、</w:t>
            </w:r>
            <w:r w:rsidR="00874272" w:rsidRPr="00C3351E">
              <w:rPr>
                <w:rFonts w:hint="eastAsia"/>
              </w:rPr>
              <w:t>それぞれの場合での</w:t>
            </w:r>
            <w:r w:rsidR="0072430A" w:rsidRPr="00C3351E">
              <w:rPr>
                <w:rFonts w:hint="eastAsia"/>
              </w:rPr>
              <w:t>情報の集め方を理解する。</w:t>
            </w:r>
          </w:p>
          <w:p w14:paraId="1A63DCD2" w14:textId="45293A4A" w:rsidR="00311C95" w:rsidRPr="00C3351E" w:rsidRDefault="00311C95" w:rsidP="00311C95">
            <w:pPr>
              <w:pStyle w:val="75-"/>
              <w:ind w:left="300" w:hanging="150"/>
            </w:pPr>
            <w:r w:rsidRPr="00C3351E">
              <w:rPr>
                <w:rFonts w:hint="eastAsia"/>
              </w:rPr>
              <w:t>・自分が決めたテーマについて</w:t>
            </w:r>
            <w:r w:rsidR="004F4384" w:rsidRPr="00C3351E">
              <w:rPr>
                <w:rFonts w:hint="eastAsia"/>
              </w:rPr>
              <w:t>、</w:t>
            </w:r>
            <w:r w:rsidRPr="00C3351E">
              <w:rPr>
                <w:rFonts w:hint="eastAsia"/>
              </w:rPr>
              <w:t>どのように調べるのがよいかを考え</w:t>
            </w:r>
            <w:r w:rsidR="004F4384" w:rsidRPr="00C3351E">
              <w:rPr>
                <w:rFonts w:hint="eastAsia"/>
              </w:rPr>
              <w:t>、</w:t>
            </w:r>
            <w:r w:rsidRPr="00C3351E">
              <w:rPr>
                <w:rFonts w:hint="eastAsia"/>
              </w:rPr>
              <w:t>実際に情報を集める。</w:t>
            </w:r>
          </w:p>
          <w:p w14:paraId="041B35E4" w14:textId="28400C24" w:rsidR="00311C95" w:rsidRPr="00C3351E" w:rsidRDefault="00311C95" w:rsidP="00311C95">
            <w:pPr>
              <w:pStyle w:val="70-"/>
            </w:pPr>
            <w:r w:rsidRPr="00C3351E">
              <w:rPr>
                <w:rStyle w:val="71-"/>
                <w:rFonts w:hint="eastAsia"/>
              </w:rPr>
              <w:t>3</w:t>
            </w:r>
            <w:r w:rsidRPr="00C3351E">
              <w:rPr>
                <w:rFonts w:hint="eastAsia"/>
              </w:rPr>
              <w:t xml:space="preserve"> 情報を読み取る</w:t>
            </w:r>
            <w:r w:rsidR="00874272" w:rsidRPr="00C3351E">
              <w:rPr>
                <w:rFonts w:hint="eastAsia"/>
              </w:rPr>
              <w:t>。</w:t>
            </w:r>
          </w:p>
          <w:p w14:paraId="22EF17E3" w14:textId="082A1AF6" w:rsidR="00311C95" w:rsidRPr="00C3351E" w:rsidRDefault="00311C95" w:rsidP="00311C95">
            <w:pPr>
              <w:pStyle w:val="75-"/>
              <w:ind w:left="300" w:hanging="150"/>
            </w:pPr>
            <w:r w:rsidRPr="00C3351E">
              <w:rPr>
                <w:rFonts w:hint="eastAsia"/>
              </w:rPr>
              <w:t>・</w:t>
            </w:r>
            <w:r w:rsidR="00874272" w:rsidRPr="00C3351E">
              <w:rPr>
                <w:rFonts w:hint="eastAsia"/>
              </w:rPr>
              <w:t>資料から正しく</w:t>
            </w:r>
            <w:r w:rsidRPr="00C3351E">
              <w:rPr>
                <w:rFonts w:hint="eastAsia"/>
              </w:rPr>
              <w:t>情報を読み取る方法</w:t>
            </w:r>
            <w:r w:rsidR="00874272" w:rsidRPr="00C3351E">
              <w:rPr>
                <w:rFonts w:hint="eastAsia"/>
              </w:rPr>
              <w:t>と、必要な情報を記録する方法</w:t>
            </w:r>
            <w:r w:rsidRPr="00C3351E">
              <w:rPr>
                <w:rFonts w:hint="eastAsia"/>
              </w:rPr>
              <w:t>を</w:t>
            </w:r>
            <w:r w:rsidR="00874272" w:rsidRPr="00C3351E">
              <w:rPr>
                <w:rFonts w:hint="eastAsia"/>
              </w:rPr>
              <w:t>理解</w:t>
            </w:r>
            <w:r w:rsidRPr="00C3351E">
              <w:rPr>
                <w:rFonts w:hint="eastAsia"/>
              </w:rPr>
              <w:t>する。</w:t>
            </w:r>
          </w:p>
          <w:p w14:paraId="497431D0" w14:textId="692AE8FF" w:rsidR="00311C95" w:rsidRPr="00C3351E" w:rsidRDefault="00311C95" w:rsidP="00311C95">
            <w:pPr>
              <w:pStyle w:val="75-"/>
              <w:ind w:left="300" w:hanging="150"/>
            </w:pPr>
            <w:r w:rsidRPr="00C3351E">
              <w:rPr>
                <w:rFonts w:hint="eastAsia"/>
              </w:rPr>
              <w:t>・</w:t>
            </w:r>
            <w:r w:rsidRPr="00C3351E">
              <w:t>P</w:t>
            </w:r>
            <w:r w:rsidR="00874272" w:rsidRPr="00C3351E">
              <w:t>81</w:t>
            </w:r>
            <w:r w:rsidR="00874272" w:rsidRPr="00C3351E">
              <w:rPr>
                <w:rFonts w:hint="eastAsia"/>
              </w:rPr>
              <w:t>の資料と記録カードの例を参考に、自分が図書館やインターネットで集めた資料から、必要な情報を探してカードに記録する</w:t>
            </w:r>
            <w:r w:rsidRPr="00C3351E">
              <w:rPr>
                <w:rFonts w:hint="eastAsia"/>
              </w:rPr>
              <w:t>。</w:t>
            </w:r>
          </w:p>
          <w:p w14:paraId="09A7C3F2" w14:textId="0203CC11" w:rsidR="00311C95" w:rsidRPr="00C3351E" w:rsidRDefault="00311C95" w:rsidP="00311C95">
            <w:pPr>
              <w:pStyle w:val="70-"/>
            </w:pPr>
            <w:r w:rsidRPr="00C3351E">
              <w:rPr>
                <w:rStyle w:val="71-"/>
                <w:rFonts w:hint="eastAsia"/>
              </w:rPr>
              <w:t>4</w:t>
            </w:r>
            <w:r w:rsidRPr="00C3351E">
              <w:t xml:space="preserve"> </w:t>
            </w:r>
            <w:r w:rsidR="00874272" w:rsidRPr="00C3351E">
              <w:rPr>
                <w:rFonts w:hint="eastAsia"/>
              </w:rPr>
              <w:t>行動宣言をまとめる</w:t>
            </w:r>
            <w:r w:rsidRPr="00C3351E">
              <w:rPr>
                <w:rFonts w:hint="eastAsia"/>
              </w:rPr>
              <w:t>。</w:t>
            </w:r>
          </w:p>
          <w:p w14:paraId="0414C40E" w14:textId="1054FE56" w:rsidR="00311C95" w:rsidRPr="00C3351E" w:rsidRDefault="00311C95" w:rsidP="00311C95">
            <w:pPr>
              <w:pStyle w:val="70-"/>
              <w:ind w:left="300" w:hangingChars="200" w:hanging="300"/>
            </w:pPr>
            <w:r w:rsidRPr="00C3351E">
              <w:rPr>
                <w:rFonts w:hint="eastAsia"/>
              </w:rPr>
              <w:t xml:space="preserve">　・</w:t>
            </w:r>
            <w:r w:rsidR="00874272" w:rsidRPr="00C3351E">
              <w:rPr>
                <w:rFonts w:hint="eastAsia"/>
              </w:rPr>
              <w:t>読み取った</w:t>
            </w:r>
            <w:r w:rsidRPr="00C3351E">
              <w:rPr>
                <w:rFonts w:hint="eastAsia"/>
              </w:rPr>
              <w:t>情報を適切に引用しながら</w:t>
            </w:r>
            <w:r w:rsidR="004F4384" w:rsidRPr="00C3351E">
              <w:rPr>
                <w:rFonts w:hint="eastAsia"/>
              </w:rPr>
              <w:t>、</w:t>
            </w:r>
            <w:r w:rsidR="00874272" w:rsidRPr="00C3351E">
              <w:rPr>
                <w:rFonts w:hint="eastAsia"/>
              </w:rPr>
              <w:t>持続可能な社会の実現に向けて、自分がどんな行動をするか</w:t>
            </w:r>
            <w:r w:rsidRPr="00C3351E">
              <w:rPr>
                <w:rFonts w:hint="eastAsia"/>
              </w:rPr>
              <w:t>をまとめる。</w:t>
            </w:r>
          </w:p>
          <w:p w14:paraId="2BB1F5D9" w14:textId="77777777" w:rsidR="00311C95" w:rsidRPr="00C3351E" w:rsidRDefault="00311C95" w:rsidP="00311C95">
            <w:pPr>
              <w:pStyle w:val="70-"/>
              <w:ind w:leftChars="100" w:left="450" w:hangingChars="200" w:hanging="300"/>
            </w:pPr>
            <w:r w:rsidRPr="00C3351E">
              <w:rPr>
                <w:rFonts w:hint="eastAsia"/>
              </w:rPr>
              <w:t>・出典の示し方に注意して「参考文献」を書く。</w:t>
            </w:r>
          </w:p>
          <w:p w14:paraId="6531587A" w14:textId="38CA5A98" w:rsidR="00311C95" w:rsidRPr="00C3351E" w:rsidRDefault="00311C95" w:rsidP="00311C95">
            <w:pPr>
              <w:pStyle w:val="70-"/>
              <w:ind w:leftChars="100" w:left="300"/>
            </w:pPr>
            <w:r w:rsidRPr="00C3351E">
              <w:rPr>
                <w:rFonts w:hint="eastAsia"/>
              </w:rPr>
              <w:t>◇</w:t>
            </w:r>
            <w:r w:rsidR="008640AF" w:rsidRPr="00C3351E">
              <w:rPr>
                <w:rFonts w:hint="eastAsia"/>
              </w:rPr>
              <w:t>資料を引用する際には、</w:t>
            </w:r>
            <w:r w:rsidR="00874272" w:rsidRPr="00C3351E">
              <w:t>P82</w:t>
            </w:r>
            <w:r w:rsidR="00874272" w:rsidRPr="00C3351E">
              <w:rPr>
                <w:rFonts w:hint="eastAsia"/>
              </w:rPr>
              <w:t>の文例</w:t>
            </w:r>
            <w:r w:rsidR="00712143" w:rsidRPr="00C3351E">
              <w:rPr>
                <w:rFonts w:hint="eastAsia"/>
              </w:rPr>
              <w:t>と「引用のルール」</w:t>
            </w:r>
            <w:r w:rsidRPr="00C3351E">
              <w:rPr>
                <w:rFonts w:hint="eastAsia"/>
              </w:rPr>
              <w:t>を参考にさせる</w:t>
            </w:r>
            <w:r w:rsidR="008640AF" w:rsidRPr="00C3351E">
              <w:rPr>
                <w:rFonts w:hint="eastAsia"/>
              </w:rPr>
              <w:t>とよい</w:t>
            </w:r>
            <w:r w:rsidRPr="00C3351E">
              <w:rPr>
                <w:rFonts w:hint="eastAsia"/>
              </w:rPr>
              <w:t>。</w:t>
            </w:r>
          </w:p>
          <w:p w14:paraId="311C2793" w14:textId="77777777" w:rsidR="00311C95" w:rsidRPr="00C3351E" w:rsidRDefault="00311C95" w:rsidP="00311C95">
            <w:pPr>
              <w:pStyle w:val="70-"/>
            </w:pPr>
            <w:r w:rsidRPr="00C3351E">
              <w:rPr>
                <w:rStyle w:val="71-"/>
                <w:rFonts w:hint="eastAsia"/>
              </w:rPr>
              <w:t>5</w:t>
            </w:r>
            <w:r w:rsidRPr="00C3351E">
              <w:t xml:space="preserve"> </w:t>
            </w:r>
            <w:r w:rsidRPr="00C3351E">
              <w:rPr>
                <w:rFonts w:hint="eastAsia"/>
              </w:rPr>
              <w:t>著作権について知る。</w:t>
            </w:r>
          </w:p>
          <w:p w14:paraId="2026F16B" w14:textId="1D08F2C4" w:rsidR="00311C95" w:rsidRPr="00C3351E" w:rsidRDefault="00311C95" w:rsidP="00311C95">
            <w:pPr>
              <w:pStyle w:val="75-"/>
              <w:ind w:left="300" w:hanging="150"/>
            </w:pPr>
            <w:r w:rsidRPr="00C3351E">
              <w:rPr>
                <w:rFonts w:hint="eastAsia"/>
              </w:rPr>
              <w:t>・著作権の定義や</w:t>
            </w:r>
            <w:r w:rsidR="004F4384" w:rsidRPr="00C3351E">
              <w:rPr>
                <w:rFonts w:hint="eastAsia"/>
              </w:rPr>
              <w:t>、</w:t>
            </w:r>
            <w:r w:rsidRPr="00C3351E">
              <w:rPr>
                <w:rFonts w:hint="eastAsia"/>
              </w:rPr>
              <w:t>著作者の許可が必要ない場合について確認する。</w:t>
            </w:r>
          </w:p>
          <w:p w14:paraId="4FFBD41F" w14:textId="3BB794AD" w:rsidR="00874272" w:rsidRPr="00C3351E" w:rsidRDefault="00874272" w:rsidP="00311C95">
            <w:pPr>
              <w:pStyle w:val="75-"/>
              <w:ind w:left="300" w:hanging="150"/>
            </w:pPr>
            <w:r w:rsidRPr="00C3351E">
              <w:rPr>
                <w:rFonts w:hint="eastAsia"/>
              </w:rPr>
              <w:t>・</w:t>
            </w:r>
            <w:r w:rsidRPr="00C3351E">
              <w:t>P83</w:t>
            </w:r>
            <w:r w:rsidRPr="00C3351E">
              <w:rPr>
                <w:rFonts w:hint="eastAsia"/>
              </w:rPr>
              <w:t>「やってみよう」に取り組み、著作物を使用するときの留意点を確かめる。</w:t>
            </w:r>
          </w:p>
          <w:p w14:paraId="1108667F" w14:textId="1B153F1F" w:rsidR="00311C95" w:rsidRPr="00C3351E" w:rsidRDefault="00712143" w:rsidP="00311C95">
            <w:pPr>
              <w:pStyle w:val="70-"/>
            </w:pPr>
            <w:r w:rsidRPr="00C3351E">
              <w:rPr>
                <w:noProof/>
              </w:rPr>
              <mc:AlternateContent>
                <mc:Choice Requires="wps">
                  <w:drawing>
                    <wp:anchor distT="0" distB="0" distL="114300" distR="114300" simplePos="0" relativeHeight="251658276" behindDoc="1" locked="0" layoutInCell="1" allowOverlap="1" wp14:anchorId="2EC6E302" wp14:editId="4164338A">
                      <wp:simplePos x="0" y="0"/>
                      <wp:positionH relativeFrom="column">
                        <wp:posOffset>-14605</wp:posOffset>
                      </wp:positionH>
                      <wp:positionV relativeFrom="paragraph">
                        <wp:posOffset>183515</wp:posOffset>
                      </wp:positionV>
                      <wp:extent cx="2268360" cy="813600"/>
                      <wp:effectExtent l="0" t="0" r="0" b="5715"/>
                      <wp:wrapNone/>
                      <wp:docPr id="57"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360" cy="813600"/>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54A006A" id="Rectangle 5" o:spid="_x0000_s1026" style="position:absolute;margin-left:-1.15pt;margin-top:14.45pt;width:178.6pt;height:64.05pt;z-index:-2516582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" fillcolor="#ddd" stroked="f">
                      <v:textbox inset="5.85pt,.7pt,5.85pt,.7pt"/>
                    </v:rect>
                  </w:pict>
                </mc:Fallback>
              </mc:AlternateContent>
            </w:r>
            <w:r w:rsidR="00311C95" w:rsidRPr="00C3351E">
              <w:rPr>
                <w:rStyle w:val="71-"/>
                <w:rFonts w:hint="eastAsia"/>
              </w:rPr>
              <w:t>6</w:t>
            </w:r>
            <w:r w:rsidR="00311C95" w:rsidRPr="00C3351E">
              <w:rPr>
                <w:rStyle w:val="71-"/>
              </w:rPr>
              <w:t xml:space="preserve"> </w:t>
            </w:r>
            <w:r w:rsidR="00311C95" w:rsidRPr="00C3351E">
              <w:rPr>
                <w:rFonts w:hint="eastAsia"/>
              </w:rPr>
              <w:t>学習を振り返る。</w:t>
            </w:r>
          </w:p>
          <w:p w14:paraId="0A50DAB3" w14:textId="0AE555B2" w:rsidR="00311C95" w:rsidRPr="00C3351E" w:rsidRDefault="00874272" w:rsidP="00311C95">
            <w:pPr>
              <w:pStyle w:val="75-"/>
              <w:ind w:left="300" w:hanging="150"/>
            </w:pPr>
            <w:r w:rsidRPr="00C3351E">
              <w:rPr>
                <w:rFonts w:hint="eastAsia"/>
              </w:rPr>
              <w:t>・</w:t>
            </w:r>
            <w:r w:rsidR="00A01EAB" w:rsidRPr="00C3351E">
              <w:rPr>
                <w:rFonts w:hint="eastAsia"/>
              </w:rPr>
              <w:t>情報の調べ方や読み取り方について、今回学んだことを挙げる</w:t>
            </w:r>
            <w:r w:rsidR="00311C95" w:rsidRPr="00C3351E">
              <w:rPr>
                <w:rFonts w:hint="eastAsia"/>
              </w:rPr>
              <w:t>。</w:t>
            </w:r>
          </w:p>
          <w:p w14:paraId="7763761C" w14:textId="3D1720BD" w:rsidR="00311C95" w:rsidRPr="00C3351E" w:rsidRDefault="00311C95" w:rsidP="00936485">
            <w:pPr>
              <w:pStyle w:val="75-"/>
              <w:spacing w:afterLines="50" w:after="130"/>
              <w:ind w:left="300" w:hanging="150"/>
            </w:pPr>
            <w:r w:rsidRPr="00C3351E">
              <w:rPr>
                <w:rFonts w:hint="eastAsia"/>
              </w:rPr>
              <w:t>・</w:t>
            </w:r>
            <w:r w:rsidR="00874272" w:rsidRPr="00C3351E">
              <w:rPr>
                <w:rFonts w:hint="eastAsia"/>
              </w:rPr>
              <w:t>今後、どんな場面で引用や出典、著作権について</w:t>
            </w:r>
            <w:r w:rsidR="00FE0AF7" w:rsidRPr="00C3351E">
              <w:rPr>
                <w:rFonts w:hint="eastAsia"/>
              </w:rPr>
              <w:t>学んだことを生かせそうか、グループで話し合う</w:t>
            </w:r>
            <w:r w:rsidRPr="00C3351E">
              <w:rPr>
                <w:rFonts w:hint="eastAsia"/>
              </w:rPr>
              <w:t>。</w:t>
            </w:r>
          </w:p>
        </w:tc>
        <w:tc>
          <w:tcPr>
            <w:tcW w:w="3283" w:type="dxa"/>
            <w:tcBorders>
              <w:top w:val="single" w:sz="2" w:space="0" w:color="auto"/>
              <w:bottom w:val="single" w:sz="2" w:space="0" w:color="auto"/>
            </w:tcBorders>
            <w:tcMar>
              <w:left w:w="136" w:type="dxa"/>
              <w:right w:w="136" w:type="dxa"/>
            </w:tcMar>
          </w:tcPr>
          <w:p w14:paraId="6E3E2CC0" w14:textId="7680D2E1" w:rsidR="00311C95" w:rsidRPr="00C3351E" w:rsidRDefault="00311C95" w:rsidP="00F42D90">
            <w:pPr>
              <w:pStyle w:val="80-"/>
            </w:pPr>
            <w:r w:rsidRPr="00C3351E">
              <w:rPr>
                <w:rFonts w:hint="eastAsia"/>
              </w:rPr>
              <w:t>【知・技】</w:t>
            </w:r>
          </w:p>
          <w:p w14:paraId="6500DA75" w14:textId="77777777" w:rsidR="002D0A6D" w:rsidRPr="00C3351E" w:rsidRDefault="00F42D90" w:rsidP="002D0A6D">
            <w:pPr>
              <w:pStyle w:val="85-"/>
              <w:ind w:leftChars="200" w:left="438"/>
            </w:pPr>
            <w:r w:rsidRPr="00C3351E">
              <w:rPr>
                <w:rFonts w:hint="eastAsia"/>
              </w:rPr>
              <w:t>・</w:t>
            </w:r>
            <w:r w:rsidR="006A4972" w:rsidRPr="00C3351E">
              <w:rPr>
                <w:rFonts w:hint="eastAsia"/>
              </w:rPr>
              <w:t>原因と結果、</w:t>
            </w:r>
            <w:r w:rsidRPr="00C3351E">
              <w:rPr>
                <w:rFonts w:hint="eastAsia"/>
              </w:rPr>
              <w:t>意見と根拠など情報と情報との関係について理解している。（</w:t>
            </w:r>
            <w:r w:rsidRPr="00C3351E">
              <w:t>(2)</w:t>
            </w:r>
            <w:r w:rsidRPr="00C3351E">
              <w:rPr>
                <w:rFonts w:hint="eastAsia"/>
              </w:rPr>
              <w:t>ア）→</w:t>
            </w:r>
            <w:r w:rsidR="00491151" w:rsidRPr="00C3351E">
              <w:rPr>
                <w:rFonts w:hint="eastAsia"/>
              </w:rPr>
              <w:t>考えを述べる際に、その考えを支え</w:t>
            </w:r>
            <w:r w:rsidR="002D0A6D" w:rsidRPr="00C3351E">
              <w:rPr>
                <w:rFonts w:hint="eastAsia"/>
              </w:rPr>
              <w:t>る</w:t>
            </w:r>
          </w:p>
          <w:p w14:paraId="5292104C" w14:textId="25847172" w:rsidR="002D0A6D" w:rsidRPr="00C3351E" w:rsidRDefault="002D0A6D" w:rsidP="002D0A6D">
            <w:pPr>
              <w:pStyle w:val="85-"/>
              <w:ind w:leftChars="200" w:left="576" w:hangingChars="200" w:hanging="276"/>
            </w:pPr>
            <w:r w:rsidRPr="00C3351E">
              <w:rPr>
                <w:rFonts w:hint="eastAsia"/>
              </w:rPr>
              <w:t xml:space="preserve">　　</w:t>
            </w:r>
            <w:r w:rsidR="00491151" w:rsidRPr="00C3351E">
              <w:rPr>
                <w:rFonts w:hint="eastAsia"/>
              </w:rPr>
              <w:t>理由や事例が必要なことを</w:t>
            </w:r>
            <w:r w:rsidR="002924D0" w:rsidRPr="00C3351E">
              <w:rPr>
                <w:rFonts w:hint="eastAsia"/>
              </w:rPr>
              <w:t>理解している。</w:t>
            </w:r>
          </w:p>
          <w:p w14:paraId="5E182E28" w14:textId="77777777" w:rsidR="002D0A6D" w:rsidRPr="00C3351E" w:rsidRDefault="00F42D90" w:rsidP="002D0A6D">
            <w:pPr>
              <w:pStyle w:val="85-"/>
              <w:ind w:leftChars="200" w:left="438"/>
            </w:pPr>
            <w:r w:rsidRPr="00C3351E">
              <w:rPr>
                <w:rFonts w:hint="eastAsia"/>
              </w:rPr>
              <w:t>・比較や分類、関係づけなどの情報の整理のしかた、引用のしかたや出典の示し方について理解を深め、それらを使っている。（</w:t>
            </w:r>
            <w:r w:rsidRPr="00C3351E">
              <w:t>(2)</w:t>
            </w:r>
            <w:r w:rsidRPr="00C3351E">
              <w:rPr>
                <w:rFonts w:hint="eastAsia"/>
              </w:rPr>
              <w:t>イ）</w:t>
            </w:r>
          </w:p>
          <w:p w14:paraId="357F5CD1" w14:textId="0EEABB18" w:rsidR="00F42D90" w:rsidRPr="00C3351E" w:rsidRDefault="00F42D90" w:rsidP="002D0A6D">
            <w:pPr>
              <w:pStyle w:val="85-"/>
            </w:pPr>
            <w:r w:rsidRPr="00C3351E">
              <w:rPr>
                <w:rFonts w:hint="eastAsia"/>
              </w:rPr>
              <w:t>→</w:t>
            </w:r>
            <w:r w:rsidR="008640AF" w:rsidRPr="00C3351E">
              <w:rPr>
                <w:rFonts w:hint="eastAsia"/>
              </w:rPr>
              <w:t>本やインターネットで調べた</w:t>
            </w:r>
            <w:r w:rsidRPr="00C3351E">
              <w:rPr>
                <w:rFonts w:hint="eastAsia"/>
              </w:rPr>
              <w:t>情報</w:t>
            </w:r>
            <w:r w:rsidR="00FB5D3E" w:rsidRPr="00C3351E">
              <w:rPr>
                <w:rFonts w:hint="eastAsia"/>
              </w:rPr>
              <w:t>の</w:t>
            </w:r>
            <w:r w:rsidRPr="00C3351E">
              <w:rPr>
                <w:rFonts w:hint="eastAsia"/>
              </w:rPr>
              <w:t>整理</w:t>
            </w:r>
            <w:r w:rsidR="00FB5D3E" w:rsidRPr="00C3351E">
              <w:rPr>
                <w:rFonts w:hint="eastAsia"/>
              </w:rPr>
              <w:t>の</w:t>
            </w:r>
            <w:r w:rsidRPr="00C3351E">
              <w:rPr>
                <w:rFonts w:hint="eastAsia"/>
              </w:rPr>
              <w:t>し</w:t>
            </w:r>
            <w:r w:rsidR="00FB5D3E" w:rsidRPr="00C3351E">
              <w:rPr>
                <w:rFonts w:hint="eastAsia"/>
              </w:rPr>
              <w:t>かた</w:t>
            </w:r>
            <w:r w:rsidRPr="00C3351E">
              <w:rPr>
                <w:rFonts w:hint="eastAsia"/>
              </w:rPr>
              <w:t>、引用のしかたや出典の示し方を理解している。</w:t>
            </w:r>
          </w:p>
          <w:p w14:paraId="7DBE00A5" w14:textId="77777777" w:rsidR="002D0A6D" w:rsidRPr="00C3351E" w:rsidRDefault="00311C95" w:rsidP="002D0A6D">
            <w:pPr>
              <w:pStyle w:val="80-"/>
            </w:pPr>
            <w:r w:rsidRPr="00C3351E">
              <w:rPr>
                <w:rFonts w:hint="eastAsia"/>
              </w:rPr>
              <w:t>【思・判・表】</w:t>
            </w:r>
          </w:p>
          <w:p w14:paraId="6A3A3612" w14:textId="77777777" w:rsidR="002D0A6D" w:rsidRPr="00C3351E" w:rsidRDefault="00311C95" w:rsidP="002D0A6D">
            <w:pPr>
              <w:pStyle w:val="80-"/>
              <w:ind w:leftChars="200" w:left="450" w:hangingChars="100" w:hanging="150"/>
            </w:pPr>
            <w:r w:rsidRPr="00C3351E">
              <w:rPr>
                <w:rFonts w:hint="eastAsia"/>
              </w:rPr>
              <w:t>・「書くこと」において</w:t>
            </w:r>
            <w:r w:rsidR="004F4384" w:rsidRPr="00C3351E">
              <w:rPr>
                <w:rFonts w:hint="eastAsia"/>
              </w:rPr>
              <w:t>、</w:t>
            </w:r>
            <w:r w:rsidRPr="00C3351E">
              <w:t>目的や意図に応じて</w:t>
            </w:r>
            <w:r w:rsidR="004F4384" w:rsidRPr="00C3351E">
              <w:t>、</w:t>
            </w:r>
            <w:r w:rsidRPr="00C3351E">
              <w:t>日常生活の中から題材を決め</w:t>
            </w:r>
            <w:r w:rsidR="004F4384" w:rsidRPr="00C3351E">
              <w:t>、</w:t>
            </w:r>
            <w:r w:rsidRPr="00C3351E">
              <w:t>集めた材料を整理し</w:t>
            </w:r>
            <w:r w:rsidR="004F4384" w:rsidRPr="00C3351E">
              <w:t>、</w:t>
            </w:r>
            <w:r w:rsidRPr="00C3351E">
              <w:t>伝えたいことを明確に</w:t>
            </w:r>
            <w:r w:rsidRPr="00C3351E">
              <w:rPr>
                <w:rFonts w:hint="eastAsia"/>
              </w:rPr>
              <w:t>している。（</w:t>
            </w:r>
            <w:r w:rsidRPr="00C3351E">
              <w:t>B(1)</w:t>
            </w:r>
            <w:r w:rsidRPr="00C3351E">
              <w:rPr>
                <w:rFonts w:hint="eastAsia"/>
              </w:rPr>
              <w:t>ア）</w:t>
            </w:r>
          </w:p>
          <w:p w14:paraId="03E4198F" w14:textId="77777777" w:rsidR="002D0A6D" w:rsidRPr="00C3351E" w:rsidRDefault="00311C95" w:rsidP="002D0A6D">
            <w:pPr>
              <w:pStyle w:val="80-"/>
              <w:ind w:leftChars="300" w:left="600" w:hangingChars="100" w:hanging="150"/>
            </w:pPr>
            <w:r w:rsidRPr="00C3351E">
              <w:rPr>
                <w:rFonts w:hint="eastAsia"/>
              </w:rPr>
              <w:t>→調べたいテーマについて</w:t>
            </w:r>
            <w:r w:rsidR="004F4384" w:rsidRPr="00C3351E">
              <w:rPr>
                <w:rFonts w:hint="eastAsia"/>
              </w:rPr>
              <w:t>、</w:t>
            </w:r>
            <w:r w:rsidRPr="00C3351E">
              <w:rPr>
                <w:rFonts w:hint="eastAsia"/>
              </w:rPr>
              <w:t>本やインターネットを活用して情報を集め</w:t>
            </w:r>
            <w:r w:rsidR="004F4384" w:rsidRPr="00C3351E">
              <w:rPr>
                <w:rFonts w:hint="eastAsia"/>
              </w:rPr>
              <w:t>、</w:t>
            </w:r>
            <w:r w:rsidRPr="00C3351E">
              <w:rPr>
                <w:rFonts w:hint="eastAsia"/>
              </w:rPr>
              <w:t>整理し</w:t>
            </w:r>
            <w:r w:rsidR="004F4384" w:rsidRPr="00C3351E">
              <w:rPr>
                <w:rFonts w:hint="eastAsia"/>
              </w:rPr>
              <w:t>、</w:t>
            </w:r>
            <w:r w:rsidRPr="00C3351E">
              <w:rPr>
                <w:rFonts w:hint="eastAsia"/>
              </w:rPr>
              <w:t>伝えたいことを明らかにして書いている。</w:t>
            </w:r>
          </w:p>
          <w:p w14:paraId="54B25E14" w14:textId="77777777" w:rsidR="002D0A6D" w:rsidRPr="00C3351E" w:rsidRDefault="00311C95" w:rsidP="002D0A6D">
            <w:pPr>
              <w:pStyle w:val="80-"/>
              <w:ind w:leftChars="200" w:left="450" w:hangingChars="100" w:hanging="150"/>
            </w:pPr>
            <w:r w:rsidRPr="00C3351E">
              <w:rPr>
                <w:rFonts w:hint="eastAsia"/>
              </w:rPr>
              <w:t>・</w:t>
            </w:r>
            <w:r w:rsidR="00163150" w:rsidRPr="00C3351E">
              <w:rPr>
                <w:rFonts w:hint="eastAsia"/>
              </w:rPr>
              <w:t>「読むこと」において、文章を読んで理解したことに基づいて、自分の考えを確かなものにしている。（</w:t>
            </w:r>
            <w:r w:rsidR="00163150" w:rsidRPr="00C3351E">
              <w:t>C(1)オ）</w:t>
            </w:r>
            <w:r w:rsidRPr="00C3351E">
              <w:rPr>
                <w:rFonts w:hint="eastAsia"/>
              </w:rPr>
              <w:t>→</w:t>
            </w:r>
            <w:r w:rsidR="002924D0" w:rsidRPr="00C3351E">
              <w:rPr>
                <w:rFonts w:hint="eastAsia"/>
              </w:rPr>
              <w:t>読み取った情報を基に、自分の考え</w:t>
            </w:r>
          </w:p>
          <w:p w14:paraId="5A92889E" w14:textId="58371876" w:rsidR="00311C95" w:rsidRPr="00C3351E" w:rsidRDefault="002D0A6D" w:rsidP="002D0A6D">
            <w:pPr>
              <w:pStyle w:val="80-"/>
              <w:ind w:leftChars="200" w:left="450" w:hangingChars="100" w:hanging="150"/>
            </w:pPr>
            <w:r w:rsidRPr="00C3351E">
              <w:rPr>
                <w:rFonts w:hint="eastAsia"/>
              </w:rPr>
              <w:t xml:space="preserve">　　</w:t>
            </w:r>
            <w:r w:rsidR="002924D0" w:rsidRPr="00C3351E">
              <w:rPr>
                <w:rFonts w:hint="eastAsia"/>
              </w:rPr>
              <w:t>を書いている。</w:t>
            </w:r>
          </w:p>
          <w:p w14:paraId="51EE79B9" w14:textId="0410E863" w:rsidR="00311C95" w:rsidRPr="00C3351E" w:rsidRDefault="00311C95" w:rsidP="00311C95">
            <w:pPr>
              <w:pStyle w:val="80-"/>
            </w:pPr>
            <w:r w:rsidRPr="00C3351E">
              <w:rPr>
                <w:rFonts w:hint="eastAsia"/>
              </w:rPr>
              <w:t>【態】引用のしかたや出典の示し方について積極的に理解を深め</w:t>
            </w:r>
            <w:r w:rsidR="004F4384" w:rsidRPr="00C3351E">
              <w:rPr>
                <w:rFonts w:hint="eastAsia"/>
              </w:rPr>
              <w:t>、</w:t>
            </w:r>
            <w:r w:rsidR="00412A29" w:rsidRPr="00C3351E">
              <w:rPr>
                <w:rFonts w:hint="eastAsia"/>
              </w:rPr>
              <w:t>今までの学習を生かして収集した</w:t>
            </w:r>
            <w:r w:rsidR="00712143" w:rsidRPr="00C3351E">
              <w:rPr>
                <w:rFonts w:hint="eastAsia"/>
              </w:rPr>
              <w:t>情報を基に考えたことを書こう</w:t>
            </w:r>
            <w:r w:rsidRPr="00C3351E">
              <w:rPr>
                <w:rFonts w:hint="eastAsia"/>
              </w:rPr>
              <w:t>としている。</w:t>
            </w:r>
          </w:p>
        </w:tc>
      </w:tr>
      <w:tr w:rsidR="00C3351E" w:rsidRPr="00C3351E" w14:paraId="231EF2EA" w14:textId="77777777" w:rsidTr="00F63762">
        <w:trPr>
          <w:jc w:val="center"/>
        </w:trPr>
        <w:tc>
          <w:tcPr>
            <w:tcW w:w="3283" w:type="dxa"/>
            <w:gridSpan w:val="5"/>
            <w:tcBorders>
              <w:top w:val="single" w:sz="4" w:space="0" w:color="000000" w:themeColor="text1"/>
              <w:left w:val="single" w:sz="2" w:space="0" w:color="auto"/>
              <w:bottom w:val="single" w:sz="2" w:space="0" w:color="auto"/>
              <w:right w:val="single" w:sz="2" w:space="0" w:color="auto"/>
            </w:tcBorders>
            <w:shd w:val="clear" w:color="auto" w:fill="D9D9D9" w:themeFill="background1" w:themeFillShade="D9"/>
            <w:tcMar>
              <w:left w:w="0" w:type="dxa"/>
              <w:right w:w="0" w:type="dxa"/>
            </w:tcMar>
          </w:tcPr>
          <w:p w14:paraId="07C81D76" w14:textId="5C66F633" w:rsidR="003B2066" w:rsidRPr="00C3351E" w:rsidRDefault="006270FE" w:rsidP="003B2066">
            <w:pPr>
              <w:pStyle w:val="30-"/>
              <w:ind w:firstLineChars="33" w:firstLine="49"/>
            </w:pPr>
            <w:r w:rsidRPr="00C3351E">
              <w:rPr>
                <w:rFonts w:hint="eastAsia"/>
              </w:rPr>
              <w:t>いつも本はそばに</w:t>
            </w:r>
          </w:p>
        </w:tc>
      </w:tr>
      <w:tr w:rsidR="00C3351E" w:rsidRPr="00C3351E" w14:paraId="480D7F84" w14:textId="77777777" w:rsidTr="00F63762">
        <w:trPr>
          <w:trHeight w:val="5453"/>
          <w:jc w:val="center"/>
        </w:trPr>
        <w:tc>
          <w:tcPr>
            <w:tcW w:w="476" w:type="dxa"/>
            <w:tcBorders>
              <w:top w:val="single" w:sz="2" w:space="0" w:color="auto"/>
              <w:bottom w:val="single" w:sz="2" w:space="0" w:color="auto"/>
            </w:tcBorders>
            <w:tcMar>
              <w:left w:w="0" w:type="dxa"/>
              <w:right w:w="0" w:type="dxa"/>
            </w:tcMar>
          </w:tcPr>
          <w:p w14:paraId="7559B393" w14:textId="77777777" w:rsidR="003B2066" w:rsidRPr="00C3351E" w:rsidRDefault="003B2066" w:rsidP="003B2066">
            <w:pPr>
              <w:pStyle w:val="20-"/>
            </w:pPr>
            <w:r w:rsidRPr="00C3351E">
              <w:rPr>
                <w:rFonts w:hint="eastAsia"/>
              </w:rPr>
              <w:t>7月</w:t>
            </w:r>
          </w:p>
        </w:tc>
        <w:tc>
          <w:tcPr>
            <w:tcW w:w="2376" w:type="dxa"/>
            <w:tcBorders>
              <w:top w:val="single" w:sz="2" w:space="0" w:color="auto"/>
              <w:bottom w:val="single" w:sz="2" w:space="0" w:color="auto"/>
            </w:tcBorders>
          </w:tcPr>
          <w:p w14:paraId="66ADB6A5" w14:textId="77777777" w:rsidR="003B2066" w:rsidRPr="00C3351E" w:rsidRDefault="003B2066" w:rsidP="003B2066">
            <w:pPr>
              <w:pStyle w:val="40-"/>
            </w:pPr>
            <w:r w:rsidRPr="00C3351E">
              <w:rPr>
                <w:rFonts w:hint="eastAsia"/>
              </w:rPr>
              <w:t>読書を楽しむ</w:t>
            </w:r>
          </w:p>
          <w:p w14:paraId="3144B7ED" w14:textId="77777777" w:rsidR="003B2066" w:rsidRPr="00C3351E" w:rsidRDefault="003B2066" w:rsidP="003B2066">
            <w:pPr>
              <w:pStyle w:val="40-"/>
            </w:pPr>
            <w:r w:rsidRPr="00C3351E">
              <w:rPr>
                <w:rFonts w:hint="eastAsia"/>
              </w:rPr>
              <w:t xml:space="preserve">　１時間</w:t>
            </w:r>
          </w:p>
          <w:p w14:paraId="3450CCB9" w14:textId="2F16564F" w:rsidR="003B2066" w:rsidRPr="00C3351E" w:rsidRDefault="003B2066" w:rsidP="003B2066">
            <w:pPr>
              <w:pStyle w:val="50-"/>
              <w:ind w:left="150" w:hanging="150"/>
            </w:pPr>
            <w:r w:rsidRPr="00C3351E">
              <w:rPr>
                <w:rFonts w:hint="eastAsia"/>
              </w:rPr>
              <w:t>◎読書が</w:t>
            </w:r>
            <w:r w:rsidR="004F4384" w:rsidRPr="00C3351E">
              <w:rPr>
                <w:rFonts w:hint="eastAsia"/>
              </w:rPr>
              <w:t>、</w:t>
            </w:r>
            <w:r w:rsidRPr="00C3351E">
              <w:rPr>
                <w:rFonts w:hint="eastAsia"/>
              </w:rPr>
              <w:t>知識や情報を得たり</w:t>
            </w:r>
            <w:r w:rsidR="004F4384" w:rsidRPr="00C3351E">
              <w:rPr>
                <w:rFonts w:hint="eastAsia"/>
              </w:rPr>
              <w:t>、</w:t>
            </w:r>
            <w:r w:rsidRPr="00C3351E">
              <w:rPr>
                <w:rFonts w:hint="eastAsia"/>
              </w:rPr>
              <w:t>自分の考えを広げたりすることに役立つことを理解することができる。</w:t>
            </w:r>
            <w:r w:rsidR="00235275" w:rsidRPr="00C3351E">
              <w:rPr>
                <w:rFonts w:hint="eastAsia"/>
              </w:rPr>
              <w:t>（</w:t>
            </w:r>
            <w:r w:rsidRPr="00C3351E">
              <w:rPr>
                <w:rFonts w:hint="eastAsia"/>
              </w:rPr>
              <w:t>知・技</w:t>
            </w:r>
            <w:r w:rsidR="003261C4" w:rsidRPr="00C3351E">
              <w:t>(3)</w:t>
            </w:r>
            <w:r w:rsidRPr="00C3351E">
              <w:rPr>
                <w:rFonts w:hint="eastAsia"/>
              </w:rPr>
              <w:t>オ</w:t>
            </w:r>
            <w:r w:rsidR="00235275" w:rsidRPr="00C3351E">
              <w:rPr>
                <w:rFonts w:hint="eastAsia"/>
              </w:rPr>
              <w:t>）</w:t>
            </w:r>
          </w:p>
          <w:p w14:paraId="5085AECE" w14:textId="17AFC1DC" w:rsidR="003B2066" w:rsidRPr="00C3351E" w:rsidRDefault="00903903" w:rsidP="003B2066">
            <w:pPr>
              <w:pStyle w:val="50-"/>
              <w:ind w:left="150" w:hanging="150"/>
            </w:pPr>
            <w:r w:rsidRPr="00C3351E">
              <w:rPr>
                <w:rFonts w:hint="eastAsia"/>
              </w:rPr>
              <w:t>◎</w:t>
            </w:r>
            <w:r w:rsidR="003B2066" w:rsidRPr="00C3351E">
              <w:rPr>
                <w:rFonts w:hint="eastAsia"/>
                <w:spacing w:val="-4"/>
              </w:rPr>
              <w:t>言葉がもつ価値に気づくとともに</w:t>
            </w:r>
            <w:r w:rsidR="004F4384" w:rsidRPr="00C3351E">
              <w:rPr>
                <w:rFonts w:hint="eastAsia"/>
                <w:spacing w:val="-4"/>
              </w:rPr>
              <w:t>、</w:t>
            </w:r>
            <w:r w:rsidR="003B2066" w:rsidRPr="00C3351E">
              <w:rPr>
                <w:rFonts w:hint="eastAsia"/>
                <w:spacing w:val="-4"/>
              </w:rPr>
              <w:t>進んで読書をし</w:t>
            </w:r>
            <w:r w:rsidR="004F4384" w:rsidRPr="00C3351E">
              <w:rPr>
                <w:rFonts w:hint="eastAsia"/>
                <w:spacing w:val="-4"/>
              </w:rPr>
              <w:t>、</w:t>
            </w:r>
            <w:r w:rsidR="003B2066" w:rsidRPr="00C3351E">
              <w:rPr>
                <w:rFonts w:hint="eastAsia"/>
                <w:spacing w:val="-4"/>
              </w:rPr>
              <w:t>我が国の言語文化を大切にして</w:t>
            </w:r>
            <w:r w:rsidR="004F4384" w:rsidRPr="00C3351E">
              <w:rPr>
                <w:rFonts w:hint="eastAsia"/>
                <w:spacing w:val="-4"/>
              </w:rPr>
              <w:t>、</w:t>
            </w:r>
            <w:r w:rsidR="003B2066" w:rsidRPr="00C3351E">
              <w:rPr>
                <w:rFonts w:hint="eastAsia"/>
                <w:spacing w:val="-4"/>
              </w:rPr>
              <w:t>思いや考えを伝え合おうとする。</w:t>
            </w:r>
            <w:r w:rsidR="00235275" w:rsidRPr="00C3351E">
              <w:rPr>
                <w:rFonts w:hint="eastAsia"/>
                <w:spacing w:val="-4"/>
              </w:rPr>
              <w:t>（</w:t>
            </w:r>
            <w:r w:rsidR="00213827" w:rsidRPr="00C3351E">
              <w:rPr>
                <w:rFonts w:hint="eastAsia"/>
                <w:spacing w:val="-4"/>
              </w:rPr>
              <w:t>学びに向かう力</w:t>
            </w:r>
            <w:r w:rsidR="004F4384" w:rsidRPr="00C3351E">
              <w:rPr>
                <w:rFonts w:hint="eastAsia"/>
                <w:spacing w:val="-4"/>
              </w:rPr>
              <w:t>、</w:t>
            </w:r>
            <w:r w:rsidR="00213827" w:rsidRPr="00C3351E">
              <w:rPr>
                <w:rFonts w:hint="eastAsia"/>
                <w:spacing w:val="-4"/>
              </w:rPr>
              <w:t>人間性等</w:t>
            </w:r>
            <w:r w:rsidR="00235275" w:rsidRPr="00C3351E">
              <w:rPr>
                <w:rFonts w:hint="eastAsia"/>
                <w:spacing w:val="-4"/>
              </w:rPr>
              <w:t>）</w:t>
            </w:r>
          </w:p>
        </w:tc>
        <w:tc>
          <w:tcPr>
            <w:tcW w:w="476" w:type="dxa"/>
            <w:tcBorders>
              <w:top w:val="single" w:sz="2" w:space="0" w:color="auto"/>
              <w:bottom w:val="single" w:sz="2" w:space="0" w:color="auto"/>
            </w:tcBorders>
            <w:tcMar>
              <w:left w:w="0" w:type="dxa"/>
              <w:right w:w="0" w:type="dxa"/>
            </w:tcMar>
          </w:tcPr>
          <w:p w14:paraId="338FF3D9" w14:textId="77777777" w:rsidR="003B2066" w:rsidRPr="00C3351E" w:rsidRDefault="003B2066" w:rsidP="003B2066">
            <w:pPr>
              <w:pStyle w:val="60-"/>
            </w:pPr>
            <w:r w:rsidRPr="00C3351E">
              <w:rPr>
                <w:rFonts w:hint="eastAsia"/>
              </w:rPr>
              <w:t>1</w:t>
            </w:r>
          </w:p>
        </w:tc>
        <w:tc>
          <w:tcPr>
            <w:tcW w:w="3737" w:type="dxa"/>
            <w:tcBorders>
              <w:top w:val="single" w:sz="2" w:space="0" w:color="auto"/>
              <w:bottom w:val="single" w:sz="2" w:space="0" w:color="auto"/>
            </w:tcBorders>
          </w:tcPr>
          <w:p w14:paraId="28E1C657" w14:textId="05AF56A1" w:rsidR="003B2066" w:rsidRPr="00C3351E" w:rsidRDefault="003B2066" w:rsidP="003B2066">
            <w:pPr>
              <w:pStyle w:val="70-"/>
            </w:pPr>
            <w:r w:rsidRPr="00C3351E">
              <w:rPr>
                <w:rStyle w:val="71-"/>
                <w:rFonts w:hint="eastAsia"/>
              </w:rPr>
              <w:t>1</w:t>
            </w:r>
            <w:r w:rsidRPr="00C3351E">
              <w:rPr>
                <w:rStyle w:val="71-"/>
              </w:rPr>
              <w:t xml:space="preserve"> </w:t>
            </w:r>
            <w:r w:rsidRPr="00C3351E">
              <w:rPr>
                <w:rFonts w:hint="eastAsia"/>
              </w:rPr>
              <w:t>教材文を通読し</w:t>
            </w:r>
            <w:r w:rsidR="004F4384" w:rsidRPr="00C3351E">
              <w:rPr>
                <w:rFonts w:hint="eastAsia"/>
              </w:rPr>
              <w:t>、</w:t>
            </w:r>
            <w:r w:rsidRPr="00C3351E">
              <w:rPr>
                <w:rFonts w:hint="eastAsia"/>
              </w:rPr>
              <w:t>さまざまな</w:t>
            </w:r>
            <w:r w:rsidR="00A11084" w:rsidRPr="00C3351E">
              <w:rPr>
                <w:rFonts w:hint="eastAsia"/>
              </w:rPr>
              <w:t>読書活動を</w:t>
            </w:r>
            <w:r w:rsidRPr="00C3351E">
              <w:rPr>
                <w:rFonts w:hint="eastAsia"/>
              </w:rPr>
              <w:t>知る。</w:t>
            </w:r>
          </w:p>
          <w:p w14:paraId="118953E3" w14:textId="7815B6C4" w:rsidR="003B2066" w:rsidRPr="00C3351E" w:rsidRDefault="003B2066" w:rsidP="003B2066">
            <w:pPr>
              <w:pStyle w:val="75-"/>
              <w:ind w:left="300" w:hanging="150"/>
            </w:pPr>
            <w:r w:rsidRPr="00C3351E">
              <w:rPr>
                <w:rFonts w:hint="eastAsia"/>
              </w:rPr>
              <w:t>・本を読んだ後</w:t>
            </w:r>
            <w:r w:rsidR="004F4384" w:rsidRPr="00C3351E">
              <w:rPr>
                <w:rFonts w:hint="eastAsia"/>
              </w:rPr>
              <w:t>、</w:t>
            </w:r>
            <w:r w:rsidRPr="00C3351E">
              <w:rPr>
                <w:rFonts w:hint="eastAsia"/>
              </w:rPr>
              <w:t>記録をしたり</w:t>
            </w:r>
            <w:r w:rsidR="004F4384" w:rsidRPr="00C3351E">
              <w:rPr>
                <w:rFonts w:hint="eastAsia"/>
              </w:rPr>
              <w:t>、</w:t>
            </w:r>
            <w:r w:rsidRPr="00C3351E">
              <w:rPr>
                <w:rFonts w:hint="eastAsia"/>
              </w:rPr>
              <w:t>友達に紹介したりする学習活動について理解する。</w:t>
            </w:r>
          </w:p>
          <w:p w14:paraId="3388C7D5" w14:textId="1077D920" w:rsidR="003B2066" w:rsidRPr="00C3351E" w:rsidRDefault="003B2066" w:rsidP="003B2066">
            <w:pPr>
              <w:pStyle w:val="70-"/>
            </w:pPr>
            <w:r w:rsidRPr="00C3351E">
              <w:rPr>
                <w:rStyle w:val="71-"/>
                <w:rFonts w:hint="eastAsia"/>
              </w:rPr>
              <w:t>2</w:t>
            </w:r>
            <w:r w:rsidRPr="00C3351E">
              <w:rPr>
                <w:rFonts w:hint="eastAsia"/>
              </w:rPr>
              <w:t>「ポップ作り」</w:t>
            </w:r>
            <w:r w:rsidR="004F4384" w:rsidRPr="00C3351E">
              <w:rPr>
                <w:rFonts w:hint="eastAsia"/>
              </w:rPr>
              <w:t>、</w:t>
            </w:r>
            <w:r w:rsidRPr="00C3351E">
              <w:rPr>
                <w:rFonts w:hint="eastAsia"/>
              </w:rPr>
              <w:t>「読書</w:t>
            </w:r>
            <w:r w:rsidR="00D230CC" w:rsidRPr="00C3351E">
              <w:rPr>
                <w:rFonts w:hint="eastAsia"/>
              </w:rPr>
              <w:t>会</w:t>
            </w:r>
            <w:r w:rsidRPr="00C3351E">
              <w:rPr>
                <w:rFonts w:hint="eastAsia"/>
              </w:rPr>
              <w:t>」</w:t>
            </w:r>
            <w:r w:rsidR="004F4384" w:rsidRPr="00C3351E">
              <w:rPr>
                <w:rFonts w:hint="eastAsia"/>
              </w:rPr>
              <w:t>、</w:t>
            </w:r>
            <w:r w:rsidRPr="00C3351E">
              <w:rPr>
                <w:rFonts w:hint="eastAsia"/>
              </w:rPr>
              <w:t>「読書記録」の中から</w:t>
            </w:r>
            <w:r w:rsidR="004F4384" w:rsidRPr="00C3351E">
              <w:rPr>
                <w:rFonts w:hint="eastAsia"/>
              </w:rPr>
              <w:t>、</w:t>
            </w:r>
            <w:r w:rsidRPr="00C3351E">
              <w:rPr>
                <w:rFonts w:hint="eastAsia"/>
              </w:rPr>
              <w:t>夏休みに行う活動を選ぶ。</w:t>
            </w:r>
          </w:p>
          <w:p w14:paraId="6DA5BFC9" w14:textId="3D620083" w:rsidR="003B2066" w:rsidRPr="00C3351E" w:rsidRDefault="003B2066" w:rsidP="003B2066">
            <w:pPr>
              <w:pStyle w:val="75-"/>
              <w:ind w:left="300" w:hanging="150"/>
            </w:pPr>
            <w:r w:rsidRPr="00C3351E">
              <w:rPr>
                <w:rFonts w:hint="eastAsia"/>
              </w:rPr>
              <w:t>→</w:t>
            </w:r>
            <w:r w:rsidRPr="00C3351E">
              <w:t>P20</w:t>
            </w:r>
            <w:r w:rsidRPr="00C3351E">
              <w:rPr>
                <w:rFonts w:hint="eastAsia"/>
              </w:rPr>
              <w:t>「続けてみよう」</w:t>
            </w:r>
          </w:p>
          <w:p w14:paraId="189746DF" w14:textId="296E889E" w:rsidR="003B2066" w:rsidRPr="00C3351E" w:rsidRDefault="003B2066" w:rsidP="003B2066">
            <w:pPr>
              <w:pStyle w:val="75-"/>
              <w:ind w:left="300" w:hanging="150"/>
            </w:pPr>
            <w:r w:rsidRPr="00C3351E">
              <w:rPr>
                <w:rFonts w:hint="eastAsia"/>
              </w:rPr>
              <w:t>◇学校や地域の状況に応じて</w:t>
            </w:r>
            <w:r w:rsidR="004F4384" w:rsidRPr="00C3351E">
              <w:rPr>
                <w:rFonts w:hint="eastAsia"/>
              </w:rPr>
              <w:t>、</w:t>
            </w:r>
            <w:r w:rsidR="00A11084" w:rsidRPr="00C3351E">
              <w:rPr>
                <w:rFonts w:hint="eastAsia"/>
              </w:rPr>
              <w:t>指導者</w:t>
            </w:r>
            <w:r w:rsidRPr="00C3351E">
              <w:rPr>
                <w:rFonts w:hint="eastAsia"/>
              </w:rPr>
              <w:t>が活動を決めてもよい。</w:t>
            </w:r>
          </w:p>
          <w:p w14:paraId="5C7E3A35" w14:textId="7A31AFE3" w:rsidR="003B2066" w:rsidRPr="00C3351E" w:rsidRDefault="003B2066" w:rsidP="003B2066">
            <w:pPr>
              <w:pStyle w:val="70-"/>
            </w:pPr>
            <w:r w:rsidRPr="00C3351E">
              <w:rPr>
                <w:rStyle w:val="71-"/>
                <w:rFonts w:hint="eastAsia"/>
              </w:rPr>
              <w:t>3</w:t>
            </w:r>
            <w:r w:rsidRPr="00C3351E">
              <w:rPr>
                <w:rFonts w:hint="eastAsia"/>
              </w:rPr>
              <w:t xml:space="preserve"> 活動の内容に沿って</w:t>
            </w:r>
            <w:r w:rsidR="004F4384" w:rsidRPr="00C3351E">
              <w:rPr>
                <w:rFonts w:hint="eastAsia"/>
              </w:rPr>
              <w:t>、</w:t>
            </w:r>
            <w:r w:rsidRPr="00C3351E">
              <w:rPr>
                <w:rFonts w:hint="eastAsia"/>
              </w:rPr>
              <w:t>見通しを立てる。</w:t>
            </w:r>
          </w:p>
          <w:p w14:paraId="2B80D5C8" w14:textId="239D87AC" w:rsidR="00A11084" w:rsidRPr="00C3351E" w:rsidRDefault="00A11084" w:rsidP="00A11084">
            <w:pPr>
              <w:pStyle w:val="75-"/>
              <w:ind w:left="300" w:hanging="150"/>
            </w:pPr>
            <w:r w:rsidRPr="00C3351E">
              <w:rPr>
                <w:rFonts w:hint="eastAsia"/>
              </w:rPr>
              <w:t>・</w:t>
            </w:r>
            <w:r w:rsidRPr="00C3351E">
              <w:rPr>
                <w:rFonts w:hint="eastAsia"/>
                <w:spacing w:val="-2"/>
              </w:rPr>
              <w:t>ポップ</w:t>
            </w:r>
            <w:r w:rsidR="00D5133A" w:rsidRPr="00C3351E">
              <w:rPr>
                <w:rFonts w:hint="eastAsia"/>
                <w:spacing w:val="-2"/>
              </w:rPr>
              <w:t>の場合は</w:t>
            </w:r>
            <w:r w:rsidR="004F4384" w:rsidRPr="00C3351E">
              <w:rPr>
                <w:rFonts w:hint="eastAsia"/>
                <w:spacing w:val="-2"/>
              </w:rPr>
              <w:t>、</w:t>
            </w:r>
            <w:r w:rsidRPr="00C3351E">
              <w:rPr>
                <w:rFonts w:hint="eastAsia"/>
                <w:spacing w:val="-2"/>
              </w:rPr>
              <w:t>読書記録を基に本を決め</w:t>
            </w:r>
            <w:r w:rsidR="004F4384" w:rsidRPr="00C3351E">
              <w:rPr>
                <w:rFonts w:hint="eastAsia"/>
                <w:spacing w:val="-2"/>
              </w:rPr>
              <w:t>、</w:t>
            </w:r>
            <w:r w:rsidRPr="00C3351E">
              <w:rPr>
                <w:rFonts w:hint="eastAsia"/>
                <w:spacing w:val="-2"/>
              </w:rPr>
              <w:t>必要な情報を</w:t>
            </w:r>
            <w:r w:rsidR="00D5133A" w:rsidRPr="00C3351E">
              <w:rPr>
                <w:rFonts w:hint="eastAsia"/>
                <w:spacing w:val="-2"/>
              </w:rPr>
              <w:t>整理</w:t>
            </w:r>
            <w:r w:rsidRPr="00C3351E">
              <w:rPr>
                <w:rFonts w:hint="eastAsia"/>
                <w:spacing w:val="-2"/>
              </w:rPr>
              <w:t>して</w:t>
            </w:r>
            <w:r w:rsidR="004F4384" w:rsidRPr="00C3351E">
              <w:rPr>
                <w:rFonts w:hint="eastAsia"/>
                <w:spacing w:val="-2"/>
              </w:rPr>
              <w:t>、</w:t>
            </w:r>
            <w:r w:rsidRPr="00C3351E">
              <w:rPr>
                <w:rFonts w:hint="eastAsia"/>
                <w:spacing w:val="-2"/>
              </w:rPr>
              <w:t>本の魅力が伝わるように紹介する。</w:t>
            </w:r>
          </w:p>
          <w:p w14:paraId="71C7C314" w14:textId="4262AFEB" w:rsidR="003B2066" w:rsidRPr="00C3351E" w:rsidRDefault="00A11084" w:rsidP="00D5133A">
            <w:pPr>
              <w:pStyle w:val="75-"/>
              <w:ind w:left="300" w:hanging="150"/>
            </w:pPr>
            <w:r w:rsidRPr="00C3351E">
              <w:rPr>
                <w:rFonts w:hint="eastAsia"/>
              </w:rPr>
              <w:t>・読書</w:t>
            </w:r>
            <w:r w:rsidR="00D5133A" w:rsidRPr="00C3351E">
              <w:rPr>
                <w:rFonts w:hint="eastAsia"/>
              </w:rPr>
              <w:t>会の場合</w:t>
            </w:r>
            <w:r w:rsidRPr="00C3351E">
              <w:rPr>
                <w:rFonts w:hint="eastAsia"/>
              </w:rPr>
              <w:t>は</w:t>
            </w:r>
            <w:r w:rsidR="004F4384" w:rsidRPr="00C3351E">
              <w:rPr>
                <w:rFonts w:hint="eastAsia"/>
              </w:rPr>
              <w:t>、</w:t>
            </w:r>
            <w:r w:rsidR="00D5133A" w:rsidRPr="00C3351E">
              <w:rPr>
                <w:rFonts w:hint="eastAsia"/>
              </w:rPr>
              <w:t>クラスやグループごとに課題</w:t>
            </w:r>
            <w:r w:rsidRPr="00C3351E">
              <w:rPr>
                <w:rFonts w:hint="eastAsia"/>
              </w:rPr>
              <w:t>本</w:t>
            </w:r>
            <w:r w:rsidR="00D5133A" w:rsidRPr="00C3351E">
              <w:rPr>
                <w:rFonts w:hint="eastAsia"/>
              </w:rPr>
              <w:t>を決め、各自で読んで感想などをメモしておく。その後、話し合いたいテーマなどを決めて、読書会を開く</w:t>
            </w:r>
            <w:r w:rsidRPr="00C3351E">
              <w:rPr>
                <w:rFonts w:hint="eastAsia"/>
              </w:rPr>
              <w:t>。</w:t>
            </w:r>
          </w:p>
          <w:p w14:paraId="28E7BD99" w14:textId="649C5827" w:rsidR="00D5133A" w:rsidRPr="00C3351E" w:rsidRDefault="00D5133A" w:rsidP="00D5133A">
            <w:pPr>
              <w:pStyle w:val="75-"/>
              <w:ind w:left="300" w:hanging="150"/>
            </w:pPr>
            <w:r w:rsidRPr="00C3351E">
              <w:rPr>
                <w:rFonts w:hint="eastAsia"/>
              </w:rPr>
              <w:t>・読書記録の場合は、記録のしかたを確認する。</w:t>
            </w:r>
          </w:p>
          <w:p w14:paraId="685FD8E1" w14:textId="4CACC89F" w:rsidR="003B2066" w:rsidRPr="00C3351E" w:rsidRDefault="003B2066" w:rsidP="003B2066">
            <w:pPr>
              <w:pStyle w:val="70-"/>
            </w:pPr>
            <w:r w:rsidRPr="00C3351E">
              <w:rPr>
                <w:rStyle w:val="71-"/>
                <w:rFonts w:hint="eastAsia"/>
              </w:rPr>
              <w:t>4</w:t>
            </w:r>
            <w:r w:rsidRPr="00C3351E">
              <w:rPr>
                <w:rFonts w:hint="eastAsia"/>
              </w:rPr>
              <w:t xml:space="preserve"> </w:t>
            </w:r>
            <w:r w:rsidR="00A11084" w:rsidRPr="00C3351E">
              <w:rPr>
                <w:rFonts w:hint="eastAsia"/>
                <w:spacing w:val="-4"/>
              </w:rPr>
              <w:t>ポップ</w:t>
            </w:r>
            <w:r w:rsidR="004F4384" w:rsidRPr="00C3351E">
              <w:rPr>
                <w:rFonts w:hint="eastAsia"/>
                <w:spacing w:val="-4"/>
              </w:rPr>
              <w:t>、</w:t>
            </w:r>
            <w:r w:rsidR="0047562F" w:rsidRPr="00C3351E">
              <w:rPr>
                <w:rFonts w:hint="eastAsia"/>
                <w:spacing w:val="-4"/>
              </w:rPr>
              <w:t>読書会の</w:t>
            </w:r>
            <w:r w:rsidR="000D0C52" w:rsidRPr="00C3351E">
              <w:rPr>
                <w:rFonts w:hint="eastAsia"/>
                <w:spacing w:val="-4"/>
              </w:rPr>
              <w:t>メモや</w:t>
            </w:r>
            <w:r w:rsidR="0047562F" w:rsidRPr="00C3351E">
              <w:rPr>
                <w:rFonts w:hint="eastAsia"/>
                <w:spacing w:val="-4"/>
              </w:rPr>
              <w:t>記録</w:t>
            </w:r>
            <w:r w:rsidR="004F4384" w:rsidRPr="00C3351E">
              <w:rPr>
                <w:rFonts w:hint="eastAsia"/>
                <w:spacing w:val="-4"/>
              </w:rPr>
              <w:t>、</w:t>
            </w:r>
            <w:r w:rsidR="00A11084" w:rsidRPr="00C3351E">
              <w:rPr>
                <w:rFonts w:hint="eastAsia"/>
                <w:spacing w:val="-4"/>
              </w:rPr>
              <w:t>読書記録を</w:t>
            </w:r>
            <w:r w:rsidRPr="00C3351E">
              <w:rPr>
                <w:rFonts w:hint="eastAsia"/>
                <w:spacing w:val="-4"/>
              </w:rPr>
              <w:t>提出する。</w:t>
            </w:r>
          </w:p>
          <w:p w14:paraId="4010205B" w14:textId="21E6B656" w:rsidR="003B2066" w:rsidRPr="00C3351E" w:rsidRDefault="003B2066" w:rsidP="003B2066">
            <w:pPr>
              <w:pStyle w:val="75-"/>
              <w:ind w:left="300" w:hanging="150"/>
            </w:pPr>
            <w:r w:rsidRPr="00C3351E">
              <w:rPr>
                <w:rFonts w:hint="eastAsia"/>
              </w:rPr>
              <w:t>・それぞれの活動で作成したポップや</w:t>
            </w:r>
            <w:r w:rsidR="0047562F" w:rsidRPr="00C3351E">
              <w:rPr>
                <w:rFonts w:hint="eastAsia"/>
              </w:rPr>
              <w:t>メモ</w:t>
            </w:r>
            <w:r w:rsidR="004F4384" w:rsidRPr="00C3351E">
              <w:rPr>
                <w:rFonts w:hint="eastAsia"/>
              </w:rPr>
              <w:t>、</w:t>
            </w:r>
            <w:r w:rsidRPr="00C3351E">
              <w:rPr>
                <w:rFonts w:hint="eastAsia"/>
              </w:rPr>
              <w:t>記録した読書ノートなどを夏休み明けに提出する。</w:t>
            </w:r>
          </w:p>
          <w:p w14:paraId="67395A60" w14:textId="3079FA5F" w:rsidR="00A11084" w:rsidRPr="00C3351E" w:rsidRDefault="00A11084" w:rsidP="00A11084">
            <w:pPr>
              <w:pStyle w:val="75-"/>
              <w:ind w:left="300" w:hanging="150"/>
            </w:pPr>
            <w:r w:rsidRPr="00C3351E">
              <w:rPr>
                <w:rFonts w:hint="eastAsia"/>
              </w:rPr>
              <w:t>◇完成物は</w:t>
            </w:r>
            <w:r w:rsidR="004F4384" w:rsidRPr="00C3351E">
              <w:rPr>
                <w:rFonts w:hint="eastAsia"/>
              </w:rPr>
              <w:t>、</w:t>
            </w:r>
            <w:r w:rsidRPr="00C3351E">
              <w:rPr>
                <w:rFonts w:hint="eastAsia"/>
              </w:rPr>
              <w:t>教室や学校図書館に展示するとよい。</w:t>
            </w:r>
          </w:p>
          <w:p w14:paraId="1E4E44E9" w14:textId="26B54B91" w:rsidR="003B2066" w:rsidRPr="00C3351E" w:rsidRDefault="003B2066" w:rsidP="003B2066">
            <w:pPr>
              <w:pStyle w:val="75-"/>
              <w:ind w:left="300" w:hanging="150"/>
            </w:pPr>
            <w:r w:rsidRPr="00C3351E">
              <w:rPr>
                <w:rFonts w:hint="eastAsia"/>
              </w:rPr>
              <w:t>◇次</w:t>
            </w:r>
            <w:r w:rsidR="00712143" w:rsidRPr="00C3351E">
              <w:rPr>
                <w:rFonts w:hint="eastAsia"/>
              </w:rPr>
              <w:t>の教材</w:t>
            </w:r>
            <w:r w:rsidRPr="00C3351E">
              <w:rPr>
                <w:rFonts w:hint="eastAsia"/>
              </w:rPr>
              <w:t>「本の中の中学生」と</w:t>
            </w:r>
            <w:r w:rsidR="00C43738" w:rsidRPr="00C3351E">
              <w:rPr>
                <w:rFonts w:hint="eastAsia"/>
              </w:rPr>
              <w:t>併せ</w:t>
            </w:r>
            <w:r w:rsidR="004C6C0A" w:rsidRPr="00C3351E">
              <w:rPr>
                <w:rFonts w:hint="eastAsia"/>
              </w:rPr>
              <w:t>て</w:t>
            </w:r>
            <w:r w:rsidRPr="00C3351E">
              <w:rPr>
                <w:rFonts w:hint="eastAsia"/>
              </w:rPr>
              <w:t>指導することも考えられる。</w:t>
            </w:r>
          </w:p>
          <w:p w14:paraId="77463F6E" w14:textId="4FE70FBD" w:rsidR="003B2066" w:rsidRPr="00C3351E" w:rsidRDefault="003B2066" w:rsidP="003B2066">
            <w:pPr>
              <w:pStyle w:val="75-"/>
              <w:ind w:left="300" w:hanging="150"/>
            </w:pPr>
            <w:r w:rsidRPr="00C3351E">
              <w:rPr>
                <w:rFonts w:hint="eastAsia"/>
              </w:rPr>
              <w:t>→P</w:t>
            </w:r>
            <w:r w:rsidR="00D230CC" w:rsidRPr="00C3351E">
              <w:t>86</w:t>
            </w:r>
            <w:r w:rsidRPr="00C3351E">
              <w:rPr>
                <w:rFonts w:hint="eastAsia"/>
              </w:rPr>
              <w:t>「本の中の中学生」</w:t>
            </w:r>
          </w:p>
          <w:p w14:paraId="3DAE9468" w14:textId="25BB65D1" w:rsidR="003B2066" w:rsidRPr="00C3351E" w:rsidRDefault="003B2066" w:rsidP="003B2066">
            <w:pPr>
              <w:pStyle w:val="75-"/>
              <w:ind w:left="300" w:hanging="150"/>
            </w:pPr>
            <w:r w:rsidRPr="00C3351E">
              <w:rPr>
                <w:rFonts w:hint="eastAsia"/>
              </w:rPr>
              <w:t>→</w:t>
            </w:r>
            <w:r w:rsidRPr="00C3351E">
              <w:t>P19</w:t>
            </w:r>
            <w:r w:rsidR="00D230CC" w:rsidRPr="00C3351E">
              <w:t>6</w:t>
            </w:r>
            <w:r w:rsidRPr="00C3351E">
              <w:rPr>
                <w:rFonts w:hint="eastAsia"/>
              </w:rPr>
              <w:t>「</w:t>
            </w:r>
            <w:r w:rsidR="00D230CC" w:rsidRPr="00C3351E">
              <w:rPr>
                <w:rFonts w:hint="eastAsia"/>
              </w:rPr>
              <w:t>研究の現場にようこそ</w:t>
            </w:r>
            <w:r w:rsidRPr="00C3351E">
              <w:rPr>
                <w:rFonts w:hint="eastAsia"/>
              </w:rPr>
              <w:t>」</w:t>
            </w:r>
          </w:p>
          <w:p w14:paraId="224336AA" w14:textId="3107D548" w:rsidR="003B2066" w:rsidRPr="00C3351E" w:rsidRDefault="003B2066" w:rsidP="00F1478D">
            <w:pPr>
              <w:pStyle w:val="75-"/>
              <w:spacing w:afterLines="50" w:after="130"/>
              <w:ind w:left="300" w:hanging="150"/>
            </w:pPr>
            <w:r w:rsidRPr="00C3351E">
              <w:rPr>
                <w:rFonts w:hint="eastAsia"/>
              </w:rPr>
              <w:t>→P</w:t>
            </w:r>
            <w:r w:rsidRPr="00C3351E">
              <w:t>90</w:t>
            </w:r>
            <w:r w:rsidR="004F4384" w:rsidRPr="00C3351E">
              <w:rPr>
                <w:rFonts w:hint="eastAsia"/>
              </w:rPr>
              <w:t>、</w:t>
            </w:r>
            <w:r w:rsidR="00D230CC" w:rsidRPr="00C3351E">
              <w:t>202</w:t>
            </w:r>
            <w:r w:rsidRPr="00C3351E">
              <w:rPr>
                <w:rFonts w:hint="eastAsia"/>
              </w:rPr>
              <w:t>「本の世界を広げよう」</w:t>
            </w:r>
          </w:p>
        </w:tc>
        <w:tc>
          <w:tcPr>
            <w:tcW w:w="3283" w:type="dxa"/>
            <w:tcBorders>
              <w:top w:val="single" w:sz="2" w:space="0" w:color="auto"/>
              <w:bottom w:val="single" w:sz="2" w:space="0" w:color="auto"/>
            </w:tcBorders>
            <w:tcMar>
              <w:left w:w="136" w:type="dxa"/>
              <w:right w:w="136" w:type="dxa"/>
            </w:tcMar>
          </w:tcPr>
          <w:p w14:paraId="422DD04F" w14:textId="4EFCF498" w:rsidR="003B2066" w:rsidRPr="00C3351E" w:rsidRDefault="003B2066" w:rsidP="003B2066">
            <w:pPr>
              <w:pStyle w:val="80-"/>
            </w:pPr>
            <w:r w:rsidRPr="00C3351E">
              <w:rPr>
                <w:rFonts w:hint="eastAsia"/>
              </w:rPr>
              <w:t>【知・技】読書が</w:t>
            </w:r>
            <w:r w:rsidR="004F4384" w:rsidRPr="00C3351E">
              <w:rPr>
                <w:rFonts w:hint="eastAsia"/>
              </w:rPr>
              <w:t>、</w:t>
            </w:r>
            <w:r w:rsidRPr="00C3351E">
              <w:rPr>
                <w:rFonts w:hint="eastAsia"/>
              </w:rPr>
              <w:t>知識や情報を得たり</w:t>
            </w:r>
            <w:r w:rsidR="004F4384" w:rsidRPr="00C3351E">
              <w:rPr>
                <w:rFonts w:hint="eastAsia"/>
              </w:rPr>
              <w:t>、</w:t>
            </w:r>
            <w:r w:rsidRPr="00C3351E">
              <w:rPr>
                <w:rFonts w:hint="eastAsia"/>
              </w:rPr>
              <w:t>自分の考えを広げたりすることに役立つことを理解してい</w:t>
            </w:r>
            <w:r w:rsidRPr="00C3351E">
              <w:t>る</w:t>
            </w:r>
            <w:r w:rsidRPr="00C3351E">
              <w:rPr>
                <w:rFonts w:hint="eastAsia"/>
              </w:rPr>
              <w:t>。</w:t>
            </w:r>
            <w:r w:rsidR="00235275" w:rsidRPr="00C3351E">
              <w:rPr>
                <w:rFonts w:hint="eastAsia"/>
              </w:rPr>
              <w:t>（</w:t>
            </w:r>
            <w:r w:rsidR="003261C4" w:rsidRPr="00C3351E">
              <w:t>(3)</w:t>
            </w:r>
            <w:r w:rsidRPr="00C3351E">
              <w:rPr>
                <w:rFonts w:hint="eastAsia"/>
              </w:rPr>
              <w:t>オ</w:t>
            </w:r>
            <w:r w:rsidR="00235275" w:rsidRPr="00C3351E">
              <w:rPr>
                <w:rFonts w:hint="eastAsia"/>
              </w:rPr>
              <w:t>）</w:t>
            </w:r>
          </w:p>
          <w:p w14:paraId="729D31C6" w14:textId="5B685988" w:rsidR="003B2066" w:rsidRPr="00C3351E" w:rsidRDefault="003B2066" w:rsidP="003B2066">
            <w:pPr>
              <w:pStyle w:val="83-"/>
            </w:pPr>
            <w:r w:rsidRPr="00C3351E">
              <w:rPr>
                <w:rFonts w:hint="eastAsia"/>
              </w:rPr>
              <w:t>→</w:t>
            </w:r>
            <w:r w:rsidRPr="00C3351E">
              <w:rPr>
                <w:rFonts w:hint="eastAsia"/>
                <w:spacing w:val="-2"/>
              </w:rPr>
              <w:t>さまざまな読書の楽しみ方について理解し</w:t>
            </w:r>
            <w:r w:rsidR="004F4384" w:rsidRPr="00C3351E">
              <w:rPr>
                <w:rFonts w:hint="eastAsia"/>
                <w:spacing w:val="-2"/>
              </w:rPr>
              <w:t>、</w:t>
            </w:r>
            <w:r w:rsidRPr="00C3351E">
              <w:rPr>
                <w:rFonts w:hint="eastAsia"/>
                <w:spacing w:val="-2"/>
              </w:rPr>
              <w:t>読書が知識を得たり</w:t>
            </w:r>
            <w:r w:rsidR="004F4384" w:rsidRPr="00C3351E">
              <w:rPr>
                <w:rFonts w:hint="eastAsia"/>
                <w:spacing w:val="-2"/>
              </w:rPr>
              <w:t>、</w:t>
            </w:r>
            <w:r w:rsidRPr="00C3351E">
              <w:rPr>
                <w:rFonts w:hint="eastAsia"/>
                <w:spacing w:val="-2"/>
              </w:rPr>
              <w:t>新しいものの見方や考え方を知ったり</w:t>
            </w:r>
            <w:r w:rsidR="004F4384" w:rsidRPr="00C3351E">
              <w:rPr>
                <w:rFonts w:hint="eastAsia"/>
                <w:spacing w:val="-2"/>
              </w:rPr>
              <w:t>、</w:t>
            </w:r>
            <w:r w:rsidRPr="00C3351E">
              <w:rPr>
                <w:rFonts w:hint="eastAsia"/>
                <w:spacing w:val="-2"/>
              </w:rPr>
              <w:t>自分の考えを広げたりすることに役立っていることを理解している。</w:t>
            </w:r>
          </w:p>
          <w:p w14:paraId="65B0BB47" w14:textId="638EADFE" w:rsidR="003B2066" w:rsidRPr="00C3351E" w:rsidRDefault="003B2066" w:rsidP="003B2066">
            <w:pPr>
              <w:pStyle w:val="80-"/>
            </w:pPr>
            <w:r w:rsidRPr="00C3351E">
              <w:rPr>
                <w:rFonts w:hint="eastAsia"/>
              </w:rPr>
              <w:t>【態】</w:t>
            </w:r>
            <w:r w:rsidR="003631F1" w:rsidRPr="00C3351E">
              <w:rPr>
                <w:rFonts w:hint="eastAsia"/>
              </w:rPr>
              <w:t>読書が</w:t>
            </w:r>
            <w:r w:rsidR="004F4384" w:rsidRPr="00C3351E">
              <w:rPr>
                <w:rFonts w:hint="eastAsia"/>
              </w:rPr>
              <w:t>、</w:t>
            </w:r>
            <w:r w:rsidR="003631F1" w:rsidRPr="00C3351E">
              <w:rPr>
                <w:rFonts w:hint="eastAsia"/>
              </w:rPr>
              <w:t>知識や情報を得たり</w:t>
            </w:r>
            <w:r w:rsidR="004F4384" w:rsidRPr="00C3351E">
              <w:rPr>
                <w:rFonts w:hint="eastAsia"/>
              </w:rPr>
              <w:t>、</w:t>
            </w:r>
            <w:r w:rsidR="003631F1" w:rsidRPr="00C3351E">
              <w:rPr>
                <w:rFonts w:hint="eastAsia"/>
              </w:rPr>
              <w:t>自分の考えを広げたりすることに役立つことを進んで理解し</w:t>
            </w:r>
            <w:r w:rsidR="004F4384" w:rsidRPr="00C3351E">
              <w:rPr>
                <w:rFonts w:hint="eastAsia"/>
              </w:rPr>
              <w:t>、</w:t>
            </w:r>
            <w:r w:rsidR="003631F1" w:rsidRPr="00C3351E">
              <w:rPr>
                <w:rFonts w:hint="eastAsia"/>
              </w:rPr>
              <w:t>今までの学習を生かして本の魅力や感想を伝え合おうとしている。</w:t>
            </w:r>
          </w:p>
        </w:tc>
      </w:tr>
      <w:tr w:rsidR="00C3351E" w:rsidRPr="00C3351E" w14:paraId="649476BD" w14:textId="77777777" w:rsidTr="00F63762">
        <w:trPr>
          <w:jc w:val="center"/>
        </w:trPr>
        <w:tc>
          <w:tcPr>
            <w:tcW w:w="476" w:type="dxa"/>
            <w:tcBorders>
              <w:top w:val="single" w:sz="2" w:space="0" w:color="auto"/>
              <w:bottom w:val="single" w:sz="2" w:space="0" w:color="auto"/>
            </w:tcBorders>
            <w:tcMar>
              <w:left w:w="0" w:type="dxa"/>
              <w:right w:w="0" w:type="dxa"/>
            </w:tcMar>
          </w:tcPr>
          <w:p w14:paraId="48E1B3EF" w14:textId="3BACFC38" w:rsidR="003B2066" w:rsidRPr="00C3351E" w:rsidRDefault="003B2066" w:rsidP="003B2066">
            <w:pPr>
              <w:pStyle w:val="20-"/>
              <w:rPr>
                <w:szCs w:val="18"/>
              </w:rPr>
            </w:pPr>
            <w:r w:rsidRPr="00C3351E">
              <w:rPr>
                <w:rFonts w:hint="eastAsia"/>
              </w:rPr>
              <w:t>7月</w:t>
            </w:r>
          </w:p>
        </w:tc>
        <w:tc>
          <w:tcPr>
            <w:tcW w:w="2376" w:type="dxa"/>
            <w:tcBorders>
              <w:top w:val="single" w:sz="2" w:space="0" w:color="auto"/>
              <w:bottom w:val="single" w:sz="2" w:space="0" w:color="auto"/>
            </w:tcBorders>
          </w:tcPr>
          <w:p w14:paraId="3FDBF79B" w14:textId="77777777" w:rsidR="003B2066" w:rsidRPr="00C3351E" w:rsidRDefault="003B2066" w:rsidP="003B2066">
            <w:pPr>
              <w:pStyle w:val="40-"/>
            </w:pPr>
            <w:r w:rsidRPr="00C3351E">
              <w:rPr>
                <w:rFonts w:hint="eastAsia"/>
              </w:rPr>
              <w:t>本の中の中学生</w:t>
            </w:r>
          </w:p>
          <w:p w14:paraId="74B6C062" w14:textId="1FA35A5B" w:rsidR="003B2066" w:rsidRPr="00C3351E" w:rsidRDefault="003B2066" w:rsidP="006270FE">
            <w:pPr>
              <w:pStyle w:val="40-"/>
              <w:ind w:firstLineChars="100" w:firstLine="150"/>
            </w:pPr>
            <w:r w:rsidRPr="00C3351E">
              <w:rPr>
                <w:rFonts w:hint="eastAsia"/>
              </w:rPr>
              <w:t>あと少し</w:t>
            </w:r>
            <w:r w:rsidR="004F4384" w:rsidRPr="00C3351E">
              <w:rPr>
                <w:rFonts w:hint="eastAsia"/>
              </w:rPr>
              <w:t>、</w:t>
            </w:r>
            <w:r w:rsidRPr="00C3351E">
              <w:rPr>
                <w:rFonts w:hint="eastAsia"/>
              </w:rPr>
              <w:t>もう少し</w:t>
            </w:r>
          </w:p>
          <w:p w14:paraId="5F76C353" w14:textId="74FFF4F1" w:rsidR="003B2066" w:rsidRPr="00C3351E" w:rsidRDefault="003B2066" w:rsidP="006270FE">
            <w:pPr>
              <w:pStyle w:val="40-"/>
              <w:ind w:firstLineChars="100" w:firstLine="150"/>
            </w:pPr>
            <w:r w:rsidRPr="00C3351E">
              <w:rPr>
                <w:rFonts w:hint="eastAsia"/>
              </w:rPr>
              <w:t>西の魔女が死んだ</w:t>
            </w:r>
          </w:p>
          <w:p w14:paraId="6A301F44" w14:textId="77777777" w:rsidR="003B2066" w:rsidRPr="00C3351E" w:rsidRDefault="003B2066" w:rsidP="003B2066">
            <w:pPr>
              <w:pStyle w:val="40-"/>
            </w:pPr>
            <w:r w:rsidRPr="00C3351E">
              <w:rPr>
                <w:rFonts w:hint="eastAsia"/>
              </w:rPr>
              <w:t>読書案内　本の世界を広げよう</w:t>
            </w:r>
          </w:p>
          <w:p w14:paraId="532C64EB" w14:textId="22C3A4F8" w:rsidR="003B2066" w:rsidRPr="00C3351E" w:rsidRDefault="003B2066" w:rsidP="003B2066">
            <w:pPr>
              <w:pStyle w:val="40-"/>
            </w:pPr>
            <w:r w:rsidRPr="00C3351E">
              <w:rPr>
                <w:rFonts w:hint="eastAsia"/>
              </w:rPr>
              <w:t>コラム　本との出会い</w:t>
            </w:r>
          </w:p>
          <w:p w14:paraId="692876D1" w14:textId="77777777" w:rsidR="003B2066" w:rsidRPr="00C3351E" w:rsidRDefault="003B2066" w:rsidP="003B2066">
            <w:pPr>
              <w:pStyle w:val="40-"/>
            </w:pPr>
            <w:r w:rsidRPr="00C3351E">
              <w:rPr>
                <w:rFonts w:hint="eastAsia"/>
              </w:rPr>
              <w:t xml:space="preserve">　１時間</w:t>
            </w:r>
          </w:p>
          <w:p w14:paraId="50631BE6" w14:textId="73190D2B" w:rsidR="003B2066" w:rsidRPr="00C3351E" w:rsidRDefault="003B2066" w:rsidP="003B2066">
            <w:pPr>
              <w:pStyle w:val="50-"/>
              <w:ind w:left="150" w:hanging="150"/>
            </w:pPr>
            <w:r w:rsidRPr="00C3351E">
              <w:rPr>
                <w:rFonts w:hint="eastAsia"/>
              </w:rPr>
              <w:t>◎読書が</w:t>
            </w:r>
            <w:r w:rsidR="004F4384" w:rsidRPr="00C3351E">
              <w:rPr>
                <w:rFonts w:hint="eastAsia"/>
              </w:rPr>
              <w:t>、</w:t>
            </w:r>
            <w:r w:rsidRPr="00C3351E">
              <w:rPr>
                <w:rFonts w:hint="eastAsia"/>
              </w:rPr>
              <w:t>知識や情報を得たり</w:t>
            </w:r>
            <w:r w:rsidR="004F4384" w:rsidRPr="00C3351E">
              <w:rPr>
                <w:rFonts w:hint="eastAsia"/>
              </w:rPr>
              <w:t>、</w:t>
            </w:r>
            <w:r w:rsidRPr="00C3351E">
              <w:rPr>
                <w:rFonts w:hint="eastAsia"/>
              </w:rPr>
              <w:t>自分の考えを広げたりすることに役立つことを理解することができる。</w:t>
            </w:r>
            <w:r w:rsidR="00235275" w:rsidRPr="00C3351E">
              <w:rPr>
                <w:rFonts w:hint="eastAsia"/>
              </w:rPr>
              <w:t>（</w:t>
            </w:r>
            <w:r w:rsidRPr="00C3351E">
              <w:rPr>
                <w:rFonts w:hint="eastAsia"/>
              </w:rPr>
              <w:t>知・技</w:t>
            </w:r>
            <w:r w:rsidR="003261C4" w:rsidRPr="00C3351E">
              <w:t>(3)</w:t>
            </w:r>
            <w:r w:rsidRPr="00C3351E">
              <w:rPr>
                <w:rFonts w:hint="eastAsia"/>
              </w:rPr>
              <w:t>オ</w:t>
            </w:r>
            <w:r w:rsidR="00235275" w:rsidRPr="00C3351E">
              <w:rPr>
                <w:rFonts w:hint="eastAsia"/>
              </w:rPr>
              <w:t>）</w:t>
            </w:r>
          </w:p>
          <w:p w14:paraId="05321695" w14:textId="637A9B81" w:rsidR="003B2066" w:rsidRPr="00C3351E" w:rsidRDefault="003B2066" w:rsidP="003B2066">
            <w:pPr>
              <w:pStyle w:val="50-"/>
              <w:ind w:left="150" w:hanging="150"/>
            </w:pPr>
            <w:r w:rsidRPr="00C3351E">
              <w:rPr>
                <w:rFonts w:hint="eastAsia"/>
              </w:rPr>
              <w:t>◎文章を読んで理解したことに基づいて</w:t>
            </w:r>
            <w:r w:rsidR="004F4384" w:rsidRPr="00C3351E">
              <w:rPr>
                <w:rFonts w:hint="eastAsia"/>
              </w:rPr>
              <w:t>、</w:t>
            </w:r>
            <w:r w:rsidRPr="00C3351E">
              <w:rPr>
                <w:rFonts w:hint="eastAsia"/>
              </w:rPr>
              <w:t>自分の考えを確かなものにすることができる。</w:t>
            </w:r>
            <w:r w:rsidR="00235275" w:rsidRPr="00C3351E">
              <w:rPr>
                <w:rFonts w:hint="eastAsia"/>
              </w:rPr>
              <w:t>（</w:t>
            </w:r>
            <w:r w:rsidRPr="00C3351E">
              <w:rPr>
                <w:rFonts w:hint="eastAsia"/>
              </w:rPr>
              <w:t>思・判・表C</w:t>
            </w:r>
            <w:r w:rsidR="00235275" w:rsidRPr="00C3351E">
              <w:t>(1)</w:t>
            </w:r>
            <w:r w:rsidRPr="00C3351E">
              <w:rPr>
                <w:rFonts w:hint="eastAsia"/>
              </w:rPr>
              <w:t>オ</w:t>
            </w:r>
            <w:r w:rsidR="00235275" w:rsidRPr="00C3351E">
              <w:rPr>
                <w:rFonts w:hint="eastAsia"/>
              </w:rPr>
              <w:t>）</w:t>
            </w:r>
          </w:p>
          <w:p w14:paraId="2714FE42" w14:textId="5013C633" w:rsidR="003B2066" w:rsidRPr="00C3351E" w:rsidRDefault="00903903" w:rsidP="003B2066">
            <w:pPr>
              <w:pStyle w:val="50-"/>
              <w:ind w:left="150" w:hanging="150"/>
            </w:pPr>
            <w:r w:rsidRPr="00C3351E">
              <w:rPr>
                <w:rFonts w:hint="eastAsia"/>
              </w:rPr>
              <w:t>◎</w:t>
            </w:r>
            <w:r w:rsidR="003B2066" w:rsidRPr="00C3351E">
              <w:rPr>
                <w:rFonts w:hint="eastAsia"/>
                <w:spacing w:val="-4"/>
              </w:rPr>
              <w:t>言葉がもつ価値に気づくとともに</w:t>
            </w:r>
            <w:r w:rsidR="004F4384" w:rsidRPr="00C3351E">
              <w:rPr>
                <w:rFonts w:hint="eastAsia"/>
                <w:spacing w:val="-4"/>
              </w:rPr>
              <w:t>、</w:t>
            </w:r>
            <w:r w:rsidR="003B2066" w:rsidRPr="00C3351E">
              <w:rPr>
                <w:rFonts w:hint="eastAsia"/>
                <w:spacing w:val="-4"/>
              </w:rPr>
              <w:t>進んで読書をし</w:t>
            </w:r>
            <w:r w:rsidR="004F4384" w:rsidRPr="00C3351E">
              <w:rPr>
                <w:rFonts w:hint="eastAsia"/>
                <w:spacing w:val="-4"/>
              </w:rPr>
              <w:t>、</w:t>
            </w:r>
            <w:r w:rsidR="003B2066" w:rsidRPr="00C3351E">
              <w:rPr>
                <w:rFonts w:hint="eastAsia"/>
                <w:spacing w:val="-4"/>
              </w:rPr>
              <w:t>我が国の言語文化を大切にして</w:t>
            </w:r>
            <w:r w:rsidR="004F4384" w:rsidRPr="00C3351E">
              <w:rPr>
                <w:rFonts w:hint="eastAsia"/>
                <w:spacing w:val="-4"/>
              </w:rPr>
              <w:t>、</w:t>
            </w:r>
            <w:r w:rsidR="003B2066" w:rsidRPr="00C3351E">
              <w:rPr>
                <w:rFonts w:hint="eastAsia"/>
                <w:spacing w:val="-4"/>
              </w:rPr>
              <w:t>思いや考えを伝え合おうとする。</w:t>
            </w:r>
            <w:r w:rsidR="00235275" w:rsidRPr="00C3351E">
              <w:rPr>
                <w:rFonts w:hint="eastAsia"/>
                <w:spacing w:val="-4"/>
              </w:rPr>
              <w:t>（</w:t>
            </w:r>
            <w:r w:rsidR="00213827" w:rsidRPr="00C3351E">
              <w:rPr>
                <w:rFonts w:hint="eastAsia"/>
                <w:spacing w:val="-4"/>
              </w:rPr>
              <w:t>学びに向かう力</w:t>
            </w:r>
            <w:r w:rsidR="004F4384" w:rsidRPr="00C3351E">
              <w:rPr>
                <w:rFonts w:hint="eastAsia"/>
                <w:spacing w:val="-4"/>
              </w:rPr>
              <w:t>、</w:t>
            </w:r>
            <w:r w:rsidR="00213827" w:rsidRPr="00C3351E">
              <w:rPr>
                <w:rFonts w:hint="eastAsia"/>
                <w:spacing w:val="-4"/>
              </w:rPr>
              <w:t>人間性等</w:t>
            </w:r>
            <w:r w:rsidR="00235275" w:rsidRPr="00C3351E">
              <w:rPr>
                <w:rFonts w:hint="eastAsia"/>
                <w:spacing w:val="-4"/>
              </w:rPr>
              <w:t>）</w:t>
            </w:r>
          </w:p>
          <w:p w14:paraId="5E9877FC" w14:textId="759F55CE" w:rsidR="003B2066" w:rsidRPr="00C3351E" w:rsidRDefault="003B2066" w:rsidP="00E22AE3">
            <w:pPr>
              <w:pStyle w:val="50-"/>
              <w:spacing w:afterLines="50" w:after="130"/>
              <w:ind w:left="150" w:hanging="150"/>
            </w:pPr>
            <w:r w:rsidRPr="00C3351E">
              <w:rPr>
                <w:rFonts w:hint="eastAsia"/>
              </w:rPr>
              <w:t>★</w:t>
            </w:r>
            <w:r w:rsidRPr="00C3351E">
              <w:rPr>
                <w:rFonts w:hint="eastAsia"/>
                <w:spacing w:val="-4"/>
              </w:rPr>
              <w:t>学校図書館などを利用し</w:t>
            </w:r>
            <w:r w:rsidR="004F4384" w:rsidRPr="00C3351E">
              <w:rPr>
                <w:rFonts w:hint="eastAsia"/>
                <w:spacing w:val="-4"/>
              </w:rPr>
              <w:t>、</w:t>
            </w:r>
            <w:r w:rsidRPr="00C3351E">
              <w:rPr>
                <w:rFonts w:hint="eastAsia"/>
                <w:spacing w:val="-4"/>
              </w:rPr>
              <w:t>多様な情報を得て</w:t>
            </w:r>
            <w:r w:rsidR="004F4384" w:rsidRPr="00C3351E">
              <w:rPr>
                <w:rFonts w:hint="eastAsia"/>
                <w:spacing w:val="-4"/>
              </w:rPr>
              <w:t>、</w:t>
            </w:r>
            <w:r w:rsidRPr="00C3351E">
              <w:rPr>
                <w:rFonts w:hint="eastAsia"/>
                <w:spacing w:val="-4"/>
              </w:rPr>
              <w:t>考えたことなどを報告したり資料にまとめたりする。</w:t>
            </w:r>
            <w:r w:rsidR="00235275" w:rsidRPr="00C3351E">
              <w:rPr>
                <w:rFonts w:hint="eastAsia"/>
                <w:spacing w:val="-4"/>
              </w:rPr>
              <w:t>（</w:t>
            </w:r>
            <w:r w:rsidRPr="00C3351E">
              <w:rPr>
                <w:rFonts w:hint="eastAsia"/>
                <w:spacing w:val="-4"/>
              </w:rPr>
              <w:t>思・判・表C</w:t>
            </w:r>
            <w:r w:rsidR="00235275" w:rsidRPr="00C3351E">
              <w:rPr>
                <w:spacing w:val="-4"/>
              </w:rPr>
              <w:t>(2)</w:t>
            </w:r>
            <w:r w:rsidRPr="00C3351E">
              <w:rPr>
                <w:rFonts w:hint="eastAsia"/>
                <w:spacing w:val="-4"/>
              </w:rPr>
              <w:t>ウ</w:t>
            </w:r>
            <w:r w:rsidR="00235275" w:rsidRPr="00C3351E">
              <w:rPr>
                <w:rFonts w:hint="eastAsia"/>
                <w:spacing w:val="-4"/>
              </w:rPr>
              <w:t>）</w:t>
            </w:r>
          </w:p>
        </w:tc>
        <w:tc>
          <w:tcPr>
            <w:tcW w:w="476" w:type="dxa"/>
            <w:tcBorders>
              <w:top w:val="single" w:sz="2" w:space="0" w:color="auto"/>
              <w:bottom w:val="single" w:sz="2" w:space="0" w:color="auto"/>
            </w:tcBorders>
            <w:tcMar>
              <w:left w:w="0" w:type="dxa"/>
              <w:right w:w="0" w:type="dxa"/>
            </w:tcMar>
          </w:tcPr>
          <w:p w14:paraId="1A3FEB92" w14:textId="77777777" w:rsidR="003B2066" w:rsidRPr="00C3351E" w:rsidRDefault="003B2066" w:rsidP="003B2066">
            <w:pPr>
              <w:pStyle w:val="60-"/>
            </w:pPr>
            <w:r w:rsidRPr="00C3351E">
              <w:rPr>
                <w:rFonts w:hint="eastAsia"/>
              </w:rPr>
              <w:t>1</w:t>
            </w:r>
          </w:p>
        </w:tc>
        <w:tc>
          <w:tcPr>
            <w:tcW w:w="3737" w:type="dxa"/>
            <w:tcBorders>
              <w:top w:val="single" w:sz="2" w:space="0" w:color="auto"/>
              <w:bottom w:val="single" w:sz="2" w:space="0" w:color="auto"/>
            </w:tcBorders>
          </w:tcPr>
          <w:p w14:paraId="11F09C7A" w14:textId="60B176E2" w:rsidR="003B2066" w:rsidRPr="00C3351E" w:rsidRDefault="00332627" w:rsidP="003B2066">
            <w:pPr>
              <w:pStyle w:val="70-0-0"/>
            </w:pPr>
            <w:r w:rsidRPr="00C3351E">
              <w:rPr>
                <w:noProof/>
              </w:rPr>
              <mc:AlternateContent>
                <mc:Choice Requires="wps">
                  <w:drawing>
                    <wp:anchor distT="0" distB="0" distL="114300" distR="114300" simplePos="0" relativeHeight="251658250" behindDoc="1" locked="0" layoutInCell="1" allowOverlap="1" wp14:anchorId="5802C357" wp14:editId="3C1A00A9">
                      <wp:simplePos x="0" y="0"/>
                      <wp:positionH relativeFrom="column">
                        <wp:posOffset>-15240</wp:posOffset>
                      </wp:positionH>
                      <wp:positionV relativeFrom="paragraph">
                        <wp:posOffset>11126</wp:posOffset>
                      </wp:positionV>
                      <wp:extent cx="2268360" cy="304920"/>
                      <wp:effectExtent l="0" t="0" r="0" b="0"/>
                      <wp:wrapNone/>
                      <wp:docPr id="26"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360" cy="304920"/>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B7ED846" id="Rectangle 5" o:spid="_x0000_s1026" style="position:absolute;margin-left:-1.2pt;margin-top:.9pt;width:178.6pt;height:24pt;z-index:-25165823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" fillcolor="#ddd" stroked="f">
                      <v:textbox inset="5.85pt,.7pt,5.85pt,.7pt"/>
                    </v:rect>
                  </w:pict>
                </mc:Fallback>
              </mc:AlternateContent>
            </w:r>
            <w:r w:rsidR="0007148F" w:rsidRPr="00C3351E">
              <w:rPr>
                <w:rFonts w:hint="eastAsia"/>
              </w:rPr>
              <w:t>リード文や</w:t>
            </w:r>
            <w:r w:rsidR="003B2066" w:rsidRPr="00C3351E">
              <w:rPr>
                <w:rFonts w:hint="eastAsia"/>
              </w:rPr>
              <w:t>「学習の見通しをもとう」</w:t>
            </w:r>
            <w:r w:rsidRPr="00C3351E">
              <w:rPr>
                <w:rFonts w:hint="eastAsia"/>
              </w:rPr>
              <w:t>で</w:t>
            </w:r>
            <w:r w:rsidR="003B2066" w:rsidRPr="00C3351E">
              <w:rPr>
                <w:rFonts w:hint="eastAsia"/>
              </w:rPr>
              <w:t>本教材のねらいを確認し</w:t>
            </w:r>
            <w:r w:rsidR="004F4384" w:rsidRPr="00C3351E">
              <w:rPr>
                <w:rFonts w:hint="eastAsia"/>
              </w:rPr>
              <w:t>、</w:t>
            </w:r>
            <w:r w:rsidR="003B2066" w:rsidRPr="00C3351E">
              <w:rPr>
                <w:rFonts w:hint="eastAsia"/>
              </w:rPr>
              <w:t>学習の見通しをもつ。</w:t>
            </w:r>
          </w:p>
          <w:p w14:paraId="662981FA" w14:textId="38D39716" w:rsidR="003B2066" w:rsidRPr="00C3351E" w:rsidRDefault="003B2066" w:rsidP="003B2066">
            <w:pPr>
              <w:pStyle w:val="70-"/>
            </w:pPr>
            <w:r w:rsidRPr="00C3351E">
              <w:rPr>
                <w:rStyle w:val="71-"/>
                <w:rFonts w:hint="eastAsia"/>
              </w:rPr>
              <w:t>1</w:t>
            </w:r>
            <w:r w:rsidRPr="00C3351E">
              <w:rPr>
                <w:rFonts w:hint="eastAsia"/>
              </w:rPr>
              <w:t>「本の中の中学生」の作品を読む。</w:t>
            </w:r>
          </w:p>
          <w:p w14:paraId="628B580E" w14:textId="004572F8" w:rsidR="003B2066" w:rsidRPr="00C3351E" w:rsidRDefault="003B2066" w:rsidP="003B2066">
            <w:pPr>
              <w:pStyle w:val="75-"/>
              <w:ind w:left="300" w:hanging="150"/>
            </w:pPr>
            <w:r w:rsidRPr="00C3351E">
              <w:rPr>
                <w:rFonts w:hint="eastAsia"/>
              </w:rPr>
              <w:t>・考えていることや悩んでいることが似ている登場人物</w:t>
            </w:r>
            <w:r w:rsidR="004F4384" w:rsidRPr="00C3351E">
              <w:rPr>
                <w:rFonts w:hint="eastAsia"/>
              </w:rPr>
              <w:t>、</w:t>
            </w:r>
            <w:r w:rsidRPr="00C3351E">
              <w:rPr>
                <w:rFonts w:hint="eastAsia"/>
              </w:rPr>
              <w:t>友達になれそうな登場人物はいないか</w:t>
            </w:r>
            <w:r w:rsidR="004F4384" w:rsidRPr="00C3351E">
              <w:rPr>
                <w:rFonts w:hint="eastAsia"/>
              </w:rPr>
              <w:t>、</w:t>
            </w:r>
            <w:r w:rsidR="00E22AE3" w:rsidRPr="00C3351E">
              <w:rPr>
                <w:rFonts w:hint="eastAsia"/>
              </w:rPr>
              <w:t>探しながら</w:t>
            </w:r>
            <w:r w:rsidRPr="00C3351E">
              <w:rPr>
                <w:rFonts w:hint="eastAsia"/>
              </w:rPr>
              <w:t>読む。</w:t>
            </w:r>
          </w:p>
          <w:p w14:paraId="3E203C0C" w14:textId="4368DA40" w:rsidR="003B2066" w:rsidRPr="00C3351E" w:rsidRDefault="003E0A5D" w:rsidP="003E0A5D">
            <w:pPr>
              <w:pStyle w:val="75-"/>
              <w:ind w:leftChars="0" w:left="99" w:hangingChars="66" w:hanging="99"/>
            </w:pPr>
            <w:r w:rsidRPr="00C3351E">
              <w:rPr>
                <w:rStyle w:val="71-"/>
                <w:rFonts w:hint="eastAsia"/>
              </w:rPr>
              <w:t xml:space="preserve">2 </w:t>
            </w:r>
            <w:r w:rsidR="003B2066" w:rsidRPr="00C3351E">
              <w:rPr>
                <w:rFonts w:hint="eastAsia"/>
              </w:rPr>
              <w:t>気に入った作品とその理由を友達と共有する。</w:t>
            </w:r>
          </w:p>
          <w:p w14:paraId="10624413" w14:textId="136EE07E" w:rsidR="003B2066" w:rsidRPr="00C3351E" w:rsidRDefault="003B2066" w:rsidP="003B2066">
            <w:pPr>
              <w:pStyle w:val="75-"/>
              <w:ind w:left="300" w:hanging="150"/>
            </w:pPr>
            <w:r w:rsidRPr="00C3351E">
              <w:rPr>
                <w:rFonts w:hint="eastAsia"/>
              </w:rPr>
              <w:t>◇学校図書館や地域の図書館に行って続きを読んだり</w:t>
            </w:r>
            <w:r w:rsidR="004F4384" w:rsidRPr="00C3351E">
              <w:rPr>
                <w:rFonts w:hint="eastAsia"/>
              </w:rPr>
              <w:t>、</w:t>
            </w:r>
            <w:r w:rsidRPr="00C3351E">
              <w:rPr>
                <w:rFonts w:hint="eastAsia"/>
              </w:rPr>
              <w:t>同じ作者が書いた別の作品や</w:t>
            </w:r>
            <w:r w:rsidR="004F4384" w:rsidRPr="00C3351E">
              <w:rPr>
                <w:rFonts w:hint="eastAsia"/>
              </w:rPr>
              <w:t>、</w:t>
            </w:r>
            <w:r w:rsidRPr="00C3351E">
              <w:rPr>
                <w:rFonts w:hint="eastAsia"/>
              </w:rPr>
              <w:t>他の作家が書いた同じテーマの本を読んだりするなど</w:t>
            </w:r>
            <w:r w:rsidR="004F4384" w:rsidRPr="00C3351E">
              <w:rPr>
                <w:rFonts w:hint="eastAsia"/>
              </w:rPr>
              <w:t>、</w:t>
            </w:r>
            <w:r w:rsidRPr="00C3351E">
              <w:rPr>
                <w:rFonts w:hint="eastAsia"/>
              </w:rPr>
              <w:t>実際に本を手に</w:t>
            </w:r>
            <w:r w:rsidR="005F6175" w:rsidRPr="00C3351E">
              <w:rPr>
                <w:rFonts w:hint="eastAsia"/>
              </w:rPr>
              <w:t>取る</w:t>
            </w:r>
            <w:r w:rsidRPr="00C3351E">
              <w:rPr>
                <w:rFonts w:hint="eastAsia"/>
              </w:rPr>
              <w:t>ように促すとよい。</w:t>
            </w:r>
          </w:p>
          <w:p w14:paraId="44CD84DC" w14:textId="77777777" w:rsidR="000C1F60" w:rsidRPr="00C3351E" w:rsidRDefault="003E0A5D" w:rsidP="003B2066">
            <w:pPr>
              <w:pStyle w:val="70-"/>
            </w:pPr>
            <w:r w:rsidRPr="00C3351E">
              <w:rPr>
                <w:rStyle w:val="71-"/>
                <w:rFonts w:hint="eastAsia"/>
              </w:rPr>
              <w:t>3</w:t>
            </w:r>
            <w:r w:rsidR="003B2066" w:rsidRPr="00C3351E">
              <w:t xml:space="preserve"> </w:t>
            </w:r>
            <w:r w:rsidRPr="00C3351E">
              <w:rPr>
                <w:rFonts w:hint="eastAsia"/>
              </w:rPr>
              <w:t>P90「本の世界を広げよう」を参考に、今後読みたい本を考える。</w:t>
            </w:r>
          </w:p>
          <w:p w14:paraId="662C20A8" w14:textId="59A01F92" w:rsidR="003B2066" w:rsidRPr="00C3351E" w:rsidRDefault="000C1F60" w:rsidP="000C1F60">
            <w:pPr>
              <w:pStyle w:val="70-"/>
              <w:ind w:leftChars="100" w:left="300"/>
            </w:pPr>
            <w:r w:rsidRPr="00C3351E">
              <w:rPr>
                <w:rStyle w:val="71-"/>
                <w:rFonts w:asciiTheme="minorEastAsia" w:eastAsiaTheme="minorEastAsia" w:hAnsiTheme="minorEastAsia" w:hint="eastAsia"/>
              </w:rPr>
              <w:t>◇P93「コラム　本との出会い」を参考に、</w:t>
            </w:r>
            <w:r w:rsidRPr="00C3351E">
              <w:rPr>
                <w:rFonts w:hint="eastAsia"/>
              </w:rPr>
              <w:t>夏休みの課題として、</w:t>
            </w:r>
            <w:r w:rsidR="003B2066" w:rsidRPr="00C3351E">
              <w:rPr>
                <w:rFonts w:hint="eastAsia"/>
              </w:rPr>
              <w:t>「本の中の中学生」</w:t>
            </w:r>
            <w:r w:rsidRPr="00C3351E">
              <w:rPr>
                <w:rFonts w:hint="eastAsia"/>
              </w:rPr>
              <w:t>等の</w:t>
            </w:r>
            <w:r w:rsidR="003B2066" w:rsidRPr="00C3351E">
              <w:rPr>
                <w:rFonts w:hint="eastAsia"/>
              </w:rPr>
              <w:t>テーマ</w:t>
            </w:r>
            <w:r w:rsidRPr="00C3351E">
              <w:rPr>
                <w:rFonts w:hint="eastAsia"/>
              </w:rPr>
              <w:t>を設定して、</w:t>
            </w:r>
            <w:r w:rsidR="003B2066" w:rsidRPr="00C3351E">
              <w:rPr>
                <w:rFonts w:hint="eastAsia"/>
              </w:rPr>
              <w:t>推薦文を書</w:t>
            </w:r>
            <w:r w:rsidRPr="00C3351E">
              <w:rPr>
                <w:rFonts w:hint="eastAsia"/>
              </w:rPr>
              <w:t>かせてもよい</w:t>
            </w:r>
            <w:r w:rsidR="003B2066" w:rsidRPr="00C3351E">
              <w:rPr>
                <w:rFonts w:hint="eastAsia"/>
              </w:rPr>
              <w:t>。</w:t>
            </w:r>
            <w:r w:rsidRPr="00C3351E">
              <w:rPr>
                <w:rFonts w:hint="eastAsia"/>
              </w:rPr>
              <w:t>書いた推薦文は、</w:t>
            </w:r>
            <w:r w:rsidR="003B2066" w:rsidRPr="00C3351E">
              <w:rPr>
                <w:rFonts w:hint="eastAsia"/>
              </w:rPr>
              <w:t>展示したり</w:t>
            </w:r>
            <w:r w:rsidR="004F4384" w:rsidRPr="00C3351E">
              <w:rPr>
                <w:rFonts w:hint="eastAsia"/>
              </w:rPr>
              <w:t>、</w:t>
            </w:r>
            <w:r w:rsidRPr="00C3351E">
              <w:rPr>
                <w:rFonts w:hint="eastAsia"/>
              </w:rPr>
              <w:t>それを基に</w:t>
            </w:r>
            <w:r w:rsidR="003B2066" w:rsidRPr="00C3351E">
              <w:rPr>
                <w:rFonts w:hint="eastAsia"/>
              </w:rPr>
              <w:t>スピーチをしたりして</w:t>
            </w:r>
            <w:r w:rsidR="004F4384" w:rsidRPr="00C3351E">
              <w:rPr>
                <w:rFonts w:hint="eastAsia"/>
              </w:rPr>
              <w:t>、</w:t>
            </w:r>
            <w:r w:rsidR="003B2066" w:rsidRPr="00C3351E">
              <w:rPr>
                <w:rFonts w:hint="eastAsia"/>
              </w:rPr>
              <w:t>友達と交流</w:t>
            </w:r>
            <w:r w:rsidRPr="00C3351E">
              <w:rPr>
                <w:rFonts w:hint="eastAsia"/>
              </w:rPr>
              <w:t>させることもできる</w:t>
            </w:r>
            <w:r w:rsidR="003B2066" w:rsidRPr="00C3351E">
              <w:rPr>
                <w:rFonts w:hint="eastAsia"/>
              </w:rPr>
              <w:t>。</w:t>
            </w:r>
          </w:p>
          <w:p w14:paraId="3A3BCF7E" w14:textId="77777777" w:rsidR="003B2066" w:rsidRPr="00C3351E" w:rsidRDefault="003B2066" w:rsidP="003B2066">
            <w:pPr>
              <w:pStyle w:val="75-"/>
              <w:ind w:left="300" w:hanging="150"/>
            </w:pPr>
            <w:r w:rsidRPr="00C3351E">
              <w:rPr>
                <w:rFonts w:hint="eastAsia"/>
              </w:rPr>
              <w:t>→P</w:t>
            </w:r>
            <w:r w:rsidRPr="00C3351E">
              <w:t>92</w:t>
            </w:r>
            <w:r w:rsidRPr="00C3351E">
              <w:rPr>
                <w:rFonts w:hint="eastAsia"/>
              </w:rPr>
              <w:t>「私の一冊」</w:t>
            </w:r>
          </w:p>
          <w:p w14:paraId="45EDADD7" w14:textId="4323EBCC" w:rsidR="003B2066" w:rsidRPr="00C3351E" w:rsidRDefault="003B2066" w:rsidP="003B2066">
            <w:pPr>
              <w:pStyle w:val="75-"/>
              <w:ind w:left="300" w:hanging="150"/>
            </w:pPr>
            <w:r w:rsidRPr="00C3351E">
              <w:rPr>
                <w:rFonts w:hint="eastAsia"/>
              </w:rPr>
              <w:t>→P</w:t>
            </w:r>
            <w:r w:rsidRPr="00C3351E">
              <w:t>93</w:t>
            </w:r>
            <w:r w:rsidRPr="00C3351E">
              <w:rPr>
                <w:rFonts w:hint="eastAsia"/>
              </w:rPr>
              <w:t>「本との出会い」</w:t>
            </w:r>
          </w:p>
          <w:p w14:paraId="6FA97200" w14:textId="1B7C5C8B" w:rsidR="00377E12" w:rsidRPr="00C3351E" w:rsidRDefault="00377E12" w:rsidP="00377E12">
            <w:pPr>
              <w:pStyle w:val="75-"/>
              <w:ind w:left="300" w:hanging="150"/>
            </w:pPr>
            <w:r w:rsidRPr="00C3351E">
              <w:rPr>
                <w:rFonts w:hint="eastAsia"/>
              </w:rPr>
              <w:t>→P</w:t>
            </w:r>
            <w:r w:rsidRPr="00C3351E">
              <w:t>284</w:t>
            </w:r>
            <w:r w:rsidRPr="00C3351E">
              <w:rPr>
                <w:rFonts w:hint="eastAsia"/>
                <w:bdr w:val="single" w:sz="4" w:space="0" w:color="auto"/>
              </w:rPr>
              <w:t>資</w:t>
            </w:r>
            <w:r w:rsidRPr="00C3351E">
              <w:rPr>
                <w:rFonts w:hint="eastAsia"/>
              </w:rPr>
              <w:t>「読書感想文の書き方」</w:t>
            </w:r>
          </w:p>
          <w:p w14:paraId="24F13502" w14:textId="066F7ACE" w:rsidR="00354D9F" w:rsidRPr="00C3351E" w:rsidRDefault="00354D9F" w:rsidP="00354D9F">
            <w:pPr>
              <w:pStyle w:val="75-"/>
              <w:ind w:left="300" w:hanging="150"/>
            </w:pPr>
            <w:r w:rsidRPr="00C3351E">
              <w:rPr>
                <w:rFonts w:hint="eastAsia"/>
              </w:rPr>
              <w:t>→P</w:t>
            </w:r>
            <w:r w:rsidRPr="00C3351E">
              <w:t>286</w:t>
            </w:r>
            <w:r w:rsidRPr="00C3351E">
              <w:rPr>
                <w:rFonts w:hint="eastAsia"/>
                <w:bdr w:val="single" w:sz="4" w:space="0" w:color="auto"/>
              </w:rPr>
              <w:t>資</w:t>
            </w:r>
            <w:r w:rsidRPr="00C3351E">
              <w:rPr>
                <w:rFonts w:hint="eastAsia"/>
              </w:rPr>
              <w:t>「文章の推敲・原稿用紙の使い方」</w:t>
            </w:r>
          </w:p>
          <w:p w14:paraId="52875585" w14:textId="29AA6AE3" w:rsidR="00377E12" w:rsidRPr="00C3351E" w:rsidRDefault="00377E12" w:rsidP="00377E12">
            <w:pPr>
              <w:pStyle w:val="75-"/>
              <w:ind w:left="300" w:hanging="150"/>
            </w:pPr>
            <w:r w:rsidRPr="00C3351E">
              <w:rPr>
                <w:rFonts w:hint="eastAsia"/>
              </w:rPr>
              <w:t>→P</w:t>
            </w:r>
            <w:r w:rsidRPr="00C3351E">
              <w:t>290</w:t>
            </w:r>
            <w:r w:rsidRPr="00C3351E">
              <w:rPr>
                <w:rFonts w:hint="eastAsia"/>
                <w:bdr w:val="single" w:sz="4" w:space="0" w:color="auto"/>
              </w:rPr>
              <w:t>資</w:t>
            </w:r>
            <w:r w:rsidRPr="00C3351E">
              <w:rPr>
                <w:rFonts w:hint="eastAsia"/>
              </w:rPr>
              <w:t>「幻の魚は生きていた」</w:t>
            </w:r>
          </w:p>
          <w:p w14:paraId="2B1F6450" w14:textId="5A6D2ED4" w:rsidR="003368A2" w:rsidRPr="00C3351E" w:rsidRDefault="003368A2" w:rsidP="003368A2">
            <w:pPr>
              <w:pStyle w:val="75-"/>
              <w:ind w:left="300" w:hanging="150"/>
            </w:pPr>
            <w:r w:rsidRPr="00C3351E">
              <w:rPr>
                <w:rFonts w:hint="eastAsia"/>
              </w:rPr>
              <w:t>→P</w:t>
            </w:r>
            <w:r w:rsidRPr="00C3351E">
              <w:t>294</w:t>
            </w:r>
            <w:r w:rsidRPr="00C3351E">
              <w:rPr>
                <w:rFonts w:hint="eastAsia"/>
                <w:bdr w:val="single" w:sz="4" w:space="0" w:color="auto"/>
              </w:rPr>
              <w:t>資</w:t>
            </w:r>
            <w:r w:rsidRPr="00C3351E">
              <w:rPr>
                <w:rFonts w:hint="eastAsia"/>
              </w:rPr>
              <w:t>「坊っちゃん」</w:t>
            </w:r>
          </w:p>
          <w:p w14:paraId="63162EEE" w14:textId="3C64EDD0" w:rsidR="003B2066" w:rsidRPr="00C3351E" w:rsidRDefault="003B2066" w:rsidP="00936485">
            <w:pPr>
              <w:pStyle w:val="75-"/>
              <w:spacing w:afterLines="50" w:after="130"/>
              <w:ind w:left="300" w:hanging="150"/>
            </w:pPr>
            <w:r w:rsidRPr="00C3351E">
              <w:rPr>
                <w:rFonts w:hint="eastAsia"/>
              </w:rPr>
              <w:t>◇</w:t>
            </w:r>
            <w:r w:rsidR="00715AAC" w:rsidRPr="00C3351E">
              <w:rPr>
                <w:rFonts w:hint="eastAsia"/>
              </w:rPr>
              <w:t>前</w:t>
            </w:r>
            <w:r w:rsidR="00B363DF" w:rsidRPr="00C3351E">
              <w:rPr>
                <w:rFonts w:hint="eastAsia"/>
              </w:rPr>
              <w:t>の教材</w:t>
            </w:r>
            <w:r w:rsidRPr="00C3351E">
              <w:rPr>
                <w:rFonts w:hint="eastAsia"/>
              </w:rPr>
              <w:t>「読書を楽しむ」と</w:t>
            </w:r>
            <w:r w:rsidR="00C43738" w:rsidRPr="00C3351E">
              <w:rPr>
                <w:rFonts w:hint="eastAsia"/>
              </w:rPr>
              <w:t>併せ</w:t>
            </w:r>
            <w:r w:rsidR="004C6C0A" w:rsidRPr="00C3351E">
              <w:rPr>
                <w:rFonts w:hint="eastAsia"/>
              </w:rPr>
              <w:t>て</w:t>
            </w:r>
            <w:r w:rsidRPr="00C3351E">
              <w:rPr>
                <w:rFonts w:hint="eastAsia"/>
              </w:rPr>
              <w:t>指導することも考えられる。</w:t>
            </w:r>
          </w:p>
        </w:tc>
        <w:tc>
          <w:tcPr>
            <w:tcW w:w="3283" w:type="dxa"/>
            <w:tcBorders>
              <w:top w:val="single" w:sz="2" w:space="0" w:color="auto"/>
              <w:bottom w:val="single" w:sz="2" w:space="0" w:color="auto"/>
            </w:tcBorders>
            <w:tcMar>
              <w:left w:w="136" w:type="dxa"/>
              <w:right w:w="136" w:type="dxa"/>
            </w:tcMar>
          </w:tcPr>
          <w:p w14:paraId="346D3887" w14:textId="1D8A39D3" w:rsidR="003B2066" w:rsidRPr="00C3351E" w:rsidRDefault="003B2066" w:rsidP="003B2066">
            <w:pPr>
              <w:pStyle w:val="80-"/>
            </w:pPr>
            <w:r w:rsidRPr="00C3351E">
              <w:rPr>
                <w:rFonts w:hint="eastAsia"/>
              </w:rPr>
              <w:t>【知・技】読書が</w:t>
            </w:r>
            <w:r w:rsidR="004F4384" w:rsidRPr="00C3351E">
              <w:rPr>
                <w:rFonts w:hint="eastAsia"/>
              </w:rPr>
              <w:t>、</w:t>
            </w:r>
            <w:r w:rsidRPr="00C3351E">
              <w:rPr>
                <w:rFonts w:hint="eastAsia"/>
              </w:rPr>
              <w:t>知識や情報を得たり</w:t>
            </w:r>
            <w:r w:rsidR="004F4384" w:rsidRPr="00C3351E">
              <w:rPr>
                <w:rFonts w:hint="eastAsia"/>
              </w:rPr>
              <w:t>、</w:t>
            </w:r>
            <w:r w:rsidRPr="00C3351E">
              <w:rPr>
                <w:rFonts w:hint="eastAsia"/>
              </w:rPr>
              <w:t>自分の考えを広げたりすることに役立つことを理解してい</w:t>
            </w:r>
            <w:r w:rsidRPr="00C3351E">
              <w:t>る</w:t>
            </w:r>
            <w:r w:rsidRPr="00C3351E">
              <w:rPr>
                <w:rFonts w:hint="eastAsia"/>
              </w:rPr>
              <w:t>。</w:t>
            </w:r>
            <w:r w:rsidR="00235275" w:rsidRPr="00C3351E">
              <w:rPr>
                <w:rFonts w:hint="eastAsia"/>
              </w:rPr>
              <w:t>（</w:t>
            </w:r>
            <w:r w:rsidR="003261C4" w:rsidRPr="00C3351E">
              <w:t>(3)</w:t>
            </w:r>
            <w:r w:rsidRPr="00C3351E">
              <w:rPr>
                <w:rFonts w:hint="eastAsia"/>
              </w:rPr>
              <w:t>オ</w:t>
            </w:r>
            <w:r w:rsidR="00235275" w:rsidRPr="00C3351E">
              <w:rPr>
                <w:rFonts w:hint="eastAsia"/>
              </w:rPr>
              <w:t>）</w:t>
            </w:r>
          </w:p>
          <w:p w14:paraId="5D1E4FE2" w14:textId="6BFB1534" w:rsidR="003B2066" w:rsidRPr="00C3351E" w:rsidRDefault="003B2066" w:rsidP="003B2066">
            <w:pPr>
              <w:pStyle w:val="83-"/>
            </w:pPr>
            <w:r w:rsidRPr="00C3351E">
              <w:rPr>
                <w:rFonts w:hint="eastAsia"/>
              </w:rPr>
              <w:t>→読書が</w:t>
            </w:r>
            <w:r w:rsidR="004F4384" w:rsidRPr="00C3351E">
              <w:rPr>
                <w:rFonts w:hint="eastAsia"/>
              </w:rPr>
              <w:t>、</w:t>
            </w:r>
            <w:r w:rsidRPr="00C3351E">
              <w:rPr>
                <w:rFonts w:hint="eastAsia"/>
              </w:rPr>
              <w:t>知識を得たり</w:t>
            </w:r>
            <w:r w:rsidR="004F4384" w:rsidRPr="00C3351E">
              <w:rPr>
                <w:rFonts w:hint="eastAsia"/>
              </w:rPr>
              <w:t>、</w:t>
            </w:r>
            <w:r w:rsidRPr="00C3351E">
              <w:rPr>
                <w:rFonts w:hint="eastAsia"/>
              </w:rPr>
              <w:t>新しいものの見方や考え方を知ったり</w:t>
            </w:r>
            <w:r w:rsidR="004F4384" w:rsidRPr="00C3351E">
              <w:rPr>
                <w:rFonts w:hint="eastAsia"/>
              </w:rPr>
              <w:t>、</w:t>
            </w:r>
            <w:r w:rsidRPr="00C3351E">
              <w:rPr>
                <w:rFonts w:hint="eastAsia"/>
              </w:rPr>
              <w:t>自分の考えを広げたりすることに役立っていることを理解している。</w:t>
            </w:r>
          </w:p>
          <w:p w14:paraId="1AC528FE" w14:textId="77777777" w:rsidR="007375F6" w:rsidRPr="00C3351E" w:rsidRDefault="003B2066" w:rsidP="007375F6">
            <w:pPr>
              <w:pStyle w:val="80-"/>
            </w:pPr>
            <w:r w:rsidRPr="00C3351E">
              <w:rPr>
                <w:rFonts w:hint="eastAsia"/>
              </w:rPr>
              <w:t>【思・判・表】「読むこと」において</w:t>
            </w:r>
            <w:r w:rsidR="004F4384" w:rsidRPr="00C3351E">
              <w:rPr>
                <w:rFonts w:hint="eastAsia"/>
              </w:rPr>
              <w:t>、</w:t>
            </w:r>
            <w:r w:rsidRPr="00C3351E">
              <w:rPr>
                <w:rFonts w:hint="eastAsia"/>
              </w:rPr>
              <w:t>文章を読んで理解したことに基づいて</w:t>
            </w:r>
            <w:r w:rsidR="004F4384" w:rsidRPr="00C3351E">
              <w:rPr>
                <w:rFonts w:hint="eastAsia"/>
              </w:rPr>
              <w:t>、</w:t>
            </w:r>
            <w:r w:rsidRPr="00C3351E">
              <w:rPr>
                <w:rFonts w:hint="eastAsia"/>
              </w:rPr>
              <w:t>自分の考えを確かなものにしている。</w:t>
            </w:r>
            <w:r w:rsidR="00235275" w:rsidRPr="00C3351E">
              <w:rPr>
                <w:rFonts w:hint="eastAsia"/>
              </w:rPr>
              <w:t>（</w:t>
            </w:r>
            <w:r w:rsidRPr="00C3351E">
              <w:rPr>
                <w:rFonts w:hint="eastAsia"/>
              </w:rPr>
              <w:t>C</w:t>
            </w:r>
            <w:r w:rsidR="00235275" w:rsidRPr="00C3351E">
              <w:t>(1)</w:t>
            </w:r>
            <w:r w:rsidRPr="00C3351E">
              <w:rPr>
                <w:rFonts w:hint="eastAsia"/>
              </w:rPr>
              <w:t>オ</w:t>
            </w:r>
            <w:r w:rsidR="00235275" w:rsidRPr="00C3351E">
              <w:rPr>
                <w:rFonts w:hint="eastAsia"/>
              </w:rPr>
              <w:t>）</w:t>
            </w:r>
          </w:p>
          <w:p w14:paraId="5B46D0A2" w14:textId="21B43E42" w:rsidR="003B2066" w:rsidRPr="00C3351E" w:rsidRDefault="003B2066" w:rsidP="007375F6">
            <w:pPr>
              <w:pStyle w:val="80-"/>
              <w:ind w:leftChars="270" w:left="555" w:hangingChars="100" w:hanging="150"/>
            </w:pPr>
            <w:r w:rsidRPr="00C3351E">
              <w:rPr>
                <w:rFonts w:hint="eastAsia"/>
              </w:rPr>
              <w:t>→文章を読み</w:t>
            </w:r>
            <w:r w:rsidR="004F4384" w:rsidRPr="00C3351E">
              <w:rPr>
                <w:rFonts w:hint="eastAsia"/>
              </w:rPr>
              <w:t>、</w:t>
            </w:r>
            <w:r w:rsidRPr="00C3351E">
              <w:rPr>
                <w:rFonts w:hint="eastAsia"/>
              </w:rPr>
              <w:t>理解したことを基に</w:t>
            </w:r>
            <w:r w:rsidR="004F4384" w:rsidRPr="00C3351E">
              <w:rPr>
                <w:rFonts w:hint="eastAsia"/>
              </w:rPr>
              <w:t>、</w:t>
            </w:r>
            <w:r w:rsidRPr="00C3351E">
              <w:rPr>
                <w:rFonts w:hint="eastAsia"/>
              </w:rPr>
              <w:t>自分の考えを形成している。</w:t>
            </w:r>
          </w:p>
          <w:p w14:paraId="4706A27D" w14:textId="54DB808B" w:rsidR="003B2066" w:rsidRPr="00C3351E" w:rsidRDefault="003B2066" w:rsidP="003B2066">
            <w:pPr>
              <w:pStyle w:val="80-"/>
            </w:pPr>
            <w:r w:rsidRPr="00C3351E">
              <w:rPr>
                <w:rFonts w:hint="eastAsia"/>
              </w:rPr>
              <w:t>【態】</w:t>
            </w:r>
            <w:r w:rsidR="005C25ED" w:rsidRPr="00C3351E">
              <w:rPr>
                <w:rFonts w:hint="eastAsia"/>
              </w:rPr>
              <w:t>進んで</w:t>
            </w:r>
            <w:r w:rsidR="003631F1" w:rsidRPr="00C3351E">
              <w:rPr>
                <w:rFonts w:hint="eastAsia"/>
              </w:rPr>
              <w:t>文章を読</w:t>
            </w:r>
            <w:r w:rsidR="00B1002F" w:rsidRPr="00C3351E">
              <w:rPr>
                <w:rFonts w:hint="eastAsia"/>
              </w:rPr>
              <w:t>み、理解したことに基づ</w:t>
            </w:r>
            <w:r w:rsidR="00191DA6" w:rsidRPr="00C3351E">
              <w:rPr>
                <w:rFonts w:hint="eastAsia"/>
              </w:rPr>
              <w:t>き</w:t>
            </w:r>
            <w:r w:rsidR="00B1002F" w:rsidRPr="00C3351E">
              <w:rPr>
                <w:rFonts w:hint="eastAsia"/>
              </w:rPr>
              <w:t>、</w:t>
            </w:r>
            <w:r w:rsidR="008B653C" w:rsidRPr="00C3351E">
              <w:rPr>
                <w:rFonts w:hint="eastAsia"/>
              </w:rPr>
              <w:t>学習課題に沿っ</w:t>
            </w:r>
            <w:r w:rsidR="005C25ED" w:rsidRPr="00C3351E">
              <w:rPr>
                <w:rFonts w:hint="eastAsia"/>
              </w:rPr>
              <w:t>て</w:t>
            </w:r>
            <w:r w:rsidR="00B1002F" w:rsidRPr="00C3351E">
              <w:rPr>
                <w:rFonts w:hint="eastAsia"/>
              </w:rPr>
              <w:t>考えた</w:t>
            </w:r>
            <w:r w:rsidR="005C25ED" w:rsidRPr="00C3351E">
              <w:rPr>
                <w:rFonts w:hint="eastAsia"/>
              </w:rPr>
              <w:t>こと</w:t>
            </w:r>
            <w:r w:rsidR="00B1002F" w:rsidRPr="00C3351E">
              <w:rPr>
                <w:rFonts w:hint="eastAsia"/>
              </w:rPr>
              <w:t>を</w:t>
            </w:r>
            <w:r w:rsidR="003631F1" w:rsidRPr="00C3351E">
              <w:rPr>
                <w:rFonts w:hint="eastAsia"/>
              </w:rPr>
              <w:t>伝え合おうとしている</w:t>
            </w:r>
            <w:r w:rsidRPr="00C3351E">
              <w:rPr>
                <w:rFonts w:hint="eastAsia"/>
              </w:rPr>
              <w:t>。</w:t>
            </w:r>
          </w:p>
        </w:tc>
      </w:tr>
      <w:tr w:rsidR="00C3351E" w:rsidRPr="00C3351E" w14:paraId="212D70B4" w14:textId="77777777" w:rsidTr="00F63762">
        <w:trPr>
          <w:trHeight w:val="1919"/>
          <w:jc w:val="center"/>
        </w:trPr>
        <w:tc>
          <w:tcPr>
            <w:tcW w:w="476" w:type="dxa"/>
            <w:tcBorders>
              <w:top w:val="single" w:sz="2" w:space="0" w:color="auto"/>
              <w:bottom w:val="single" w:sz="2" w:space="0" w:color="auto"/>
            </w:tcBorders>
            <w:tcMar>
              <w:left w:w="0" w:type="dxa"/>
              <w:right w:w="0" w:type="dxa"/>
            </w:tcMar>
          </w:tcPr>
          <w:p w14:paraId="2E9C2EFE" w14:textId="7654D20C" w:rsidR="003B2066" w:rsidRPr="00C3351E" w:rsidRDefault="003B2066" w:rsidP="003B2066">
            <w:pPr>
              <w:pStyle w:val="20-"/>
              <w:rPr>
                <w:szCs w:val="18"/>
              </w:rPr>
            </w:pPr>
            <w:r w:rsidRPr="00C3351E">
              <w:rPr>
                <w:rFonts w:hint="eastAsia"/>
              </w:rPr>
              <w:t>7月</w:t>
            </w:r>
          </w:p>
        </w:tc>
        <w:tc>
          <w:tcPr>
            <w:tcW w:w="2376" w:type="dxa"/>
            <w:tcBorders>
              <w:top w:val="single" w:sz="2" w:space="0" w:color="auto"/>
              <w:bottom w:val="single" w:sz="2" w:space="0" w:color="auto"/>
            </w:tcBorders>
          </w:tcPr>
          <w:p w14:paraId="6C578E8E" w14:textId="77777777" w:rsidR="003B2066" w:rsidRPr="00C3351E" w:rsidRDefault="003B2066" w:rsidP="003B2066">
            <w:pPr>
              <w:pStyle w:val="40-"/>
            </w:pPr>
            <w:r w:rsidRPr="00C3351E">
              <w:rPr>
                <w:rFonts w:hint="eastAsia"/>
              </w:rPr>
              <w:t>季節のしおり　夏</w:t>
            </w:r>
          </w:p>
          <w:p w14:paraId="7F37C3AA" w14:textId="25B09784" w:rsidR="003B2066" w:rsidRPr="00C3351E" w:rsidRDefault="00D9750C" w:rsidP="003B2066">
            <w:pPr>
              <w:pStyle w:val="50-"/>
              <w:ind w:left="150" w:hanging="150"/>
            </w:pPr>
            <w:r w:rsidRPr="00C3351E">
              <w:rPr>
                <w:rFonts w:hint="eastAsia"/>
              </w:rPr>
              <w:t>・</w:t>
            </w:r>
            <w:r w:rsidR="003B2066" w:rsidRPr="00C3351E">
              <w:rPr>
                <w:rFonts w:hint="eastAsia"/>
              </w:rPr>
              <w:t>事象や行為</w:t>
            </w:r>
            <w:r w:rsidR="004F4384" w:rsidRPr="00C3351E">
              <w:rPr>
                <w:rFonts w:hint="eastAsia"/>
              </w:rPr>
              <w:t>、</w:t>
            </w:r>
            <w:r w:rsidR="003B2066" w:rsidRPr="00C3351E">
              <w:rPr>
                <w:rFonts w:hint="eastAsia"/>
              </w:rPr>
              <w:t>心情を表す語句の量を増すとともに</w:t>
            </w:r>
            <w:r w:rsidR="004F4384" w:rsidRPr="00C3351E">
              <w:rPr>
                <w:rFonts w:hint="eastAsia"/>
              </w:rPr>
              <w:t>、</w:t>
            </w:r>
            <w:r w:rsidR="003B2066" w:rsidRPr="00C3351E">
              <w:rPr>
                <w:rFonts w:hint="eastAsia"/>
              </w:rPr>
              <w:t>語感を磨き語彙を豊かにすることができる。</w:t>
            </w:r>
            <w:r w:rsidR="00235275" w:rsidRPr="00C3351E">
              <w:rPr>
                <w:rFonts w:hint="eastAsia"/>
              </w:rPr>
              <w:t>（</w:t>
            </w:r>
            <w:r w:rsidR="003B2066" w:rsidRPr="00C3351E">
              <w:rPr>
                <w:rFonts w:hint="eastAsia"/>
              </w:rPr>
              <w:t>知・技</w:t>
            </w:r>
            <w:r w:rsidR="00235275" w:rsidRPr="00C3351E">
              <w:t>(1)</w:t>
            </w:r>
            <w:r w:rsidR="003B2066" w:rsidRPr="00C3351E">
              <w:rPr>
                <w:rFonts w:hint="eastAsia"/>
              </w:rPr>
              <w:t>ウ</w:t>
            </w:r>
            <w:r w:rsidR="00235275" w:rsidRPr="00C3351E">
              <w:rPr>
                <w:rFonts w:hint="eastAsia"/>
              </w:rPr>
              <w:t>）</w:t>
            </w:r>
          </w:p>
          <w:p w14:paraId="151A02DA" w14:textId="02B17800" w:rsidR="003B2066" w:rsidRPr="00C3351E" w:rsidRDefault="00903903" w:rsidP="00936485">
            <w:pPr>
              <w:pStyle w:val="50-"/>
              <w:spacing w:afterLines="50" w:after="130"/>
              <w:ind w:leftChars="5" w:left="158" w:hanging="150"/>
            </w:pPr>
            <w:r w:rsidRPr="00C3351E">
              <w:rPr>
                <w:rFonts w:hint="eastAsia"/>
              </w:rPr>
              <w:t>・</w:t>
            </w:r>
            <w:r w:rsidR="003B2066" w:rsidRPr="00C3351E">
              <w:rPr>
                <w:rFonts w:hint="eastAsia"/>
                <w:spacing w:val="-4"/>
              </w:rPr>
              <w:t>言葉がもつ価値に気づくとともに</w:t>
            </w:r>
            <w:r w:rsidR="004F4384" w:rsidRPr="00C3351E">
              <w:rPr>
                <w:rFonts w:hint="eastAsia"/>
                <w:spacing w:val="-4"/>
              </w:rPr>
              <w:t>、</w:t>
            </w:r>
            <w:r w:rsidR="003B2066" w:rsidRPr="00C3351E">
              <w:rPr>
                <w:rFonts w:hint="eastAsia"/>
                <w:spacing w:val="-4"/>
              </w:rPr>
              <w:t>進んで読書をし</w:t>
            </w:r>
            <w:r w:rsidR="004F4384" w:rsidRPr="00C3351E">
              <w:rPr>
                <w:rFonts w:hint="eastAsia"/>
                <w:spacing w:val="-4"/>
              </w:rPr>
              <w:t>、</w:t>
            </w:r>
            <w:r w:rsidR="003B2066" w:rsidRPr="00C3351E">
              <w:rPr>
                <w:rFonts w:hint="eastAsia"/>
                <w:spacing w:val="-4"/>
              </w:rPr>
              <w:t>我が国の言語文化を大切にして</w:t>
            </w:r>
            <w:r w:rsidR="004F4384" w:rsidRPr="00C3351E">
              <w:rPr>
                <w:rFonts w:hint="eastAsia"/>
                <w:spacing w:val="-4"/>
              </w:rPr>
              <w:t>、</w:t>
            </w:r>
            <w:r w:rsidR="003B2066" w:rsidRPr="00C3351E">
              <w:rPr>
                <w:rFonts w:hint="eastAsia"/>
                <w:spacing w:val="-4"/>
              </w:rPr>
              <w:t>思いや考えを伝え合おうとする。</w:t>
            </w:r>
            <w:r w:rsidR="00235275" w:rsidRPr="00C3351E">
              <w:rPr>
                <w:rFonts w:hint="eastAsia"/>
                <w:spacing w:val="-4"/>
              </w:rPr>
              <w:t>（</w:t>
            </w:r>
            <w:r w:rsidR="00213827" w:rsidRPr="00C3351E">
              <w:rPr>
                <w:rFonts w:hint="eastAsia"/>
                <w:spacing w:val="-4"/>
              </w:rPr>
              <w:t>学びに向かう力</w:t>
            </w:r>
            <w:r w:rsidR="004F4384" w:rsidRPr="00C3351E">
              <w:rPr>
                <w:rFonts w:hint="eastAsia"/>
                <w:spacing w:val="-4"/>
              </w:rPr>
              <w:t>、</w:t>
            </w:r>
            <w:r w:rsidR="00213827" w:rsidRPr="00C3351E">
              <w:rPr>
                <w:rFonts w:hint="eastAsia"/>
                <w:spacing w:val="-4"/>
              </w:rPr>
              <w:t>人間性等</w:t>
            </w:r>
            <w:r w:rsidR="00235275" w:rsidRPr="00C3351E">
              <w:rPr>
                <w:rFonts w:hint="eastAsia"/>
                <w:spacing w:val="-4"/>
              </w:rPr>
              <w:t>）</w:t>
            </w:r>
          </w:p>
        </w:tc>
        <w:tc>
          <w:tcPr>
            <w:tcW w:w="476" w:type="dxa"/>
            <w:tcBorders>
              <w:top w:val="single" w:sz="2" w:space="0" w:color="auto"/>
              <w:bottom w:val="single" w:sz="2" w:space="0" w:color="auto"/>
            </w:tcBorders>
            <w:tcMar>
              <w:left w:w="0" w:type="dxa"/>
              <w:right w:w="0" w:type="dxa"/>
            </w:tcMar>
          </w:tcPr>
          <w:p w14:paraId="21EC15E7" w14:textId="77777777" w:rsidR="003B2066" w:rsidRPr="00C3351E" w:rsidRDefault="003B2066" w:rsidP="003B2066">
            <w:pPr>
              <w:pStyle w:val="60-"/>
            </w:pPr>
            <w:r w:rsidRPr="00C3351E">
              <w:rPr>
                <w:rFonts w:hint="eastAsia"/>
              </w:rPr>
              <w:t>-</w:t>
            </w:r>
          </w:p>
        </w:tc>
        <w:tc>
          <w:tcPr>
            <w:tcW w:w="3737" w:type="dxa"/>
            <w:tcBorders>
              <w:top w:val="single" w:sz="2" w:space="0" w:color="auto"/>
              <w:bottom w:val="single" w:sz="2" w:space="0" w:color="auto"/>
            </w:tcBorders>
          </w:tcPr>
          <w:p w14:paraId="0B070672" w14:textId="67D6C39B" w:rsidR="005E4F17" w:rsidRPr="00C3351E" w:rsidRDefault="005E4F17" w:rsidP="005E4F17">
            <w:pPr>
              <w:pStyle w:val="70-"/>
            </w:pPr>
            <w:r w:rsidRPr="00C3351E">
              <w:rPr>
                <w:rFonts w:hint="eastAsia"/>
              </w:rPr>
              <w:t>・夏の植物や動物にまつわる言葉や、夏の情景を詠んだ詩</w:t>
            </w:r>
            <w:r w:rsidR="00D92E6E" w:rsidRPr="00C3351E">
              <w:rPr>
                <w:rFonts w:hint="eastAsia"/>
              </w:rPr>
              <w:t>や</w:t>
            </w:r>
            <w:r w:rsidRPr="00C3351E">
              <w:rPr>
                <w:rFonts w:hint="eastAsia"/>
              </w:rPr>
              <w:t>俳句を味わい、伝統的な言語文化に親しむ。</w:t>
            </w:r>
          </w:p>
          <w:p w14:paraId="278F0B0C" w14:textId="77777777" w:rsidR="005E4F17" w:rsidRPr="00C3351E" w:rsidRDefault="005E4F17" w:rsidP="005E4F17">
            <w:pPr>
              <w:pStyle w:val="75-"/>
              <w:ind w:left="300" w:hanging="150"/>
            </w:pPr>
            <w:r w:rsidRPr="00C3351E">
              <w:rPr>
                <w:rFonts w:hint="eastAsia"/>
              </w:rPr>
              <w:t>◇P</w:t>
            </w:r>
            <w:r w:rsidRPr="00C3351E">
              <w:t>62</w:t>
            </w:r>
            <w:r w:rsidRPr="00C3351E">
              <w:rPr>
                <w:rFonts w:hint="eastAsia"/>
              </w:rPr>
              <w:t>「空の詩</w:t>
            </w:r>
            <w:r w:rsidRPr="00C3351E">
              <w:t xml:space="preserve"> </w:t>
            </w:r>
            <w:r w:rsidRPr="00C3351E">
              <w:rPr>
                <w:rFonts w:hint="eastAsia"/>
              </w:rPr>
              <w:t>三編」、P22</w:t>
            </w:r>
            <w:r w:rsidRPr="00C3351E">
              <w:t>8</w:t>
            </w:r>
            <w:r w:rsidRPr="00C3351E">
              <w:rPr>
                <w:rFonts w:hint="eastAsia"/>
              </w:rPr>
              <w:t>「構成や描写を工夫して書こう」などの資料として用いてもよい。</w:t>
            </w:r>
          </w:p>
          <w:p w14:paraId="7910F4F0" w14:textId="565EC1D5" w:rsidR="003B2066" w:rsidRPr="00C3351E" w:rsidRDefault="005E4F17" w:rsidP="005E4F17">
            <w:pPr>
              <w:pStyle w:val="75-"/>
              <w:ind w:left="300" w:hanging="150"/>
            </w:pPr>
            <w:r w:rsidRPr="00C3351E">
              <w:rPr>
                <w:rFonts w:hint="eastAsia"/>
              </w:rPr>
              <w:t>◇夏をテーマにした他の詩歌を探し、交流することもできる。</w:t>
            </w:r>
          </w:p>
        </w:tc>
        <w:tc>
          <w:tcPr>
            <w:tcW w:w="3283" w:type="dxa"/>
            <w:tcBorders>
              <w:top w:val="single" w:sz="2" w:space="0" w:color="auto"/>
              <w:bottom w:val="single" w:sz="2" w:space="0" w:color="auto"/>
            </w:tcBorders>
            <w:tcMar>
              <w:left w:w="136" w:type="dxa"/>
              <w:right w:w="136" w:type="dxa"/>
            </w:tcMar>
          </w:tcPr>
          <w:p w14:paraId="45F016B7" w14:textId="7D2BEE42" w:rsidR="003B2066" w:rsidRPr="00C3351E" w:rsidRDefault="003B2066" w:rsidP="003B2066">
            <w:pPr>
              <w:pStyle w:val="80-"/>
            </w:pPr>
            <w:r w:rsidRPr="00C3351E">
              <w:rPr>
                <w:rFonts w:hint="eastAsia"/>
              </w:rPr>
              <w:t>【知・技】</w:t>
            </w:r>
            <w:r w:rsidRPr="00C3351E">
              <w:rPr>
                <w:rFonts w:cs="ＭＳ Ｐゴシック" w:hint="eastAsia"/>
                <w:spacing w:val="-2"/>
                <w:kern w:val="0"/>
                <w:szCs w:val="15"/>
              </w:rPr>
              <w:t>事象や行為</w:t>
            </w:r>
            <w:r w:rsidR="004F4384" w:rsidRPr="00C3351E">
              <w:rPr>
                <w:rFonts w:cs="ＭＳ Ｐゴシック" w:hint="eastAsia"/>
                <w:spacing w:val="-2"/>
                <w:kern w:val="0"/>
                <w:szCs w:val="15"/>
              </w:rPr>
              <w:t>、</w:t>
            </w:r>
            <w:r w:rsidRPr="00C3351E">
              <w:rPr>
                <w:rFonts w:cs="ＭＳ Ｐゴシック" w:hint="eastAsia"/>
                <w:spacing w:val="-2"/>
                <w:kern w:val="0"/>
                <w:szCs w:val="15"/>
              </w:rPr>
              <w:t>心情を表す語句の量を増すとともに</w:t>
            </w:r>
            <w:r w:rsidR="004F4384" w:rsidRPr="00C3351E">
              <w:rPr>
                <w:rFonts w:cs="ＭＳ Ｐゴシック" w:hint="eastAsia"/>
                <w:spacing w:val="-2"/>
                <w:kern w:val="0"/>
                <w:szCs w:val="15"/>
              </w:rPr>
              <w:t>、</w:t>
            </w:r>
            <w:r w:rsidRPr="00C3351E">
              <w:rPr>
                <w:rFonts w:cs="ＭＳ Ｐゴシック" w:hint="eastAsia"/>
                <w:spacing w:val="-2"/>
                <w:kern w:val="0"/>
                <w:szCs w:val="15"/>
              </w:rPr>
              <w:t>語感を磨き語彙を豊かに</w:t>
            </w:r>
            <w:r w:rsidRPr="00C3351E">
              <w:rPr>
                <w:rFonts w:hint="eastAsia"/>
                <w:spacing w:val="-2"/>
              </w:rPr>
              <w:t>している。</w:t>
            </w:r>
            <w:r w:rsidR="00235275" w:rsidRPr="00C3351E">
              <w:rPr>
                <w:rFonts w:hint="eastAsia"/>
                <w:spacing w:val="-2"/>
              </w:rPr>
              <w:t>（</w:t>
            </w:r>
            <w:r w:rsidR="00235275" w:rsidRPr="00C3351E">
              <w:rPr>
                <w:spacing w:val="-2"/>
              </w:rPr>
              <w:t>(1)</w:t>
            </w:r>
            <w:r w:rsidRPr="00C3351E">
              <w:rPr>
                <w:rFonts w:hint="eastAsia"/>
                <w:spacing w:val="-2"/>
              </w:rPr>
              <w:t>ウ</w:t>
            </w:r>
            <w:r w:rsidR="00235275" w:rsidRPr="00C3351E">
              <w:rPr>
                <w:rFonts w:hint="eastAsia"/>
                <w:spacing w:val="-2"/>
              </w:rPr>
              <w:t>）</w:t>
            </w:r>
          </w:p>
          <w:p w14:paraId="26A44B11" w14:textId="5B9EB653" w:rsidR="003B2066" w:rsidRPr="00C3351E" w:rsidRDefault="003B2066" w:rsidP="003B2066">
            <w:pPr>
              <w:pStyle w:val="83-"/>
            </w:pPr>
            <w:r w:rsidRPr="00C3351E">
              <w:rPr>
                <w:rFonts w:hint="eastAsia"/>
              </w:rPr>
              <w:t>→</w:t>
            </w:r>
            <w:r w:rsidR="00D16AA3" w:rsidRPr="00C3351E">
              <w:rPr>
                <w:rFonts w:hint="eastAsia"/>
                <w:spacing w:val="-2"/>
              </w:rPr>
              <w:t>作品中の「夏」を感じさせる言葉に着目し、</w:t>
            </w:r>
            <w:r w:rsidR="00D16AA3" w:rsidRPr="00C3351E">
              <w:rPr>
                <w:rFonts w:hint="eastAsia"/>
              </w:rPr>
              <w:t>情景を想像している。</w:t>
            </w:r>
          </w:p>
          <w:p w14:paraId="66428677" w14:textId="03251CC5" w:rsidR="003B2066" w:rsidRPr="00C3351E" w:rsidRDefault="003B2066" w:rsidP="003B2066">
            <w:pPr>
              <w:pStyle w:val="80-"/>
            </w:pPr>
            <w:r w:rsidRPr="00C3351E">
              <w:rPr>
                <w:rFonts w:hint="eastAsia"/>
              </w:rPr>
              <w:t>【態】</w:t>
            </w:r>
            <w:r w:rsidR="00C269E9" w:rsidRPr="00C3351E">
              <w:rPr>
                <w:rFonts w:hint="eastAsia"/>
                <w:spacing w:val="-2"/>
              </w:rPr>
              <w:t>伝統的な言語文化に関するこれまでの学習を生かして</w:t>
            </w:r>
            <w:r w:rsidR="004F4384" w:rsidRPr="00C3351E">
              <w:rPr>
                <w:rFonts w:hint="eastAsia"/>
                <w:spacing w:val="-2"/>
              </w:rPr>
              <w:t>、</w:t>
            </w:r>
            <w:r w:rsidR="00C269E9" w:rsidRPr="00C3351E">
              <w:rPr>
                <w:rFonts w:hint="eastAsia"/>
                <w:spacing w:val="-2"/>
              </w:rPr>
              <w:t>積極的に語感を磨き</w:t>
            </w:r>
            <w:r w:rsidR="004F4384" w:rsidRPr="00C3351E">
              <w:rPr>
                <w:rFonts w:hint="eastAsia"/>
                <w:spacing w:val="-2"/>
              </w:rPr>
              <w:t>、</w:t>
            </w:r>
            <w:r w:rsidR="00C269E9" w:rsidRPr="00C3351E">
              <w:rPr>
                <w:rFonts w:hint="eastAsia"/>
                <w:spacing w:val="-2"/>
              </w:rPr>
              <w:t>言語文化を大切にしようとしている。</w:t>
            </w:r>
          </w:p>
        </w:tc>
      </w:tr>
    </w:tbl>
    <w:p w14:paraId="580355FD" w14:textId="77777777" w:rsidR="00A61086" w:rsidRPr="00C3351E" w:rsidRDefault="00A61086">
      <w:pPr>
        <w:sectPr w:rsidR="00A61086" w:rsidRPr="00C3351E" w:rsidSect="008F68EE">
          <w:headerReference w:type="even" r:id="rId7"/>
          <w:headerReference w:type="default" r:id="rId8"/>
          <w:footerReference w:type="even" r:id="rId9"/>
          <w:footerReference w:type="default" r:id="rId10"/>
          <w:headerReference w:type="first" r:id="rId11"/>
          <w:footerReference w:type="first" r:id="rId12"/>
          <w:pgSz w:w="11906" w:h="16838" w:code="9"/>
          <w:pgMar w:top="1304" w:right="777" w:bottom="680" w:left="777" w:header="510" w:footer="284" w:gutter="0"/>
          <w:pgNumType w:fmt="numberInDash"/>
          <w:cols w:space="425"/>
          <w:titlePg/>
          <w:docGrid w:type="lines" w:linePitch="260"/>
        </w:sectPr>
      </w:pPr>
    </w:p>
    <w:tbl>
      <w:tblPr>
        <w:tblW w:w="1034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top w:w="28" w:type="dxa"/>
          <w:left w:w="136" w:type="dxa"/>
          <w:bottom w:w="28" w:type="dxa"/>
          <w:right w:w="136" w:type="dxa"/>
        </w:tblCellMar>
        <w:tblLook w:val="0000" w:firstRow="0" w:lastRow="0" w:firstColumn="0" w:lastColumn="0" w:noHBand="0" w:noVBand="0"/>
      </w:tblPr>
      <w:tblGrid>
        <w:gridCol w:w="479"/>
        <w:gridCol w:w="2375"/>
        <w:gridCol w:w="476"/>
        <w:gridCol w:w="3736"/>
        <w:gridCol w:w="3282"/>
      </w:tblGrid>
      <w:tr w:rsidR="00C3351E" w:rsidRPr="00C3351E" w14:paraId="06A7495D" w14:textId="77777777" w:rsidTr="00643EDA">
        <w:tc>
          <w:tcPr>
            <w:tcW w:w="3283" w:type="dxa"/>
            <w:gridSpan w:val="5"/>
            <w:tcBorders>
              <w:top w:val="single" w:sz="4" w:space="0" w:color="000000" w:themeColor="text1"/>
              <w:left w:val="single" w:sz="2" w:space="0" w:color="auto"/>
              <w:bottom w:val="single" w:sz="2" w:space="0" w:color="auto"/>
              <w:right w:val="single" w:sz="2" w:space="0" w:color="auto"/>
            </w:tcBorders>
            <w:shd w:val="clear" w:color="auto" w:fill="D9D9D9" w:themeFill="background1" w:themeFillShade="D9"/>
            <w:tcMar>
              <w:left w:w="0" w:type="dxa"/>
              <w:right w:w="0" w:type="dxa"/>
            </w:tcMar>
          </w:tcPr>
          <w:p w14:paraId="67496B53" w14:textId="299A7A69" w:rsidR="003B2066" w:rsidRPr="00C3351E" w:rsidRDefault="003B2066" w:rsidP="003B2066">
            <w:pPr>
              <w:pStyle w:val="30-"/>
              <w:ind w:firstLineChars="33" w:firstLine="49"/>
            </w:pPr>
            <w:r w:rsidRPr="00C3351E">
              <w:rPr>
                <w:rFonts w:hint="eastAsia"/>
              </w:rPr>
              <w:t>４　心の動き</w:t>
            </w:r>
          </w:p>
        </w:tc>
      </w:tr>
      <w:tr w:rsidR="00C3351E" w:rsidRPr="00C3351E" w14:paraId="65C768B6" w14:textId="77777777" w:rsidTr="00643EDA">
        <w:trPr>
          <w:trHeight w:val="8376"/>
        </w:trPr>
        <w:tc>
          <w:tcPr>
            <w:tcW w:w="479" w:type="dxa"/>
            <w:tcBorders>
              <w:top w:val="single" w:sz="2" w:space="0" w:color="auto"/>
              <w:bottom w:val="single" w:sz="2" w:space="0" w:color="auto"/>
            </w:tcBorders>
            <w:tcMar>
              <w:left w:w="0" w:type="dxa"/>
              <w:right w:w="0" w:type="dxa"/>
            </w:tcMar>
          </w:tcPr>
          <w:p w14:paraId="5AB63213" w14:textId="67B9C73A" w:rsidR="003B2066" w:rsidRPr="00C3351E" w:rsidRDefault="003B2066" w:rsidP="003B2066">
            <w:pPr>
              <w:pStyle w:val="20-"/>
            </w:pPr>
            <w:r w:rsidRPr="00C3351E">
              <w:rPr>
                <w:rFonts w:hint="eastAsia"/>
              </w:rPr>
              <w:t>9月</w:t>
            </w:r>
          </w:p>
        </w:tc>
        <w:tc>
          <w:tcPr>
            <w:tcW w:w="2376" w:type="dxa"/>
            <w:tcBorders>
              <w:bottom w:val="single" w:sz="2" w:space="0" w:color="auto"/>
            </w:tcBorders>
          </w:tcPr>
          <w:p w14:paraId="1E56BC4B" w14:textId="77777777" w:rsidR="003B2066" w:rsidRPr="00C3351E" w:rsidRDefault="003B2066" w:rsidP="003B2066">
            <w:pPr>
              <w:pStyle w:val="40-"/>
              <w:rPr>
                <w:spacing w:val="-6"/>
              </w:rPr>
            </w:pPr>
            <w:r w:rsidRPr="00C3351E">
              <w:rPr>
                <w:rFonts w:hint="eastAsia"/>
                <w:spacing w:val="-6"/>
              </w:rPr>
              <w:t>大人になれなかった弟たちに……</w:t>
            </w:r>
          </w:p>
          <w:p w14:paraId="00825B12" w14:textId="77777777" w:rsidR="003B2066" w:rsidRPr="00C3351E" w:rsidRDefault="003B2066" w:rsidP="003B2066">
            <w:pPr>
              <w:pStyle w:val="40-"/>
            </w:pPr>
            <w:r w:rsidRPr="00C3351E">
              <w:rPr>
                <w:rFonts w:hint="eastAsia"/>
              </w:rPr>
              <w:t xml:space="preserve">　４時間</w:t>
            </w:r>
          </w:p>
          <w:p w14:paraId="23EC8281" w14:textId="0AC2E25F" w:rsidR="003B2066" w:rsidRPr="00C3351E" w:rsidRDefault="003B2066" w:rsidP="003B2066">
            <w:pPr>
              <w:pStyle w:val="50-"/>
              <w:ind w:left="150" w:hanging="150"/>
            </w:pPr>
            <w:r w:rsidRPr="00C3351E">
              <w:rPr>
                <w:rFonts w:hint="eastAsia"/>
              </w:rPr>
              <w:t>◎読書が</w:t>
            </w:r>
            <w:r w:rsidR="004F4384" w:rsidRPr="00C3351E">
              <w:rPr>
                <w:rFonts w:hint="eastAsia"/>
              </w:rPr>
              <w:t>、</w:t>
            </w:r>
            <w:r w:rsidRPr="00C3351E">
              <w:rPr>
                <w:rFonts w:hint="eastAsia"/>
              </w:rPr>
              <w:t>知識や情報を得たり</w:t>
            </w:r>
            <w:r w:rsidR="004F4384" w:rsidRPr="00C3351E">
              <w:rPr>
                <w:rFonts w:hint="eastAsia"/>
              </w:rPr>
              <w:t>、</w:t>
            </w:r>
            <w:r w:rsidRPr="00C3351E">
              <w:rPr>
                <w:rFonts w:hint="eastAsia"/>
              </w:rPr>
              <w:t>自分の考えを広げたりすることに役立つことを理解することができる。</w:t>
            </w:r>
            <w:r w:rsidR="00235275" w:rsidRPr="00C3351E">
              <w:rPr>
                <w:rFonts w:hint="eastAsia"/>
              </w:rPr>
              <w:t>（</w:t>
            </w:r>
            <w:r w:rsidRPr="00C3351E">
              <w:rPr>
                <w:rFonts w:hint="eastAsia"/>
              </w:rPr>
              <w:t>知・技</w:t>
            </w:r>
            <w:r w:rsidR="003261C4" w:rsidRPr="00C3351E">
              <w:t>(3)</w:t>
            </w:r>
            <w:r w:rsidRPr="00C3351E">
              <w:rPr>
                <w:rFonts w:hint="eastAsia"/>
              </w:rPr>
              <w:t>オ</w:t>
            </w:r>
            <w:r w:rsidR="00235275" w:rsidRPr="00C3351E">
              <w:rPr>
                <w:rFonts w:hint="eastAsia"/>
              </w:rPr>
              <w:t>）</w:t>
            </w:r>
          </w:p>
          <w:p w14:paraId="435754D9" w14:textId="320BFB9D" w:rsidR="003B2066" w:rsidRPr="00C3351E" w:rsidRDefault="003B2066" w:rsidP="003B2066">
            <w:pPr>
              <w:pStyle w:val="50-"/>
              <w:ind w:left="150" w:hanging="150"/>
            </w:pPr>
            <w:r w:rsidRPr="00C3351E">
              <w:rPr>
                <w:rFonts w:hint="eastAsia"/>
              </w:rPr>
              <w:t>◎場面の展開や登場人物の相互関係</w:t>
            </w:r>
            <w:r w:rsidR="004F4384" w:rsidRPr="00C3351E">
              <w:rPr>
                <w:rFonts w:hint="eastAsia"/>
              </w:rPr>
              <w:t>、</w:t>
            </w:r>
            <w:r w:rsidRPr="00C3351E">
              <w:rPr>
                <w:rFonts w:hint="eastAsia"/>
              </w:rPr>
              <w:t>心情の変化などについて</w:t>
            </w:r>
            <w:r w:rsidR="004F4384" w:rsidRPr="00C3351E">
              <w:rPr>
                <w:rFonts w:hint="eastAsia"/>
              </w:rPr>
              <w:t>、</w:t>
            </w:r>
            <w:r w:rsidRPr="00C3351E">
              <w:rPr>
                <w:rFonts w:hint="eastAsia"/>
              </w:rPr>
              <w:t>描写を基に捉えることができる</w:t>
            </w:r>
            <w:r w:rsidR="00AB704C" w:rsidRPr="00C3351E">
              <w:rPr>
                <w:rFonts w:hint="eastAsia"/>
              </w:rPr>
              <w:t>。</w:t>
            </w:r>
            <w:r w:rsidR="00235275" w:rsidRPr="00C3351E">
              <w:rPr>
                <w:rFonts w:hint="eastAsia"/>
              </w:rPr>
              <w:t>（</w:t>
            </w:r>
            <w:r w:rsidRPr="00C3351E">
              <w:rPr>
                <w:rFonts w:hint="eastAsia"/>
              </w:rPr>
              <w:t>思・判・表C</w:t>
            </w:r>
            <w:r w:rsidR="00235275" w:rsidRPr="00C3351E">
              <w:rPr>
                <w:rFonts w:hint="eastAsia"/>
              </w:rPr>
              <w:t>(1)</w:t>
            </w:r>
            <w:r w:rsidRPr="00C3351E">
              <w:rPr>
                <w:rFonts w:hint="eastAsia"/>
              </w:rPr>
              <w:t>イ</w:t>
            </w:r>
            <w:r w:rsidR="00235275" w:rsidRPr="00C3351E">
              <w:rPr>
                <w:rFonts w:hint="eastAsia"/>
              </w:rPr>
              <w:t>）</w:t>
            </w:r>
          </w:p>
          <w:p w14:paraId="57E7583E" w14:textId="72C56A76" w:rsidR="003B2066" w:rsidRPr="00C3351E" w:rsidRDefault="00903903" w:rsidP="003B2066">
            <w:pPr>
              <w:pStyle w:val="50-"/>
              <w:ind w:left="150" w:hanging="150"/>
            </w:pPr>
            <w:r w:rsidRPr="00C3351E">
              <w:rPr>
                <w:rFonts w:hint="eastAsia"/>
              </w:rPr>
              <w:t>◎</w:t>
            </w:r>
            <w:r w:rsidR="003B2066" w:rsidRPr="00C3351E">
              <w:rPr>
                <w:rFonts w:hint="eastAsia"/>
                <w:spacing w:val="-4"/>
              </w:rPr>
              <w:t>言葉がもつ価値に気づくとともに</w:t>
            </w:r>
            <w:r w:rsidR="004F4384" w:rsidRPr="00C3351E">
              <w:rPr>
                <w:rFonts w:hint="eastAsia"/>
                <w:spacing w:val="-4"/>
              </w:rPr>
              <w:t>、</w:t>
            </w:r>
            <w:r w:rsidR="003B2066" w:rsidRPr="00C3351E">
              <w:rPr>
                <w:rFonts w:hint="eastAsia"/>
                <w:spacing w:val="-4"/>
              </w:rPr>
              <w:t>進んで読書をし</w:t>
            </w:r>
            <w:r w:rsidR="004F4384" w:rsidRPr="00C3351E">
              <w:rPr>
                <w:rFonts w:hint="eastAsia"/>
                <w:spacing w:val="-4"/>
              </w:rPr>
              <w:t>、</w:t>
            </w:r>
            <w:r w:rsidR="003B2066" w:rsidRPr="00C3351E">
              <w:rPr>
                <w:rFonts w:hint="eastAsia"/>
                <w:spacing w:val="-4"/>
              </w:rPr>
              <w:t>我が国の言語文化を大切にして</w:t>
            </w:r>
            <w:r w:rsidR="004F4384" w:rsidRPr="00C3351E">
              <w:rPr>
                <w:rFonts w:hint="eastAsia"/>
                <w:spacing w:val="-4"/>
              </w:rPr>
              <w:t>、</w:t>
            </w:r>
            <w:r w:rsidR="003B2066" w:rsidRPr="00C3351E">
              <w:rPr>
                <w:rFonts w:hint="eastAsia"/>
                <w:spacing w:val="-4"/>
              </w:rPr>
              <w:t>思いや考えを伝え合おうとする。</w:t>
            </w:r>
            <w:r w:rsidR="00235275" w:rsidRPr="00C3351E">
              <w:rPr>
                <w:rFonts w:hint="eastAsia"/>
                <w:spacing w:val="-4"/>
              </w:rPr>
              <w:t>（</w:t>
            </w:r>
            <w:r w:rsidR="00213827" w:rsidRPr="00C3351E">
              <w:rPr>
                <w:rFonts w:hint="eastAsia"/>
                <w:spacing w:val="-4"/>
              </w:rPr>
              <w:t>学びに向かう力</w:t>
            </w:r>
            <w:r w:rsidR="004F4384" w:rsidRPr="00C3351E">
              <w:rPr>
                <w:rFonts w:hint="eastAsia"/>
                <w:spacing w:val="-4"/>
              </w:rPr>
              <w:t>、</w:t>
            </w:r>
            <w:r w:rsidR="00213827" w:rsidRPr="00C3351E">
              <w:rPr>
                <w:rFonts w:hint="eastAsia"/>
                <w:spacing w:val="-4"/>
              </w:rPr>
              <w:t>人間性等</w:t>
            </w:r>
            <w:r w:rsidR="00235275" w:rsidRPr="00C3351E">
              <w:rPr>
                <w:rFonts w:hint="eastAsia"/>
                <w:spacing w:val="-4"/>
              </w:rPr>
              <w:t>）</w:t>
            </w:r>
          </w:p>
          <w:p w14:paraId="46FFD67B" w14:textId="7D5D726E" w:rsidR="003B2066" w:rsidRPr="00C3351E" w:rsidRDefault="003B2066" w:rsidP="003B2066">
            <w:pPr>
              <w:pStyle w:val="50-"/>
              <w:ind w:left="150" w:hanging="150"/>
            </w:pPr>
            <w:r w:rsidRPr="00C3351E">
              <w:rPr>
                <w:rFonts w:hint="eastAsia"/>
              </w:rPr>
              <w:t>★物語を読み</w:t>
            </w:r>
            <w:r w:rsidR="004F4384" w:rsidRPr="00C3351E">
              <w:rPr>
                <w:rFonts w:hint="eastAsia"/>
              </w:rPr>
              <w:t>、</w:t>
            </w:r>
            <w:r w:rsidRPr="00C3351E">
              <w:rPr>
                <w:rFonts w:hint="eastAsia"/>
              </w:rPr>
              <w:t>考えたことなどを記録したり伝え合ったりする。</w:t>
            </w:r>
            <w:r w:rsidR="00235275" w:rsidRPr="00C3351E">
              <w:rPr>
                <w:rFonts w:hint="eastAsia"/>
              </w:rPr>
              <w:t>（</w:t>
            </w:r>
            <w:r w:rsidRPr="00C3351E">
              <w:rPr>
                <w:rFonts w:hint="eastAsia"/>
              </w:rPr>
              <w:t>思・判・表C</w:t>
            </w:r>
            <w:r w:rsidR="00235275" w:rsidRPr="00C3351E">
              <w:rPr>
                <w:rFonts w:hint="eastAsia"/>
              </w:rPr>
              <w:t>(2)</w:t>
            </w:r>
            <w:r w:rsidRPr="00C3351E">
              <w:rPr>
                <w:rFonts w:hint="eastAsia"/>
              </w:rPr>
              <w:t>イ</w:t>
            </w:r>
            <w:r w:rsidR="00235275" w:rsidRPr="00C3351E">
              <w:rPr>
                <w:rFonts w:hint="eastAsia"/>
              </w:rPr>
              <w:t>）</w:t>
            </w:r>
          </w:p>
        </w:tc>
        <w:tc>
          <w:tcPr>
            <w:tcW w:w="476" w:type="dxa"/>
            <w:tcBorders>
              <w:bottom w:val="single" w:sz="2" w:space="0" w:color="auto"/>
            </w:tcBorders>
            <w:tcMar>
              <w:left w:w="0" w:type="dxa"/>
              <w:right w:w="0" w:type="dxa"/>
            </w:tcMar>
          </w:tcPr>
          <w:p w14:paraId="5FD41668" w14:textId="41F0525D" w:rsidR="003B2066" w:rsidRPr="00C3351E" w:rsidRDefault="003B2066" w:rsidP="003B2066">
            <w:pPr>
              <w:pStyle w:val="60-"/>
            </w:pPr>
            <w:r w:rsidRPr="00C3351E">
              <w:rPr>
                <w:rFonts w:hint="eastAsia"/>
              </w:rPr>
              <w:t>1</w:t>
            </w:r>
            <w:r w:rsidRPr="00C3351E">
              <w:t>-2</w:t>
            </w:r>
          </w:p>
          <w:p w14:paraId="693548A9" w14:textId="3C315CF4" w:rsidR="003B2066" w:rsidRPr="00C3351E" w:rsidRDefault="003B2066" w:rsidP="003B2066">
            <w:pPr>
              <w:pStyle w:val="60-"/>
            </w:pPr>
          </w:p>
          <w:p w14:paraId="4CC7C326" w14:textId="26965FB9" w:rsidR="003B2066" w:rsidRPr="00C3351E" w:rsidRDefault="003B2066" w:rsidP="003B2066">
            <w:pPr>
              <w:pStyle w:val="60-"/>
            </w:pPr>
          </w:p>
          <w:p w14:paraId="71E30AA7" w14:textId="2E1CAFB1" w:rsidR="003B2066" w:rsidRPr="00C3351E" w:rsidRDefault="003B2066" w:rsidP="003B2066">
            <w:pPr>
              <w:pStyle w:val="60-"/>
            </w:pPr>
          </w:p>
          <w:p w14:paraId="1D8CD911" w14:textId="3F702AC1" w:rsidR="003B2066" w:rsidRPr="00C3351E" w:rsidRDefault="003B2066" w:rsidP="003B2066">
            <w:pPr>
              <w:pStyle w:val="60-"/>
            </w:pPr>
          </w:p>
          <w:p w14:paraId="4D251630" w14:textId="22D114BE" w:rsidR="003B2066" w:rsidRPr="00C3351E" w:rsidRDefault="003B2066" w:rsidP="003B2066">
            <w:pPr>
              <w:pStyle w:val="60-"/>
            </w:pPr>
          </w:p>
          <w:p w14:paraId="4A1586AD" w14:textId="36DC89E4" w:rsidR="003B2066" w:rsidRPr="00C3351E" w:rsidRDefault="003B2066" w:rsidP="003B2066">
            <w:pPr>
              <w:pStyle w:val="60-"/>
            </w:pPr>
          </w:p>
          <w:p w14:paraId="45A2D103" w14:textId="12392A1F" w:rsidR="003B2066" w:rsidRPr="00C3351E" w:rsidRDefault="003B2066" w:rsidP="003B2066">
            <w:pPr>
              <w:pStyle w:val="60-"/>
            </w:pPr>
          </w:p>
          <w:p w14:paraId="3611AC6C" w14:textId="5F1077CF" w:rsidR="003B2066" w:rsidRPr="00C3351E" w:rsidRDefault="003B2066" w:rsidP="003B2066">
            <w:pPr>
              <w:pStyle w:val="60-"/>
            </w:pPr>
          </w:p>
          <w:p w14:paraId="15D13278" w14:textId="1589D926" w:rsidR="003B2066" w:rsidRPr="00C3351E" w:rsidRDefault="003B2066" w:rsidP="003B2066">
            <w:pPr>
              <w:pStyle w:val="60-"/>
            </w:pPr>
          </w:p>
          <w:p w14:paraId="645C3914" w14:textId="4106AFE6" w:rsidR="003B2066" w:rsidRPr="00C3351E" w:rsidRDefault="003B2066" w:rsidP="003B2066">
            <w:pPr>
              <w:pStyle w:val="60-"/>
            </w:pPr>
          </w:p>
          <w:p w14:paraId="3896D928" w14:textId="0E159BC4" w:rsidR="003B2066" w:rsidRPr="00C3351E" w:rsidRDefault="003B2066" w:rsidP="003B2066">
            <w:pPr>
              <w:pStyle w:val="60-"/>
            </w:pPr>
          </w:p>
          <w:p w14:paraId="6E056593" w14:textId="60169B28" w:rsidR="003B2066" w:rsidRPr="00C3351E" w:rsidRDefault="003B2066" w:rsidP="003B2066">
            <w:pPr>
              <w:pStyle w:val="60-"/>
            </w:pPr>
          </w:p>
          <w:p w14:paraId="0D6B107A" w14:textId="77777777" w:rsidR="00F321D8" w:rsidRPr="00C3351E" w:rsidRDefault="00F321D8" w:rsidP="003B2066">
            <w:pPr>
              <w:pStyle w:val="60-"/>
            </w:pPr>
          </w:p>
          <w:p w14:paraId="5731401C" w14:textId="77777777" w:rsidR="0043229D" w:rsidRPr="00C3351E" w:rsidRDefault="0043229D" w:rsidP="003B2066">
            <w:pPr>
              <w:pStyle w:val="60-"/>
            </w:pPr>
          </w:p>
          <w:p w14:paraId="09CF6251" w14:textId="77777777" w:rsidR="0043229D" w:rsidRPr="00C3351E" w:rsidRDefault="0043229D" w:rsidP="003B2066">
            <w:pPr>
              <w:pStyle w:val="60-"/>
            </w:pPr>
          </w:p>
          <w:p w14:paraId="43683BD6" w14:textId="1A611086" w:rsidR="003B2066" w:rsidRPr="00C3351E" w:rsidRDefault="003B2066" w:rsidP="003B2066">
            <w:pPr>
              <w:pStyle w:val="60-"/>
            </w:pPr>
            <w:r w:rsidRPr="00C3351E">
              <w:rPr>
                <w:rFonts w:hint="eastAsia"/>
              </w:rPr>
              <w:t>3</w:t>
            </w:r>
          </w:p>
          <w:p w14:paraId="18C3A319" w14:textId="2454B553" w:rsidR="003B2066" w:rsidRPr="00C3351E" w:rsidRDefault="003B2066" w:rsidP="003B2066">
            <w:pPr>
              <w:pStyle w:val="60-"/>
            </w:pPr>
          </w:p>
          <w:p w14:paraId="11DBEACD" w14:textId="77777777" w:rsidR="00F321D8" w:rsidRPr="00C3351E" w:rsidRDefault="00F321D8" w:rsidP="003B2066">
            <w:pPr>
              <w:pStyle w:val="60-"/>
            </w:pPr>
          </w:p>
          <w:p w14:paraId="60BCF051" w14:textId="3F41C3EF" w:rsidR="003B2066" w:rsidRPr="00C3351E" w:rsidRDefault="003B2066" w:rsidP="003B2066">
            <w:pPr>
              <w:pStyle w:val="60-"/>
            </w:pPr>
          </w:p>
          <w:p w14:paraId="590675D3" w14:textId="67E2FCDC" w:rsidR="003B2066" w:rsidRPr="00C3351E" w:rsidRDefault="003B2066" w:rsidP="003B2066">
            <w:pPr>
              <w:pStyle w:val="60-"/>
            </w:pPr>
          </w:p>
          <w:p w14:paraId="0A0B82A1" w14:textId="769F13E1" w:rsidR="003B2066" w:rsidRPr="00C3351E" w:rsidRDefault="003B2066" w:rsidP="003B2066">
            <w:pPr>
              <w:pStyle w:val="60-"/>
            </w:pPr>
          </w:p>
          <w:p w14:paraId="4FCAA42F" w14:textId="2C098C3F" w:rsidR="003B2066" w:rsidRPr="00C3351E" w:rsidRDefault="003B2066" w:rsidP="003B2066">
            <w:pPr>
              <w:pStyle w:val="60-"/>
            </w:pPr>
          </w:p>
          <w:p w14:paraId="05561951" w14:textId="77777777" w:rsidR="003B2066" w:rsidRPr="00C3351E" w:rsidRDefault="003B2066" w:rsidP="003B2066">
            <w:pPr>
              <w:pStyle w:val="60-"/>
            </w:pPr>
          </w:p>
          <w:p w14:paraId="2C524411" w14:textId="77777777" w:rsidR="003B2066" w:rsidRPr="00C3351E" w:rsidRDefault="003B2066" w:rsidP="003B2066">
            <w:pPr>
              <w:pStyle w:val="60-"/>
            </w:pPr>
          </w:p>
          <w:p w14:paraId="1B7FA0A7" w14:textId="77777777" w:rsidR="00375B06" w:rsidRPr="00C3351E" w:rsidRDefault="00375B06" w:rsidP="003B2066">
            <w:pPr>
              <w:pStyle w:val="60-"/>
            </w:pPr>
          </w:p>
          <w:p w14:paraId="10CC68E5" w14:textId="54061892" w:rsidR="003B2066" w:rsidRPr="00C3351E" w:rsidRDefault="003B2066" w:rsidP="003B2066">
            <w:pPr>
              <w:pStyle w:val="60-"/>
            </w:pPr>
            <w:r w:rsidRPr="00C3351E">
              <w:rPr>
                <w:rFonts w:hint="eastAsia"/>
              </w:rPr>
              <w:t>4</w:t>
            </w:r>
          </w:p>
        </w:tc>
        <w:tc>
          <w:tcPr>
            <w:tcW w:w="3737" w:type="dxa"/>
            <w:tcBorders>
              <w:bottom w:val="single" w:sz="2" w:space="0" w:color="auto"/>
            </w:tcBorders>
          </w:tcPr>
          <w:p w14:paraId="6D208645" w14:textId="4D79ECF3" w:rsidR="003B2066" w:rsidRPr="00C3351E" w:rsidRDefault="00D379A5" w:rsidP="003B2066">
            <w:pPr>
              <w:pStyle w:val="70-0-0"/>
            </w:pPr>
            <w:r w:rsidRPr="00C3351E">
              <w:rPr>
                <w:noProof/>
              </w:rPr>
              <mc:AlternateContent>
                <mc:Choice Requires="wps">
                  <w:drawing>
                    <wp:anchor distT="0" distB="0" distL="114300" distR="114300" simplePos="0" relativeHeight="251658244" behindDoc="1" locked="0" layoutInCell="1" allowOverlap="1" wp14:anchorId="77145069" wp14:editId="4C9830D4">
                      <wp:simplePos x="0" y="0"/>
                      <wp:positionH relativeFrom="column">
                        <wp:posOffset>-15875</wp:posOffset>
                      </wp:positionH>
                      <wp:positionV relativeFrom="paragraph">
                        <wp:posOffset>15875</wp:posOffset>
                      </wp:positionV>
                      <wp:extent cx="2268360" cy="304920"/>
                      <wp:effectExtent l="0" t="0" r="0" b="0"/>
                      <wp:wrapNone/>
                      <wp:docPr id="11"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360" cy="304920"/>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542995F" id="Rectangle 5" o:spid="_x0000_s1026" style="position:absolute;margin-left:-1.25pt;margin-top:1.25pt;width:178.6pt;height:24pt;z-index:-2516582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" fillcolor="#ddd" stroked="f">
                      <v:textbox inset="5.85pt,.7pt,5.85pt,.7pt"/>
                    </v:rect>
                  </w:pict>
                </mc:Fallback>
              </mc:AlternateContent>
            </w:r>
            <w:r w:rsidR="00707C8D" w:rsidRPr="00C3351E">
              <w:t>「目標」や「学習の見通しをもとう」で</w:t>
            </w:r>
            <w:r w:rsidR="003B2066" w:rsidRPr="00C3351E">
              <w:rPr>
                <w:rFonts w:hint="eastAsia"/>
              </w:rPr>
              <w:t>本教材のねらいを確認し</w:t>
            </w:r>
            <w:r w:rsidR="004F4384" w:rsidRPr="00C3351E">
              <w:rPr>
                <w:rFonts w:hint="eastAsia"/>
              </w:rPr>
              <w:t>、</w:t>
            </w:r>
            <w:r w:rsidR="003B2066" w:rsidRPr="00C3351E">
              <w:rPr>
                <w:rFonts w:hint="eastAsia"/>
              </w:rPr>
              <w:t>学習の見通しをもつ。</w:t>
            </w:r>
          </w:p>
          <w:p w14:paraId="51A6A83B" w14:textId="6D08065B" w:rsidR="003B2066" w:rsidRPr="00C3351E" w:rsidRDefault="003B2066" w:rsidP="003B2066">
            <w:pPr>
              <w:pStyle w:val="70-"/>
            </w:pPr>
            <w:r w:rsidRPr="00C3351E">
              <w:rPr>
                <w:rStyle w:val="71-"/>
                <w:rFonts w:hint="eastAsia"/>
              </w:rPr>
              <w:t>1</w:t>
            </w:r>
            <w:r w:rsidRPr="00C3351E">
              <w:rPr>
                <w:rFonts w:hint="eastAsia"/>
              </w:rPr>
              <w:t xml:space="preserve"> 作品を通読する。</w:t>
            </w:r>
          </w:p>
          <w:p w14:paraId="168DA55A" w14:textId="77777777" w:rsidR="00183314" w:rsidRPr="00C3351E" w:rsidRDefault="003B2066" w:rsidP="003B2066">
            <w:pPr>
              <w:pStyle w:val="75-"/>
              <w:ind w:left="300" w:hanging="150"/>
            </w:pPr>
            <w:r w:rsidRPr="00C3351E">
              <w:rPr>
                <w:rFonts w:hint="eastAsia"/>
              </w:rPr>
              <w:t>・注意する語句・新出漢字を調べる。</w:t>
            </w:r>
          </w:p>
          <w:p w14:paraId="5C4BC1AC" w14:textId="4027B8CB" w:rsidR="003B2066" w:rsidRPr="00C3351E" w:rsidRDefault="00183314" w:rsidP="003B2066">
            <w:pPr>
              <w:pStyle w:val="75-"/>
              <w:ind w:left="300" w:hanging="150"/>
            </w:pPr>
            <w:r w:rsidRPr="00C3351E">
              <w:rPr>
                <w:rFonts w:hint="eastAsia"/>
              </w:rPr>
              <w:t>→</w:t>
            </w:r>
            <w:r w:rsidRPr="00C3351E">
              <w:rPr>
                <w:rFonts w:hint="eastAsia"/>
                <w:bdr w:val="single" w:sz="4" w:space="0" w:color="auto"/>
              </w:rPr>
              <w:t>二次元コード</w:t>
            </w:r>
            <w:r w:rsidRPr="00C3351E">
              <w:rPr>
                <w:rFonts w:hint="eastAsia"/>
              </w:rPr>
              <w:t>「漢字の練習」</w:t>
            </w:r>
          </w:p>
          <w:p w14:paraId="31A9124F" w14:textId="77777777" w:rsidR="003B2066" w:rsidRPr="00C3351E" w:rsidRDefault="003B2066" w:rsidP="003B2066">
            <w:pPr>
              <w:pStyle w:val="70-"/>
              <w:rPr>
                <w:rFonts w:asciiTheme="minorEastAsia" w:eastAsiaTheme="minorEastAsia" w:hAnsiTheme="minorEastAsia"/>
              </w:rPr>
            </w:pPr>
            <w:r w:rsidRPr="00C3351E">
              <w:rPr>
                <w:rStyle w:val="71-"/>
                <w:rFonts w:hint="eastAsia"/>
              </w:rPr>
              <w:t>2</w:t>
            </w:r>
            <w:r w:rsidRPr="00C3351E">
              <w:rPr>
                <w:rFonts w:asciiTheme="minorEastAsia" w:eastAsiaTheme="minorEastAsia" w:hAnsiTheme="minorEastAsia"/>
              </w:rPr>
              <w:t xml:space="preserve"> </w:t>
            </w:r>
            <w:r w:rsidRPr="00C3351E">
              <w:rPr>
                <w:rFonts w:asciiTheme="minorEastAsia" w:eastAsiaTheme="minorEastAsia" w:hAnsiTheme="minorEastAsia" w:hint="eastAsia"/>
              </w:rPr>
              <w:t>描写に着目して登場人物の心情を捉える。</w:t>
            </w:r>
          </w:p>
          <w:p w14:paraId="3E301BF8" w14:textId="0E62FD0C" w:rsidR="003B2066" w:rsidRPr="00C3351E" w:rsidRDefault="003B2066" w:rsidP="003B2066">
            <w:pPr>
              <w:pStyle w:val="75-"/>
              <w:ind w:left="300" w:hanging="150"/>
            </w:pPr>
            <w:r w:rsidRPr="00C3351E">
              <w:rPr>
                <w:rFonts w:hint="eastAsia"/>
              </w:rPr>
              <w:t>・「母」が食べ物をあまり食べなかったり</w:t>
            </w:r>
            <w:r w:rsidR="004F4384" w:rsidRPr="00C3351E">
              <w:rPr>
                <w:rFonts w:hint="eastAsia"/>
              </w:rPr>
              <w:t>、</w:t>
            </w:r>
            <w:r w:rsidRPr="00C3351E">
              <w:rPr>
                <w:rFonts w:hint="eastAsia"/>
              </w:rPr>
              <w:t>「僕」がヒロユキのミルクを盗み飲みしてしまったりした理由を確かめる。</w:t>
            </w:r>
            <w:r w:rsidR="00235275" w:rsidRPr="00C3351E">
              <w:rPr>
                <w:rFonts w:hint="eastAsia"/>
              </w:rPr>
              <w:t>（</w:t>
            </w:r>
            <w:r w:rsidR="007312DC" w:rsidRPr="00C3351E">
              <w:rPr>
                <w:rFonts w:hint="eastAsia"/>
              </w:rPr>
              <w:t>課題1</w:t>
            </w:r>
            <w:r w:rsidR="00F321D8" w:rsidRPr="00C3351E">
              <w:t>-</w:t>
            </w:r>
            <w:r w:rsidR="00F321D8" w:rsidRPr="00C3351E">
              <w:rPr>
                <w:rFonts w:hint="eastAsia"/>
              </w:rPr>
              <w:t>①</w:t>
            </w:r>
            <w:r w:rsidR="00235275" w:rsidRPr="00C3351E">
              <w:rPr>
                <w:rFonts w:hint="eastAsia"/>
              </w:rPr>
              <w:t>）</w:t>
            </w:r>
          </w:p>
          <w:p w14:paraId="56ADC692" w14:textId="01BB587D" w:rsidR="003B2066" w:rsidRPr="00C3351E" w:rsidRDefault="003B2066" w:rsidP="003B2066">
            <w:pPr>
              <w:pStyle w:val="75-"/>
              <w:ind w:left="300" w:hanging="150"/>
            </w:pPr>
            <w:r w:rsidRPr="00C3351E">
              <w:rPr>
                <w:rFonts w:hint="eastAsia"/>
              </w:rPr>
              <w:t>・提示された部分から「僕」や「母」の</w:t>
            </w:r>
            <w:r w:rsidR="000F5815" w:rsidRPr="00C3351E">
              <w:rPr>
                <w:rFonts w:hint="eastAsia"/>
              </w:rPr>
              <w:t>心情</w:t>
            </w:r>
            <w:r w:rsidRPr="00C3351E">
              <w:rPr>
                <w:rFonts w:hint="eastAsia"/>
              </w:rPr>
              <w:t>を考える。</w:t>
            </w:r>
            <w:r w:rsidR="00235275" w:rsidRPr="00C3351E">
              <w:rPr>
                <w:rFonts w:hint="eastAsia"/>
              </w:rPr>
              <w:t>（</w:t>
            </w:r>
            <w:r w:rsidR="007312DC" w:rsidRPr="00C3351E">
              <w:rPr>
                <w:rFonts w:hint="eastAsia"/>
              </w:rPr>
              <w:t>課題1</w:t>
            </w:r>
            <w:r w:rsidR="00F321D8" w:rsidRPr="00C3351E">
              <w:t>-</w:t>
            </w:r>
            <w:r w:rsidR="00F321D8" w:rsidRPr="00C3351E">
              <w:rPr>
                <w:rFonts w:hint="eastAsia"/>
              </w:rPr>
              <w:t>②</w:t>
            </w:r>
            <w:r w:rsidR="00235275" w:rsidRPr="00C3351E">
              <w:rPr>
                <w:rFonts w:hint="eastAsia"/>
              </w:rPr>
              <w:t>）</w:t>
            </w:r>
          </w:p>
          <w:p w14:paraId="432A60D0" w14:textId="0A0FCFAB" w:rsidR="003B2066" w:rsidRPr="00C3351E" w:rsidRDefault="003B2066" w:rsidP="003B2066">
            <w:pPr>
              <w:pStyle w:val="75-"/>
              <w:ind w:left="300" w:hanging="150"/>
            </w:pPr>
            <w:r w:rsidRPr="00C3351E">
              <w:rPr>
                <w:rFonts w:hint="eastAsia"/>
              </w:rPr>
              <w:t>→</w:t>
            </w:r>
            <w:r w:rsidRPr="00C3351E">
              <w:t>P10</w:t>
            </w:r>
            <w:r w:rsidR="00695648" w:rsidRPr="00C3351E">
              <w:t>5</w:t>
            </w:r>
            <w:r w:rsidR="00695648" w:rsidRPr="00C3351E">
              <w:rPr>
                <w:rFonts w:hint="eastAsia"/>
                <w:bdr w:val="single" w:sz="4" w:space="0" w:color="auto"/>
              </w:rPr>
              <w:t>カギ</w:t>
            </w:r>
            <w:r w:rsidRPr="00C3351E">
              <w:rPr>
                <w:rFonts w:hint="eastAsia"/>
              </w:rPr>
              <w:t>「描写に</w:t>
            </w:r>
            <w:r w:rsidR="00695648" w:rsidRPr="00C3351E">
              <w:rPr>
                <w:rFonts w:hint="eastAsia"/>
              </w:rPr>
              <w:t>着目</w:t>
            </w:r>
            <w:r w:rsidRPr="00C3351E">
              <w:rPr>
                <w:rFonts w:hint="eastAsia"/>
              </w:rPr>
              <w:t>する」</w:t>
            </w:r>
          </w:p>
          <w:p w14:paraId="4BD0DCEF" w14:textId="628E6994" w:rsidR="003B2066" w:rsidRPr="00C3351E" w:rsidRDefault="003B2066" w:rsidP="003B2066">
            <w:pPr>
              <w:pStyle w:val="75-"/>
              <w:ind w:left="300" w:hanging="150"/>
            </w:pPr>
            <w:r w:rsidRPr="00C3351E">
              <w:rPr>
                <w:rFonts w:hint="eastAsia"/>
              </w:rPr>
              <w:t>→</w:t>
            </w:r>
            <w:r w:rsidRPr="00C3351E">
              <w:t>P2</w:t>
            </w:r>
            <w:r w:rsidR="00695648" w:rsidRPr="00C3351E">
              <w:t>76</w:t>
            </w:r>
            <w:r w:rsidRPr="00C3351E">
              <w:rPr>
                <w:rFonts w:hint="eastAsia"/>
                <w:bdr w:val="single" w:sz="4" w:space="0" w:color="auto"/>
              </w:rPr>
              <w:t>資</w:t>
            </w:r>
            <w:r w:rsidR="00993018" w:rsidRPr="00C3351E">
              <w:rPr>
                <w:rFonts w:hint="eastAsia"/>
              </w:rPr>
              <w:t>「『学びのカギ』一覧」（文学）</w:t>
            </w:r>
          </w:p>
          <w:p w14:paraId="07AAE1BE" w14:textId="2687C5FA" w:rsidR="00F321D8" w:rsidRPr="00C3351E" w:rsidRDefault="00F321D8" w:rsidP="003B2066">
            <w:pPr>
              <w:pStyle w:val="75-"/>
              <w:ind w:left="300" w:hanging="150"/>
            </w:pPr>
            <w:r w:rsidRPr="00C3351E">
              <w:rPr>
                <w:rFonts w:hint="eastAsia"/>
              </w:rPr>
              <w:t>→</w:t>
            </w:r>
            <w:r w:rsidRPr="00C3351E">
              <w:rPr>
                <w:rFonts w:hint="eastAsia"/>
                <w:bdr w:val="single" w:sz="4" w:space="0" w:color="auto"/>
              </w:rPr>
              <w:t>二次元コード</w:t>
            </w:r>
            <w:r w:rsidRPr="00C3351E">
              <w:rPr>
                <w:rFonts w:hint="eastAsia"/>
              </w:rPr>
              <w:t>「学びの地図」</w:t>
            </w:r>
          </w:p>
          <w:p w14:paraId="26B8A0B5" w14:textId="7366A722" w:rsidR="003B2066" w:rsidRPr="00C3351E" w:rsidRDefault="003B2066" w:rsidP="003B2066">
            <w:pPr>
              <w:pStyle w:val="75-"/>
              <w:ind w:left="300" w:hanging="150"/>
            </w:pPr>
            <w:r w:rsidRPr="00C3351E">
              <w:rPr>
                <w:rFonts w:hint="eastAsia"/>
              </w:rPr>
              <w:t>◇提示された部分以外にも</w:t>
            </w:r>
            <w:r w:rsidR="004F4384" w:rsidRPr="00C3351E">
              <w:rPr>
                <w:rFonts w:hint="eastAsia"/>
              </w:rPr>
              <w:t>、</w:t>
            </w:r>
            <w:r w:rsidRPr="00C3351E">
              <w:rPr>
                <w:rFonts w:hint="eastAsia"/>
              </w:rPr>
              <w:t>登場人物の心情がわかる描写に線を引かせ</w:t>
            </w:r>
            <w:r w:rsidR="004F4384" w:rsidRPr="00C3351E">
              <w:rPr>
                <w:rFonts w:hint="eastAsia"/>
              </w:rPr>
              <w:t>、</w:t>
            </w:r>
            <w:r w:rsidRPr="00C3351E">
              <w:rPr>
                <w:rFonts w:hint="eastAsia"/>
              </w:rPr>
              <w:t>心情を考えさせる。</w:t>
            </w:r>
          </w:p>
          <w:p w14:paraId="13F9F81A" w14:textId="7569004B" w:rsidR="003B2066" w:rsidRPr="00C3351E" w:rsidRDefault="003B2066" w:rsidP="003B2066">
            <w:pPr>
              <w:pStyle w:val="70-"/>
              <w:rPr>
                <w:rFonts w:asciiTheme="minorEastAsia" w:eastAsiaTheme="minorEastAsia" w:hAnsiTheme="minorEastAsia"/>
              </w:rPr>
            </w:pPr>
            <w:r w:rsidRPr="00C3351E">
              <w:rPr>
                <w:rStyle w:val="71-"/>
              </w:rPr>
              <w:t>3</w:t>
            </w:r>
            <w:r w:rsidRPr="00C3351E">
              <w:rPr>
                <w:rFonts w:asciiTheme="minorEastAsia" w:eastAsiaTheme="minorEastAsia" w:hAnsiTheme="minorEastAsia"/>
              </w:rPr>
              <w:t xml:space="preserve"> </w:t>
            </w:r>
            <w:r w:rsidRPr="00C3351E">
              <w:rPr>
                <w:rFonts w:asciiTheme="minorEastAsia" w:eastAsiaTheme="minorEastAsia" w:hAnsiTheme="minorEastAsia" w:hint="eastAsia"/>
              </w:rPr>
              <w:t>題名のもつ意味について考える。</w:t>
            </w:r>
            <w:r w:rsidR="00235275" w:rsidRPr="00C3351E">
              <w:rPr>
                <w:rFonts w:hint="eastAsia"/>
              </w:rPr>
              <w:t>（</w:t>
            </w:r>
            <w:r w:rsidR="007312DC" w:rsidRPr="00C3351E">
              <w:rPr>
                <w:rFonts w:hint="eastAsia"/>
              </w:rPr>
              <w:t>課題2</w:t>
            </w:r>
            <w:r w:rsidR="00235275" w:rsidRPr="00C3351E">
              <w:rPr>
                <w:rFonts w:hint="eastAsia"/>
              </w:rPr>
              <w:t>）</w:t>
            </w:r>
          </w:p>
          <w:p w14:paraId="2D8CF818" w14:textId="00957022" w:rsidR="003B2066" w:rsidRPr="00C3351E" w:rsidRDefault="003B2066" w:rsidP="003B2066">
            <w:pPr>
              <w:pStyle w:val="75-"/>
              <w:ind w:left="300" w:hanging="150"/>
            </w:pPr>
            <w:r w:rsidRPr="00C3351E">
              <w:rPr>
                <w:rFonts w:hint="eastAsia"/>
              </w:rPr>
              <w:t>・</w:t>
            </w:r>
            <w:r w:rsidR="00F321D8" w:rsidRPr="00C3351E">
              <w:rPr>
                <w:rFonts w:hint="eastAsia"/>
              </w:rPr>
              <w:t>出典の絵本や、戦争に関する本や資料を</w:t>
            </w:r>
            <w:r w:rsidR="00C43738" w:rsidRPr="00C3351E">
              <w:rPr>
                <w:rFonts w:hint="eastAsia"/>
              </w:rPr>
              <w:t>併せ</w:t>
            </w:r>
            <w:r w:rsidR="00F321D8" w:rsidRPr="00C3351E">
              <w:rPr>
                <w:rFonts w:hint="eastAsia"/>
              </w:rPr>
              <w:t>て読み、</w:t>
            </w:r>
            <w:r w:rsidRPr="00C3351E">
              <w:rPr>
                <w:rFonts w:hint="eastAsia"/>
              </w:rPr>
              <w:t>作品の時代背景を踏まえて</w:t>
            </w:r>
            <w:r w:rsidR="004F4384" w:rsidRPr="00C3351E">
              <w:rPr>
                <w:rFonts w:hint="eastAsia"/>
              </w:rPr>
              <w:t>、</w:t>
            </w:r>
            <w:r w:rsidRPr="00C3351E">
              <w:rPr>
                <w:rFonts w:hint="eastAsia"/>
              </w:rPr>
              <w:t>題名のもつ意味について話し合う。</w:t>
            </w:r>
          </w:p>
          <w:p w14:paraId="4F9C0ED8" w14:textId="5C5996D3" w:rsidR="00F321D8" w:rsidRPr="00C3351E" w:rsidRDefault="00F321D8" w:rsidP="003B2066">
            <w:pPr>
              <w:pStyle w:val="75-"/>
              <w:ind w:left="300" w:hanging="150"/>
            </w:pPr>
            <w:r w:rsidRPr="00C3351E">
              <w:rPr>
                <w:rFonts w:hint="eastAsia"/>
              </w:rPr>
              <w:t>→P</w:t>
            </w:r>
            <w:r w:rsidRPr="00C3351E">
              <w:t>103</w:t>
            </w:r>
            <w:r w:rsidRPr="00C3351E">
              <w:rPr>
                <w:rFonts w:hint="eastAsia"/>
                <w:bdr w:val="single" w:sz="4" w:space="0" w:color="auto"/>
              </w:rPr>
              <w:t>広がる読書</w:t>
            </w:r>
          </w:p>
          <w:p w14:paraId="14167116" w14:textId="7B63E913" w:rsidR="003B2066" w:rsidRPr="00C3351E" w:rsidRDefault="003B2066" w:rsidP="003B2066">
            <w:pPr>
              <w:pStyle w:val="70-"/>
              <w:rPr>
                <w:rFonts w:asciiTheme="minorEastAsia" w:eastAsiaTheme="minorEastAsia" w:hAnsiTheme="minorEastAsia"/>
              </w:rPr>
            </w:pPr>
            <w:r w:rsidRPr="00C3351E">
              <w:rPr>
                <w:rStyle w:val="71-"/>
                <w:rFonts w:hint="eastAsia"/>
              </w:rPr>
              <w:t>4</w:t>
            </w:r>
            <w:r w:rsidRPr="00C3351E">
              <w:rPr>
                <w:rFonts w:asciiTheme="minorEastAsia" w:eastAsiaTheme="minorEastAsia" w:hAnsiTheme="minorEastAsia"/>
              </w:rPr>
              <w:t xml:space="preserve"> </w:t>
            </w:r>
            <w:r w:rsidR="00E22AE3" w:rsidRPr="00C3351E">
              <w:rPr>
                <w:rFonts w:asciiTheme="minorEastAsia" w:eastAsiaTheme="minorEastAsia" w:hAnsiTheme="minorEastAsia" w:hint="eastAsia"/>
              </w:rPr>
              <w:t>表記に込められた</w:t>
            </w:r>
            <w:r w:rsidR="004F4384" w:rsidRPr="00C3351E">
              <w:rPr>
                <w:rFonts w:asciiTheme="minorEastAsia" w:eastAsiaTheme="minorEastAsia" w:hAnsiTheme="minorEastAsia" w:hint="eastAsia"/>
              </w:rPr>
              <w:t>、</w:t>
            </w:r>
            <w:r w:rsidRPr="00C3351E">
              <w:rPr>
                <w:rFonts w:asciiTheme="minorEastAsia" w:eastAsiaTheme="minorEastAsia" w:hAnsiTheme="minorEastAsia" w:hint="eastAsia"/>
              </w:rPr>
              <w:t>作者の意図を考える。</w:t>
            </w:r>
          </w:p>
          <w:p w14:paraId="3BFD0D98" w14:textId="6B70AE66" w:rsidR="003B2066" w:rsidRPr="00C3351E" w:rsidRDefault="003B2066" w:rsidP="003B2066">
            <w:pPr>
              <w:pStyle w:val="70-"/>
              <w:ind w:left="300" w:hangingChars="200" w:hanging="300"/>
              <w:rPr>
                <w:rFonts w:asciiTheme="minorEastAsia" w:eastAsiaTheme="minorEastAsia" w:hAnsiTheme="minorEastAsia"/>
              </w:rPr>
            </w:pPr>
            <w:r w:rsidRPr="00C3351E">
              <w:rPr>
                <w:rFonts w:asciiTheme="minorEastAsia" w:eastAsiaTheme="minorEastAsia" w:hAnsiTheme="minorEastAsia" w:hint="eastAsia"/>
              </w:rPr>
              <w:t xml:space="preserve">　・「ヒロユキ」や「ヒロシマ」「ナガサキ」</w:t>
            </w:r>
            <w:r w:rsidR="00183314" w:rsidRPr="00C3351E">
              <w:rPr>
                <w:rFonts w:asciiTheme="minorEastAsia" w:eastAsiaTheme="minorEastAsia" w:hAnsiTheme="minorEastAsia" w:hint="eastAsia"/>
              </w:rPr>
              <w:t>が</w:t>
            </w:r>
            <w:r w:rsidRPr="00C3351E">
              <w:rPr>
                <w:rFonts w:asciiTheme="minorEastAsia" w:eastAsiaTheme="minorEastAsia" w:hAnsiTheme="minorEastAsia" w:hint="eastAsia"/>
              </w:rPr>
              <w:t>片仮</w:t>
            </w:r>
            <w:r w:rsidRPr="00C3351E">
              <w:rPr>
                <w:rFonts w:asciiTheme="minorEastAsia" w:eastAsiaTheme="minorEastAsia" w:hAnsiTheme="minorEastAsia" w:hint="eastAsia"/>
                <w:spacing w:val="-2"/>
              </w:rPr>
              <w:t>名表記</w:t>
            </w:r>
            <w:r w:rsidR="00183314" w:rsidRPr="00C3351E">
              <w:rPr>
                <w:rFonts w:asciiTheme="minorEastAsia" w:eastAsiaTheme="minorEastAsia" w:hAnsiTheme="minorEastAsia" w:hint="eastAsia"/>
                <w:spacing w:val="-2"/>
              </w:rPr>
              <w:t>であることの意味や効果について考える</w:t>
            </w:r>
            <w:r w:rsidRPr="00C3351E">
              <w:rPr>
                <w:rFonts w:asciiTheme="minorEastAsia" w:eastAsiaTheme="minorEastAsia" w:hAnsiTheme="minorEastAsia" w:hint="eastAsia"/>
                <w:spacing w:val="-2"/>
              </w:rPr>
              <w:t>。</w:t>
            </w:r>
          </w:p>
          <w:p w14:paraId="7D67969F" w14:textId="7C2EFE4E" w:rsidR="003B2066" w:rsidRPr="00C3351E" w:rsidRDefault="003B2066" w:rsidP="00C508CA">
            <w:pPr>
              <w:pStyle w:val="75-"/>
              <w:ind w:left="300" w:hanging="150"/>
              <w:rPr>
                <w:rFonts w:asciiTheme="minorEastAsia" w:eastAsiaTheme="minorEastAsia" w:hAnsiTheme="minorEastAsia"/>
                <w:bdr w:val="single" w:sz="4" w:space="0" w:color="auto"/>
              </w:rPr>
            </w:pPr>
            <w:r w:rsidRPr="00C3351E">
              <w:rPr>
                <w:rFonts w:asciiTheme="minorEastAsia" w:eastAsiaTheme="minorEastAsia" w:hAnsiTheme="minorEastAsia" w:hint="eastAsia"/>
              </w:rPr>
              <w:t>→</w:t>
            </w:r>
            <w:r w:rsidRPr="00C3351E">
              <w:rPr>
                <w:rFonts w:asciiTheme="minorEastAsia" w:eastAsiaTheme="minorEastAsia" w:hAnsiTheme="minorEastAsia"/>
              </w:rPr>
              <w:t>P105</w:t>
            </w:r>
            <w:r w:rsidRPr="00C3351E">
              <w:rPr>
                <w:rFonts w:asciiTheme="minorEastAsia" w:eastAsiaTheme="minorEastAsia" w:hAnsiTheme="minorEastAsia" w:hint="eastAsia"/>
                <w:bdr w:val="single" w:sz="4" w:space="0" w:color="auto"/>
              </w:rPr>
              <w:t>言</w:t>
            </w:r>
            <w:r w:rsidR="009B5815" w:rsidRPr="00C3351E">
              <w:rPr>
                <w:rFonts w:asciiTheme="minorEastAsia" w:eastAsiaTheme="minorEastAsia" w:hAnsiTheme="minorEastAsia" w:hint="eastAsia"/>
                <w:bdr w:val="single" w:sz="4" w:space="0" w:color="auto"/>
              </w:rPr>
              <w:t>の</w:t>
            </w:r>
            <w:r w:rsidRPr="00C3351E">
              <w:rPr>
                <w:rFonts w:asciiTheme="minorEastAsia" w:eastAsiaTheme="minorEastAsia" w:hAnsiTheme="minorEastAsia" w:hint="eastAsia"/>
                <w:bdr w:val="single" w:sz="4" w:space="0" w:color="auto"/>
              </w:rPr>
              <w:t>葉</w:t>
            </w:r>
          </w:p>
          <w:p w14:paraId="1A75528C" w14:textId="217E96DD" w:rsidR="00F321D8" w:rsidRPr="00C3351E" w:rsidRDefault="00F321D8" w:rsidP="00C508CA">
            <w:pPr>
              <w:pStyle w:val="75-"/>
              <w:ind w:left="300" w:hanging="150"/>
              <w:rPr>
                <w:rFonts w:asciiTheme="minorEastAsia" w:eastAsiaTheme="minorEastAsia" w:hAnsiTheme="minorEastAsia"/>
              </w:rPr>
            </w:pPr>
            <w:r w:rsidRPr="00C3351E">
              <w:rPr>
                <w:rFonts w:hint="eastAsia"/>
              </w:rPr>
              <w:t>→</w:t>
            </w:r>
            <w:r w:rsidRPr="00C3351E">
              <w:rPr>
                <w:rFonts w:hint="eastAsia"/>
                <w:bdr w:val="single" w:sz="4" w:space="0" w:color="auto" w:frame="1"/>
              </w:rPr>
              <w:t>二次元コード</w:t>
            </w:r>
            <w:r w:rsidRPr="00C3351E">
              <w:rPr>
                <w:rFonts w:hint="eastAsia"/>
              </w:rPr>
              <w:t>「作者インタビュー」</w:t>
            </w:r>
          </w:p>
          <w:p w14:paraId="5D602373" w14:textId="6DDC7A1F" w:rsidR="003B2066" w:rsidRPr="00C3351E" w:rsidRDefault="003B2066" w:rsidP="003B2066">
            <w:pPr>
              <w:pStyle w:val="70-"/>
              <w:rPr>
                <w:rFonts w:asciiTheme="minorEastAsia" w:eastAsiaTheme="minorEastAsia" w:hAnsiTheme="minorEastAsia"/>
              </w:rPr>
            </w:pPr>
            <w:r w:rsidRPr="00C3351E">
              <w:rPr>
                <w:rStyle w:val="71-"/>
              </w:rPr>
              <w:t>5</w:t>
            </w:r>
            <w:r w:rsidRPr="00C3351E">
              <w:rPr>
                <w:rFonts w:asciiTheme="minorEastAsia" w:eastAsiaTheme="minorEastAsia" w:hAnsiTheme="minorEastAsia"/>
              </w:rPr>
              <w:t xml:space="preserve"> </w:t>
            </w:r>
            <w:r w:rsidRPr="00C3351E">
              <w:rPr>
                <w:rFonts w:asciiTheme="minorEastAsia" w:eastAsiaTheme="minorEastAsia" w:hAnsiTheme="minorEastAsia" w:hint="eastAsia"/>
              </w:rPr>
              <w:t>思いを伝える朗読会をする。</w:t>
            </w:r>
            <w:r w:rsidR="00235275" w:rsidRPr="00C3351E">
              <w:rPr>
                <w:rFonts w:hint="eastAsia"/>
              </w:rPr>
              <w:t>（</w:t>
            </w:r>
            <w:r w:rsidR="007312DC" w:rsidRPr="00C3351E">
              <w:rPr>
                <w:rFonts w:hint="eastAsia"/>
              </w:rPr>
              <w:t>課題3</w:t>
            </w:r>
            <w:r w:rsidR="00235275" w:rsidRPr="00C3351E">
              <w:rPr>
                <w:rFonts w:hint="eastAsia"/>
              </w:rPr>
              <w:t>）</w:t>
            </w:r>
          </w:p>
          <w:p w14:paraId="4C3CECFC" w14:textId="2854E9EB" w:rsidR="003B2066" w:rsidRPr="00C3351E" w:rsidRDefault="003B2066" w:rsidP="003B2066">
            <w:pPr>
              <w:pStyle w:val="75-"/>
              <w:ind w:left="300" w:hanging="150"/>
            </w:pPr>
            <w:r w:rsidRPr="00C3351E">
              <w:rPr>
                <w:rFonts w:hint="eastAsia"/>
              </w:rPr>
              <w:t>・場面の様子や登場人物の心情がより伝わるように</w:t>
            </w:r>
            <w:r w:rsidR="00F321D8" w:rsidRPr="00C3351E">
              <w:rPr>
                <w:rFonts w:hint="eastAsia"/>
              </w:rPr>
              <w:t>、心に残った場面を朗読し、感想を伝え合う</w:t>
            </w:r>
            <w:r w:rsidRPr="00C3351E">
              <w:rPr>
                <w:rFonts w:hint="eastAsia"/>
              </w:rPr>
              <w:t>。</w:t>
            </w:r>
          </w:p>
          <w:p w14:paraId="6B568BB1" w14:textId="3BCC1B49" w:rsidR="003B2066" w:rsidRPr="00C3351E" w:rsidRDefault="008D14CA" w:rsidP="003B2066">
            <w:pPr>
              <w:pStyle w:val="70-"/>
              <w:rPr>
                <w:rFonts w:asciiTheme="minorEastAsia" w:eastAsiaTheme="minorEastAsia" w:hAnsiTheme="minorEastAsia"/>
              </w:rPr>
            </w:pPr>
            <w:r w:rsidRPr="00C3351E">
              <w:rPr>
                <w:noProof/>
              </w:rPr>
              <mc:AlternateContent>
                <mc:Choice Requires="wps">
                  <w:drawing>
                    <wp:anchor distT="0" distB="0" distL="114300" distR="114300" simplePos="0" relativeHeight="251658257" behindDoc="1" locked="0" layoutInCell="1" allowOverlap="1" wp14:anchorId="4DEFC9D4" wp14:editId="05962244">
                      <wp:simplePos x="0" y="0"/>
                      <wp:positionH relativeFrom="column">
                        <wp:posOffset>-14605</wp:posOffset>
                      </wp:positionH>
                      <wp:positionV relativeFrom="paragraph">
                        <wp:posOffset>165735</wp:posOffset>
                      </wp:positionV>
                      <wp:extent cx="2268360" cy="969840"/>
                      <wp:effectExtent l="0" t="0" r="0" b="1905"/>
                      <wp:wrapNone/>
                      <wp:docPr id="61"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360" cy="969840"/>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C3A2129" id="Rectangle 5" o:spid="_x0000_s1026" style="position:absolute;margin-left:-1.15pt;margin-top:13.05pt;width:178.6pt;height:76.35pt;z-index:-25165822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" fillcolor="#ddd" stroked="f">
                      <v:textbox inset="5.85pt,.7pt,5.85pt,.7pt"/>
                    </v:rect>
                  </w:pict>
                </mc:Fallback>
              </mc:AlternateContent>
            </w:r>
            <w:r w:rsidR="003B2066" w:rsidRPr="00C3351E">
              <w:rPr>
                <w:rStyle w:val="71-"/>
              </w:rPr>
              <w:t>6</w:t>
            </w:r>
            <w:r w:rsidR="003B2066" w:rsidRPr="00C3351E">
              <w:rPr>
                <w:rFonts w:asciiTheme="minorEastAsia" w:eastAsiaTheme="minorEastAsia" w:hAnsiTheme="minorEastAsia"/>
              </w:rPr>
              <w:t xml:space="preserve"> </w:t>
            </w:r>
            <w:r w:rsidR="003B2066" w:rsidRPr="00C3351E">
              <w:rPr>
                <w:rFonts w:asciiTheme="minorEastAsia" w:eastAsiaTheme="minorEastAsia" w:hAnsiTheme="minorEastAsia" w:hint="eastAsia"/>
              </w:rPr>
              <w:t>学習を振り返る。</w:t>
            </w:r>
          </w:p>
          <w:p w14:paraId="33FFA076" w14:textId="6EE7559B" w:rsidR="00F321D8" w:rsidRPr="00C3351E" w:rsidRDefault="003B2066" w:rsidP="003B2066">
            <w:pPr>
              <w:pStyle w:val="70-"/>
              <w:ind w:leftChars="100" w:left="300"/>
              <w:rPr>
                <w:rFonts w:asciiTheme="minorEastAsia" w:eastAsiaTheme="minorEastAsia" w:hAnsiTheme="minorEastAsia"/>
              </w:rPr>
            </w:pPr>
            <w:r w:rsidRPr="00C3351E">
              <w:rPr>
                <w:rFonts w:asciiTheme="minorEastAsia" w:eastAsiaTheme="minorEastAsia" w:hAnsiTheme="minorEastAsia" w:hint="eastAsia"/>
              </w:rPr>
              <w:t>・</w:t>
            </w:r>
            <w:r w:rsidR="00F321D8" w:rsidRPr="00C3351E">
              <w:rPr>
                <w:rFonts w:asciiTheme="minorEastAsia" w:eastAsiaTheme="minorEastAsia" w:hAnsiTheme="minorEastAsia" w:hint="eastAsia"/>
              </w:rPr>
              <w:t>関連する本や資料を読むこと</w:t>
            </w:r>
            <w:r w:rsidR="002A3D15" w:rsidRPr="00C3351E">
              <w:rPr>
                <w:rFonts w:asciiTheme="minorEastAsia" w:eastAsiaTheme="minorEastAsia" w:hAnsiTheme="minorEastAsia" w:hint="eastAsia"/>
              </w:rPr>
              <w:t>は</w:t>
            </w:r>
            <w:r w:rsidR="00F321D8" w:rsidRPr="00C3351E">
              <w:rPr>
                <w:rFonts w:asciiTheme="minorEastAsia" w:eastAsiaTheme="minorEastAsia" w:hAnsiTheme="minorEastAsia" w:hint="eastAsia"/>
              </w:rPr>
              <w:t>、作品の理解にどう役立ったかまとめる。</w:t>
            </w:r>
          </w:p>
          <w:p w14:paraId="723A0247" w14:textId="4764BEF3" w:rsidR="003B2066" w:rsidRPr="00C3351E" w:rsidRDefault="00F321D8" w:rsidP="003B2066">
            <w:pPr>
              <w:pStyle w:val="70-"/>
              <w:ind w:leftChars="100" w:left="300"/>
              <w:rPr>
                <w:rFonts w:asciiTheme="minorEastAsia" w:eastAsiaTheme="minorEastAsia" w:hAnsiTheme="minorEastAsia"/>
              </w:rPr>
            </w:pPr>
            <w:r w:rsidRPr="00C3351E">
              <w:rPr>
                <w:rFonts w:asciiTheme="minorEastAsia" w:eastAsiaTheme="minorEastAsia" w:hAnsiTheme="minorEastAsia" w:hint="eastAsia"/>
              </w:rPr>
              <w:t>・登場人物のどんな心情が伝わるように朗読したか、</w:t>
            </w:r>
            <w:r w:rsidR="003B2066" w:rsidRPr="00C3351E">
              <w:rPr>
                <w:rFonts w:asciiTheme="minorEastAsia" w:eastAsiaTheme="minorEastAsia" w:hAnsiTheme="minorEastAsia" w:hint="eastAsia"/>
              </w:rPr>
              <w:t>自分の言葉でまとめる。</w:t>
            </w:r>
          </w:p>
          <w:p w14:paraId="23B88821" w14:textId="7F5F63B1" w:rsidR="003A7F69" w:rsidRPr="00C3351E" w:rsidRDefault="003B2066" w:rsidP="00936485">
            <w:pPr>
              <w:pStyle w:val="75-"/>
              <w:spacing w:afterLines="50" w:after="130"/>
              <w:ind w:left="300" w:hanging="150"/>
            </w:pPr>
            <w:r w:rsidRPr="00C3351E">
              <w:rPr>
                <w:rFonts w:hint="eastAsia"/>
              </w:rPr>
              <w:t>・</w:t>
            </w:r>
            <w:r w:rsidR="00F321D8" w:rsidRPr="00C3351E">
              <w:rPr>
                <w:rFonts w:hint="eastAsia"/>
              </w:rPr>
              <w:t>話し合いや朗読会の中で、自分の考えを広げるのに役立った友達の意見</w:t>
            </w:r>
            <w:r w:rsidRPr="00C3351E">
              <w:rPr>
                <w:rFonts w:hint="eastAsia"/>
              </w:rPr>
              <w:t>を挙げる。</w:t>
            </w:r>
          </w:p>
        </w:tc>
        <w:tc>
          <w:tcPr>
            <w:tcW w:w="3283" w:type="dxa"/>
            <w:tcBorders>
              <w:bottom w:val="single" w:sz="2" w:space="0" w:color="auto"/>
            </w:tcBorders>
            <w:tcMar>
              <w:left w:w="136" w:type="dxa"/>
              <w:right w:w="136" w:type="dxa"/>
            </w:tcMar>
          </w:tcPr>
          <w:p w14:paraId="1287076C" w14:textId="03BC0249" w:rsidR="003B2066" w:rsidRPr="00C3351E" w:rsidRDefault="003B2066" w:rsidP="003B2066">
            <w:pPr>
              <w:pStyle w:val="80-"/>
            </w:pPr>
            <w:r w:rsidRPr="00C3351E">
              <w:rPr>
                <w:rFonts w:hint="eastAsia"/>
              </w:rPr>
              <w:t>【知・技】読書が</w:t>
            </w:r>
            <w:r w:rsidR="004F4384" w:rsidRPr="00C3351E">
              <w:rPr>
                <w:rFonts w:hint="eastAsia"/>
              </w:rPr>
              <w:t>、</w:t>
            </w:r>
            <w:r w:rsidRPr="00C3351E">
              <w:rPr>
                <w:rFonts w:hint="eastAsia"/>
              </w:rPr>
              <w:t>知識や情報を得たり</w:t>
            </w:r>
            <w:r w:rsidR="004F4384" w:rsidRPr="00C3351E">
              <w:rPr>
                <w:rFonts w:hint="eastAsia"/>
              </w:rPr>
              <w:t>、</w:t>
            </w:r>
            <w:r w:rsidRPr="00C3351E">
              <w:rPr>
                <w:rFonts w:hint="eastAsia"/>
              </w:rPr>
              <w:t>自分の考えを広げたりすることに役立つことを理解してい</w:t>
            </w:r>
            <w:r w:rsidRPr="00C3351E">
              <w:t>る</w:t>
            </w:r>
            <w:r w:rsidRPr="00C3351E">
              <w:rPr>
                <w:rFonts w:hint="eastAsia"/>
              </w:rPr>
              <w:t>。</w:t>
            </w:r>
            <w:r w:rsidR="00235275" w:rsidRPr="00C3351E">
              <w:rPr>
                <w:rFonts w:hint="eastAsia"/>
              </w:rPr>
              <w:t>（</w:t>
            </w:r>
            <w:r w:rsidR="003261C4" w:rsidRPr="00C3351E">
              <w:t>(3)</w:t>
            </w:r>
            <w:r w:rsidRPr="00C3351E">
              <w:rPr>
                <w:rFonts w:hint="eastAsia"/>
              </w:rPr>
              <w:t>オ</w:t>
            </w:r>
            <w:r w:rsidR="00235275" w:rsidRPr="00C3351E">
              <w:rPr>
                <w:rFonts w:hint="eastAsia"/>
              </w:rPr>
              <w:t>）</w:t>
            </w:r>
          </w:p>
          <w:p w14:paraId="6134629F" w14:textId="36F49B69" w:rsidR="003B2066" w:rsidRPr="00C3351E" w:rsidRDefault="003B2066" w:rsidP="003B2066">
            <w:pPr>
              <w:pStyle w:val="83-"/>
            </w:pPr>
            <w:r w:rsidRPr="00C3351E">
              <w:rPr>
                <w:rFonts w:hint="eastAsia"/>
              </w:rPr>
              <w:t>→</w:t>
            </w:r>
            <w:r w:rsidR="00F90DD9" w:rsidRPr="00C3351E">
              <w:rPr>
                <w:rFonts w:hint="eastAsia"/>
                <w:spacing w:val="-4"/>
              </w:rPr>
              <w:t>戦時</w:t>
            </w:r>
            <w:r w:rsidRPr="00C3351E">
              <w:rPr>
                <w:rFonts w:hint="eastAsia"/>
                <w:spacing w:val="-4"/>
              </w:rPr>
              <w:t>中という時代背景や</w:t>
            </w:r>
            <w:r w:rsidR="004F4384" w:rsidRPr="00C3351E">
              <w:rPr>
                <w:rFonts w:hint="eastAsia"/>
                <w:spacing w:val="-4"/>
              </w:rPr>
              <w:t>、</w:t>
            </w:r>
            <w:r w:rsidRPr="00C3351E">
              <w:rPr>
                <w:rFonts w:hint="eastAsia"/>
                <w:spacing w:val="-4"/>
              </w:rPr>
              <w:t>その中で暮らす人々の生活苦を</w:t>
            </w:r>
            <w:r w:rsidR="005143AF" w:rsidRPr="00C3351E">
              <w:rPr>
                <w:rFonts w:hint="eastAsia"/>
                <w:spacing w:val="-4"/>
              </w:rPr>
              <w:t>理解するうえで、読書が</w:t>
            </w:r>
            <w:r w:rsidR="00995FEE" w:rsidRPr="00C3351E">
              <w:rPr>
                <w:rFonts w:hint="eastAsia"/>
                <w:spacing w:val="-4"/>
              </w:rPr>
              <w:t>役立つことを</w:t>
            </w:r>
            <w:r w:rsidRPr="00C3351E">
              <w:rPr>
                <w:rFonts w:hint="eastAsia"/>
                <w:spacing w:val="-4"/>
              </w:rPr>
              <w:t>理解している。</w:t>
            </w:r>
          </w:p>
          <w:p w14:paraId="31B84F6F" w14:textId="548ED6ED" w:rsidR="003B2066" w:rsidRPr="00C3351E" w:rsidRDefault="003B2066" w:rsidP="003B2066">
            <w:pPr>
              <w:pStyle w:val="80-"/>
            </w:pPr>
            <w:r w:rsidRPr="00C3351E">
              <w:rPr>
                <w:rFonts w:hint="eastAsia"/>
              </w:rPr>
              <w:t>【思・判・表】「読むこと」において</w:t>
            </w:r>
            <w:r w:rsidR="004F4384" w:rsidRPr="00C3351E">
              <w:rPr>
                <w:rFonts w:hint="eastAsia"/>
              </w:rPr>
              <w:t>、</w:t>
            </w:r>
            <w:r w:rsidRPr="00C3351E">
              <w:rPr>
                <w:rFonts w:hint="eastAsia"/>
              </w:rPr>
              <w:t>場面の展開や登場人物の相互関係</w:t>
            </w:r>
            <w:r w:rsidR="004F4384" w:rsidRPr="00C3351E">
              <w:rPr>
                <w:rFonts w:hint="eastAsia"/>
              </w:rPr>
              <w:t>、</w:t>
            </w:r>
            <w:r w:rsidRPr="00C3351E">
              <w:rPr>
                <w:rFonts w:hint="eastAsia"/>
              </w:rPr>
              <w:t>心情の変化などについて</w:t>
            </w:r>
            <w:r w:rsidR="004F4384" w:rsidRPr="00C3351E">
              <w:rPr>
                <w:rFonts w:hint="eastAsia"/>
              </w:rPr>
              <w:t>、</w:t>
            </w:r>
            <w:r w:rsidRPr="00C3351E">
              <w:rPr>
                <w:rFonts w:hint="eastAsia"/>
              </w:rPr>
              <w:t>描写を基に捉えてい</w:t>
            </w:r>
            <w:r w:rsidRPr="00C3351E">
              <w:t>る</w:t>
            </w:r>
            <w:r w:rsidRPr="00C3351E">
              <w:rPr>
                <w:rFonts w:hint="eastAsia"/>
              </w:rPr>
              <w:t>。</w:t>
            </w:r>
            <w:r w:rsidR="00235275" w:rsidRPr="00C3351E">
              <w:rPr>
                <w:rFonts w:hint="eastAsia"/>
              </w:rPr>
              <w:t>（</w:t>
            </w:r>
            <w:r w:rsidRPr="00C3351E">
              <w:rPr>
                <w:rFonts w:hint="eastAsia"/>
              </w:rPr>
              <w:t>C</w:t>
            </w:r>
            <w:r w:rsidR="00235275" w:rsidRPr="00C3351E">
              <w:rPr>
                <w:rFonts w:hint="eastAsia"/>
              </w:rPr>
              <w:t>(1)</w:t>
            </w:r>
            <w:r w:rsidRPr="00C3351E">
              <w:rPr>
                <w:rFonts w:hint="eastAsia"/>
              </w:rPr>
              <w:t>イ</w:t>
            </w:r>
            <w:r w:rsidR="00235275" w:rsidRPr="00C3351E">
              <w:rPr>
                <w:rFonts w:hint="eastAsia"/>
              </w:rPr>
              <w:t>）</w:t>
            </w:r>
          </w:p>
          <w:p w14:paraId="5E04406D" w14:textId="334DBE9F" w:rsidR="003B2066" w:rsidRPr="00C3351E" w:rsidRDefault="003B2066" w:rsidP="003B2066">
            <w:pPr>
              <w:pStyle w:val="83-"/>
            </w:pPr>
            <w:r w:rsidRPr="00C3351E">
              <w:rPr>
                <w:rFonts w:hint="eastAsia"/>
              </w:rPr>
              <w:t>→描写に着目して</w:t>
            </w:r>
            <w:r w:rsidR="004F4384" w:rsidRPr="00C3351E">
              <w:rPr>
                <w:rFonts w:hint="eastAsia"/>
              </w:rPr>
              <w:t>、</w:t>
            </w:r>
            <w:r w:rsidRPr="00C3351E">
              <w:rPr>
                <w:rFonts w:hint="eastAsia"/>
              </w:rPr>
              <w:t>登場人物の行動</w:t>
            </w:r>
            <w:r w:rsidR="00AB704C" w:rsidRPr="00C3351E">
              <w:rPr>
                <w:rFonts w:hint="eastAsia"/>
              </w:rPr>
              <w:t>の理由</w:t>
            </w:r>
            <w:r w:rsidRPr="00C3351E">
              <w:rPr>
                <w:rFonts w:hint="eastAsia"/>
              </w:rPr>
              <w:t>や心情の変化を捉えている。</w:t>
            </w:r>
          </w:p>
          <w:p w14:paraId="51C74C50" w14:textId="2BC1709A" w:rsidR="003B2066" w:rsidRPr="00C3351E" w:rsidRDefault="003B2066" w:rsidP="00B16699">
            <w:pPr>
              <w:pStyle w:val="80-"/>
            </w:pPr>
            <w:r w:rsidRPr="00C3351E">
              <w:rPr>
                <w:rFonts w:hint="eastAsia"/>
              </w:rPr>
              <w:t>【態】</w:t>
            </w:r>
            <w:r w:rsidR="00B16699" w:rsidRPr="00C3351E">
              <w:rPr>
                <w:rFonts w:hint="eastAsia"/>
              </w:rPr>
              <w:t>登場人物の心情の変化などについて</w:t>
            </w:r>
            <w:r w:rsidR="004F4384" w:rsidRPr="00C3351E">
              <w:rPr>
                <w:rFonts w:hint="eastAsia"/>
              </w:rPr>
              <w:t>、</w:t>
            </w:r>
            <w:r w:rsidR="00B16699" w:rsidRPr="00C3351E">
              <w:rPr>
                <w:rFonts w:hint="eastAsia"/>
              </w:rPr>
              <w:t>描写を基に積極的に捉え</w:t>
            </w:r>
            <w:r w:rsidR="004F4384" w:rsidRPr="00C3351E">
              <w:rPr>
                <w:rFonts w:hint="eastAsia"/>
              </w:rPr>
              <w:t>、</w:t>
            </w:r>
            <w:r w:rsidR="002A5FDE" w:rsidRPr="00C3351E">
              <w:rPr>
                <w:rFonts w:hint="eastAsia"/>
              </w:rPr>
              <w:t>学習</w:t>
            </w:r>
            <w:r w:rsidR="00D52AA5" w:rsidRPr="00C3351E">
              <w:rPr>
                <w:rFonts w:hint="eastAsia"/>
              </w:rPr>
              <w:t>したことを生かして</w:t>
            </w:r>
            <w:r w:rsidR="002A5FDE" w:rsidRPr="00C3351E">
              <w:rPr>
                <w:rFonts w:hint="eastAsia"/>
              </w:rPr>
              <w:t>朗読</w:t>
            </w:r>
            <w:r w:rsidR="00B16699" w:rsidRPr="00C3351E">
              <w:rPr>
                <w:rFonts w:hint="eastAsia"/>
              </w:rPr>
              <w:t>しようとしている</w:t>
            </w:r>
            <w:r w:rsidRPr="00C3351E">
              <w:rPr>
                <w:rFonts w:hint="eastAsia"/>
              </w:rPr>
              <w:t>。</w:t>
            </w:r>
          </w:p>
        </w:tc>
      </w:tr>
      <w:tr w:rsidR="00C3351E" w:rsidRPr="00C3351E" w14:paraId="1D7A2B00" w14:textId="77777777" w:rsidTr="00643EDA">
        <w:trPr>
          <w:trHeight w:val="2657"/>
        </w:trPr>
        <w:tc>
          <w:tcPr>
            <w:tcW w:w="479" w:type="dxa"/>
            <w:tcBorders>
              <w:top w:val="single" w:sz="2" w:space="0" w:color="auto"/>
              <w:bottom w:val="single" w:sz="2" w:space="0" w:color="auto"/>
            </w:tcBorders>
            <w:tcMar>
              <w:left w:w="0" w:type="dxa"/>
              <w:right w:w="0" w:type="dxa"/>
            </w:tcMar>
          </w:tcPr>
          <w:p w14:paraId="430D895D" w14:textId="39944DA1" w:rsidR="003B2066" w:rsidRPr="00C3351E" w:rsidRDefault="003B2066" w:rsidP="003B2066">
            <w:pPr>
              <w:pStyle w:val="20-"/>
            </w:pPr>
            <w:r w:rsidRPr="00C3351E">
              <w:rPr>
                <w:rFonts w:hint="eastAsia"/>
              </w:rPr>
              <w:t>9月</w:t>
            </w:r>
          </w:p>
        </w:tc>
        <w:tc>
          <w:tcPr>
            <w:tcW w:w="2376" w:type="dxa"/>
            <w:tcBorders>
              <w:top w:val="single" w:sz="2" w:space="0" w:color="auto"/>
              <w:bottom w:val="single" w:sz="2" w:space="0" w:color="auto"/>
            </w:tcBorders>
          </w:tcPr>
          <w:p w14:paraId="60D32449" w14:textId="77777777" w:rsidR="003B2066" w:rsidRPr="00C3351E" w:rsidRDefault="003B2066" w:rsidP="003B2066">
            <w:pPr>
              <w:pStyle w:val="40-"/>
            </w:pPr>
            <w:r w:rsidRPr="00C3351E">
              <w:rPr>
                <w:rFonts w:hint="eastAsia"/>
              </w:rPr>
              <w:t>星の花が降るころに</w:t>
            </w:r>
          </w:p>
          <w:p w14:paraId="1F23EC4C" w14:textId="77777777" w:rsidR="003B2066" w:rsidRPr="00C3351E" w:rsidRDefault="003B2066" w:rsidP="003B2066">
            <w:pPr>
              <w:pStyle w:val="40-"/>
            </w:pPr>
            <w:r w:rsidRPr="00C3351E">
              <w:rPr>
                <w:rFonts w:hint="eastAsia"/>
              </w:rPr>
              <w:t xml:space="preserve">　５時間</w:t>
            </w:r>
          </w:p>
          <w:p w14:paraId="5EACFA72" w14:textId="19F0B1F8" w:rsidR="00EA1647" w:rsidRPr="00C3351E" w:rsidRDefault="00EA1647" w:rsidP="00EA1647">
            <w:pPr>
              <w:pStyle w:val="50-"/>
              <w:ind w:left="150" w:hanging="150"/>
            </w:pPr>
            <w:r w:rsidRPr="00C3351E">
              <w:rPr>
                <w:rFonts w:hint="eastAsia"/>
              </w:rPr>
              <w:t>◎比較や分類、関係づけなどの情報の整理のしかたについて理解を深め、それらを使うことができる。（知・技</w:t>
            </w:r>
            <w:r w:rsidRPr="00C3351E">
              <w:t>(2)</w:t>
            </w:r>
            <w:r w:rsidRPr="00C3351E">
              <w:rPr>
                <w:rFonts w:hint="eastAsia"/>
              </w:rPr>
              <w:t>イ）</w:t>
            </w:r>
          </w:p>
          <w:p w14:paraId="15F4FEC6" w14:textId="41E83E47" w:rsidR="003B2066" w:rsidRPr="00C3351E" w:rsidRDefault="003B2066" w:rsidP="003B2066">
            <w:pPr>
              <w:pStyle w:val="50-"/>
              <w:ind w:left="150" w:hanging="150"/>
            </w:pPr>
            <w:r w:rsidRPr="00C3351E">
              <w:rPr>
                <w:rFonts w:hint="eastAsia"/>
              </w:rPr>
              <w:t>◎場面と場面</w:t>
            </w:r>
            <w:r w:rsidR="004F4384" w:rsidRPr="00C3351E">
              <w:rPr>
                <w:rFonts w:hint="eastAsia"/>
              </w:rPr>
              <w:t>、</w:t>
            </w:r>
            <w:r w:rsidRPr="00C3351E">
              <w:rPr>
                <w:rFonts w:hint="eastAsia"/>
              </w:rPr>
              <w:t>場面と描写などを結び付けて</w:t>
            </w:r>
            <w:r w:rsidR="004F4384" w:rsidRPr="00C3351E">
              <w:rPr>
                <w:rFonts w:hint="eastAsia"/>
              </w:rPr>
              <w:t>、</w:t>
            </w:r>
            <w:r w:rsidRPr="00C3351E">
              <w:rPr>
                <w:rFonts w:hint="eastAsia"/>
              </w:rPr>
              <w:t>内容を解釈することができる。</w:t>
            </w:r>
            <w:r w:rsidR="00235275" w:rsidRPr="00C3351E">
              <w:rPr>
                <w:rFonts w:hint="eastAsia"/>
              </w:rPr>
              <w:t>（</w:t>
            </w:r>
            <w:r w:rsidRPr="00C3351E">
              <w:rPr>
                <w:rFonts w:hint="eastAsia"/>
              </w:rPr>
              <w:t>思・判・表C</w:t>
            </w:r>
            <w:r w:rsidR="00235275" w:rsidRPr="00C3351E">
              <w:t>(1)</w:t>
            </w:r>
            <w:r w:rsidRPr="00C3351E">
              <w:rPr>
                <w:rFonts w:hint="eastAsia"/>
              </w:rPr>
              <w:t>ウ</w:t>
            </w:r>
            <w:r w:rsidR="00235275" w:rsidRPr="00C3351E">
              <w:rPr>
                <w:rFonts w:hint="eastAsia"/>
              </w:rPr>
              <w:t>）</w:t>
            </w:r>
          </w:p>
          <w:p w14:paraId="7707A21F" w14:textId="05A9F2B4" w:rsidR="003B2066" w:rsidRPr="00C3351E" w:rsidRDefault="00903903" w:rsidP="003B2066">
            <w:pPr>
              <w:pStyle w:val="50-"/>
              <w:ind w:left="150" w:hanging="150"/>
            </w:pPr>
            <w:r w:rsidRPr="00C3351E">
              <w:rPr>
                <w:rFonts w:hint="eastAsia"/>
              </w:rPr>
              <w:t>◎</w:t>
            </w:r>
            <w:r w:rsidR="003B2066" w:rsidRPr="00C3351E">
              <w:rPr>
                <w:rFonts w:hint="eastAsia"/>
                <w:spacing w:val="-4"/>
              </w:rPr>
              <w:t>言葉がもつ価値に気づくとともに</w:t>
            </w:r>
            <w:r w:rsidR="004F4384" w:rsidRPr="00C3351E">
              <w:rPr>
                <w:rFonts w:hint="eastAsia"/>
                <w:spacing w:val="-4"/>
              </w:rPr>
              <w:t>、</w:t>
            </w:r>
            <w:r w:rsidR="003B2066" w:rsidRPr="00C3351E">
              <w:rPr>
                <w:rFonts w:hint="eastAsia"/>
                <w:spacing w:val="-4"/>
              </w:rPr>
              <w:t>進んで読書をし</w:t>
            </w:r>
            <w:r w:rsidR="004F4384" w:rsidRPr="00C3351E">
              <w:rPr>
                <w:rFonts w:hint="eastAsia"/>
                <w:spacing w:val="-4"/>
              </w:rPr>
              <w:t>、</w:t>
            </w:r>
            <w:r w:rsidR="003B2066" w:rsidRPr="00C3351E">
              <w:rPr>
                <w:rFonts w:hint="eastAsia"/>
                <w:spacing w:val="-4"/>
              </w:rPr>
              <w:t>我が国の言語文化を大切にして</w:t>
            </w:r>
            <w:r w:rsidR="004F4384" w:rsidRPr="00C3351E">
              <w:rPr>
                <w:rFonts w:hint="eastAsia"/>
                <w:spacing w:val="-4"/>
              </w:rPr>
              <w:t>、</w:t>
            </w:r>
            <w:r w:rsidR="003B2066" w:rsidRPr="00C3351E">
              <w:rPr>
                <w:rFonts w:hint="eastAsia"/>
                <w:spacing w:val="-4"/>
              </w:rPr>
              <w:t>思いや考えを伝え合おうとする。</w:t>
            </w:r>
            <w:r w:rsidR="00235275" w:rsidRPr="00C3351E">
              <w:rPr>
                <w:rFonts w:hint="eastAsia"/>
                <w:spacing w:val="-4"/>
              </w:rPr>
              <w:t>（</w:t>
            </w:r>
            <w:r w:rsidR="00213827" w:rsidRPr="00C3351E">
              <w:rPr>
                <w:rFonts w:hint="eastAsia"/>
                <w:spacing w:val="-4"/>
              </w:rPr>
              <w:t>学びに向かう力</w:t>
            </w:r>
            <w:r w:rsidR="004F4384" w:rsidRPr="00C3351E">
              <w:rPr>
                <w:rFonts w:hint="eastAsia"/>
                <w:spacing w:val="-4"/>
              </w:rPr>
              <w:t>、</w:t>
            </w:r>
            <w:r w:rsidR="00213827" w:rsidRPr="00C3351E">
              <w:rPr>
                <w:rFonts w:hint="eastAsia"/>
                <w:spacing w:val="-4"/>
              </w:rPr>
              <w:t>人間性等</w:t>
            </w:r>
            <w:r w:rsidR="00235275" w:rsidRPr="00C3351E">
              <w:rPr>
                <w:rFonts w:hint="eastAsia"/>
                <w:spacing w:val="-4"/>
              </w:rPr>
              <w:t>）</w:t>
            </w:r>
          </w:p>
          <w:p w14:paraId="795B8029" w14:textId="6FE732BC" w:rsidR="003B2066" w:rsidRPr="00C3351E" w:rsidRDefault="003B2066" w:rsidP="003B2066">
            <w:pPr>
              <w:pStyle w:val="50-"/>
              <w:ind w:left="150" w:hanging="150"/>
              <w:rPr>
                <w:spacing w:val="-6"/>
              </w:rPr>
            </w:pPr>
            <w:r w:rsidRPr="00C3351E">
              <w:rPr>
                <w:rFonts w:hint="eastAsia"/>
              </w:rPr>
              <w:t>★小説を読み</w:t>
            </w:r>
            <w:r w:rsidR="004F4384" w:rsidRPr="00C3351E">
              <w:rPr>
                <w:rFonts w:hint="eastAsia"/>
              </w:rPr>
              <w:t>、</w:t>
            </w:r>
            <w:r w:rsidRPr="00C3351E">
              <w:rPr>
                <w:rFonts w:hint="eastAsia"/>
              </w:rPr>
              <w:t>考えたことなどを記録したり伝え合ったりする。</w:t>
            </w:r>
            <w:r w:rsidR="00235275" w:rsidRPr="00C3351E">
              <w:rPr>
                <w:rFonts w:hint="eastAsia"/>
              </w:rPr>
              <w:t>（</w:t>
            </w:r>
            <w:r w:rsidRPr="00C3351E">
              <w:rPr>
                <w:rFonts w:hint="eastAsia"/>
              </w:rPr>
              <w:t>思・判・表C</w:t>
            </w:r>
            <w:r w:rsidR="00235275" w:rsidRPr="00C3351E">
              <w:rPr>
                <w:rFonts w:hint="eastAsia"/>
              </w:rPr>
              <w:t>(2)</w:t>
            </w:r>
            <w:r w:rsidRPr="00C3351E">
              <w:rPr>
                <w:rFonts w:hint="eastAsia"/>
              </w:rPr>
              <w:t>イ</w:t>
            </w:r>
            <w:r w:rsidR="00235275" w:rsidRPr="00C3351E">
              <w:rPr>
                <w:rFonts w:hint="eastAsia"/>
              </w:rPr>
              <w:t>）</w:t>
            </w:r>
          </w:p>
        </w:tc>
        <w:tc>
          <w:tcPr>
            <w:tcW w:w="476" w:type="dxa"/>
            <w:tcBorders>
              <w:top w:val="single" w:sz="2" w:space="0" w:color="auto"/>
              <w:bottom w:val="single" w:sz="2" w:space="0" w:color="auto"/>
            </w:tcBorders>
            <w:tcMar>
              <w:left w:w="0" w:type="dxa"/>
              <w:right w:w="0" w:type="dxa"/>
            </w:tcMar>
          </w:tcPr>
          <w:p w14:paraId="21B0FCDA" w14:textId="3644B927" w:rsidR="003B2066" w:rsidRPr="00C3351E" w:rsidRDefault="003B2066" w:rsidP="003B2066">
            <w:pPr>
              <w:pStyle w:val="60-"/>
            </w:pPr>
            <w:r w:rsidRPr="00C3351E">
              <w:rPr>
                <w:rFonts w:hint="eastAsia"/>
              </w:rPr>
              <w:t>1</w:t>
            </w:r>
            <w:r w:rsidRPr="00C3351E">
              <w:t>-2</w:t>
            </w:r>
          </w:p>
          <w:p w14:paraId="1DE0FBD5" w14:textId="77777777" w:rsidR="003B2066" w:rsidRPr="00C3351E" w:rsidRDefault="003B2066" w:rsidP="003B2066">
            <w:pPr>
              <w:pStyle w:val="60-"/>
            </w:pPr>
          </w:p>
          <w:p w14:paraId="5B29DC8A" w14:textId="77777777" w:rsidR="003B2066" w:rsidRPr="00C3351E" w:rsidRDefault="003B2066" w:rsidP="003B2066">
            <w:pPr>
              <w:pStyle w:val="60-"/>
            </w:pPr>
          </w:p>
          <w:p w14:paraId="6FFE82E1" w14:textId="77777777" w:rsidR="003B2066" w:rsidRPr="00C3351E" w:rsidRDefault="003B2066" w:rsidP="003B2066">
            <w:pPr>
              <w:pStyle w:val="60-"/>
            </w:pPr>
          </w:p>
          <w:p w14:paraId="11EFEF65" w14:textId="77777777" w:rsidR="003B2066" w:rsidRPr="00C3351E" w:rsidRDefault="003B2066" w:rsidP="003B2066">
            <w:pPr>
              <w:pStyle w:val="60-"/>
            </w:pPr>
          </w:p>
          <w:p w14:paraId="6C2342B6" w14:textId="77777777" w:rsidR="003B2066" w:rsidRPr="00C3351E" w:rsidRDefault="003B2066" w:rsidP="003B2066">
            <w:pPr>
              <w:pStyle w:val="60-"/>
            </w:pPr>
          </w:p>
          <w:p w14:paraId="23503FB0" w14:textId="057FD2EE" w:rsidR="003B2066" w:rsidRPr="00C3351E" w:rsidRDefault="003B2066" w:rsidP="003B2066">
            <w:pPr>
              <w:pStyle w:val="60-"/>
            </w:pPr>
          </w:p>
          <w:p w14:paraId="4020811C" w14:textId="77777777" w:rsidR="003B2066" w:rsidRPr="00C3351E" w:rsidRDefault="003B2066" w:rsidP="003B2066">
            <w:pPr>
              <w:pStyle w:val="60-"/>
            </w:pPr>
          </w:p>
          <w:p w14:paraId="3A05E1AB" w14:textId="77777777" w:rsidR="003B2066" w:rsidRPr="00C3351E" w:rsidRDefault="003B2066" w:rsidP="003B2066">
            <w:pPr>
              <w:pStyle w:val="60-"/>
            </w:pPr>
          </w:p>
          <w:p w14:paraId="0EAF3670" w14:textId="77777777" w:rsidR="003B2066" w:rsidRPr="00C3351E" w:rsidRDefault="003B2066" w:rsidP="003B2066">
            <w:pPr>
              <w:pStyle w:val="60-"/>
            </w:pPr>
          </w:p>
          <w:p w14:paraId="3B3A98C4" w14:textId="77777777" w:rsidR="00C27942" w:rsidRPr="00C3351E" w:rsidRDefault="00C27942" w:rsidP="003B2066">
            <w:pPr>
              <w:pStyle w:val="60-"/>
            </w:pPr>
          </w:p>
          <w:p w14:paraId="68BE488C" w14:textId="77777777" w:rsidR="00C27942" w:rsidRPr="00C3351E" w:rsidRDefault="00C27942" w:rsidP="003B2066">
            <w:pPr>
              <w:pStyle w:val="60-"/>
            </w:pPr>
          </w:p>
          <w:p w14:paraId="410464E8" w14:textId="77777777" w:rsidR="0043229D" w:rsidRPr="00C3351E" w:rsidRDefault="0043229D" w:rsidP="003B2066">
            <w:pPr>
              <w:pStyle w:val="60-"/>
            </w:pPr>
          </w:p>
          <w:p w14:paraId="04976CCB" w14:textId="07948CC0" w:rsidR="003B2066" w:rsidRPr="00C3351E" w:rsidRDefault="003B2066" w:rsidP="003B2066">
            <w:pPr>
              <w:pStyle w:val="60-"/>
            </w:pPr>
            <w:r w:rsidRPr="00C3351E">
              <w:rPr>
                <w:rFonts w:hint="eastAsia"/>
              </w:rPr>
              <w:t>3</w:t>
            </w:r>
            <w:r w:rsidRPr="00C3351E">
              <w:t>-4</w:t>
            </w:r>
          </w:p>
          <w:p w14:paraId="40354D23" w14:textId="77777777" w:rsidR="003B2066" w:rsidRPr="00C3351E" w:rsidRDefault="003B2066" w:rsidP="003B2066">
            <w:pPr>
              <w:pStyle w:val="60-"/>
            </w:pPr>
          </w:p>
          <w:p w14:paraId="57DD03B1" w14:textId="77777777" w:rsidR="003B2066" w:rsidRPr="00C3351E" w:rsidRDefault="003B2066" w:rsidP="003B2066">
            <w:pPr>
              <w:pStyle w:val="60-"/>
            </w:pPr>
          </w:p>
          <w:p w14:paraId="54E37E2F" w14:textId="77777777" w:rsidR="003B2066" w:rsidRPr="00C3351E" w:rsidRDefault="003B2066" w:rsidP="003B2066">
            <w:pPr>
              <w:pStyle w:val="60-"/>
            </w:pPr>
          </w:p>
          <w:p w14:paraId="366CA598" w14:textId="77777777" w:rsidR="003B2066" w:rsidRPr="00C3351E" w:rsidRDefault="003B2066" w:rsidP="003B2066">
            <w:pPr>
              <w:pStyle w:val="60-"/>
            </w:pPr>
          </w:p>
          <w:p w14:paraId="01198DDE" w14:textId="77777777" w:rsidR="003B2066" w:rsidRPr="00C3351E" w:rsidRDefault="003B2066" w:rsidP="003B2066">
            <w:pPr>
              <w:pStyle w:val="60-"/>
            </w:pPr>
          </w:p>
          <w:p w14:paraId="4C64225D" w14:textId="77777777" w:rsidR="003B2066" w:rsidRPr="00C3351E" w:rsidRDefault="003B2066" w:rsidP="003B2066">
            <w:pPr>
              <w:pStyle w:val="60-"/>
            </w:pPr>
          </w:p>
          <w:p w14:paraId="388723C7" w14:textId="77777777" w:rsidR="003B2066" w:rsidRPr="00C3351E" w:rsidRDefault="003B2066" w:rsidP="003B2066">
            <w:pPr>
              <w:pStyle w:val="60-"/>
            </w:pPr>
          </w:p>
          <w:p w14:paraId="4F1246E3" w14:textId="77777777" w:rsidR="003B2066" w:rsidRPr="00C3351E" w:rsidRDefault="003B2066" w:rsidP="003B2066">
            <w:pPr>
              <w:pStyle w:val="60-"/>
            </w:pPr>
          </w:p>
          <w:p w14:paraId="760DD911" w14:textId="77777777" w:rsidR="00C27942" w:rsidRPr="00C3351E" w:rsidRDefault="00C27942" w:rsidP="003B2066">
            <w:pPr>
              <w:pStyle w:val="60-"/>
            </w:pPr>
          </w:p>
          <w:p w14:paraId="3A6C2451" w14:textId="77777777" w:rsidR="00375B06" w:rsidRPr="00C3351E" w:rsidRDefault="00375B06" w:rsidP="003B2066">
            <w:pPr>
              <w:pStyle w:val="60-"/>
            </w:pPr>
          </w:p>
          <w:p w14:paraId="46509AC2" w14:textId="69C67E46" w:rsidR="003B2066" w:rsidRPr="00C3351E" w:rsidRDefault="003B2066" w:rsidP="003B2066">
            <w:pPr>
              <w:pStyle w:val="60-"/>
            </w:pPr>
            <w:r w:rsidRPr="00C3351E">
              <w:rPr>
                <w:rFonts w:hint="eastAsia"/>
              </w:rPr>
              <w:t>5</w:t>
            </w:r>
          </w:p>
        </w:tc>
        <w:tc>
          <w:tcPr>
            <w:tcW w:w="3737" w:type="dxa"/>
            <w:tcBorders>
              <w:top w:val="single" w:sz="2" w:space="0" w:color="auto"/>
              <w:bottom w:val="single" w:sz="2" w:space="0" w:color="auto"/>
            </w:tcBorders>
          </w:tcPr>
          <w:p w14:paraId="7D44FC09" w14:textId="6E4712AE" w:rsidR="003B2066" w:rsidRPr="00C3351E" w:rsidRDefault="00D379A5" w:rsidP="003B2066">
            <w:pPr>
              <w:pStyle w:val="70-0-0"/>
            </w:pPr>
            <w:r w:rsidRPr="00C3351E">
              <w:rPr>
                <w:noProof/>
              </w:rPr>
              <mc:AlternateContent>
                <mc:Choice Requires="wps">
                  <w:drawing>
                    <wp:anchor distT="0" distB="0" distL="114300" distR="114300" simplePos="0" relativeHeight="251658245" behindDoc="1" locked="0" layoutInCell="1" allowOverlap="1" wp14:anchorId="3ACB0557" wp14:editId="6BAD37BC">
                      <wp:simplePos x="0" y="0"/>
                      <wp:positionH relativeFrom="column">
                        <wp:posOffset>-15875</wp:posOffset>
                      </wp:positionH>
                      <wp:positionV relativeFrom="paragraph">
                        <wp:posOffset>8585</wp:posOffset>
                      </wp:positionV>
                      <wp:extent cx="2268360" cy="304920"/>
                      <wp:effectExtent l="0" t="0" r="0" b="0"/>
                      <wp:wrapNone/>
                      <wp:docPr id="12"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360" cy="304920"/>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14B6D7" id="Rectangle 5" o:spid="_x0000_s1026" style="position:absolute;margin-left:-1.25pt;margin-top:.7pt;width:178.6pt;height:24pt;z-index:-25165823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" fillcolor="#ddd" stroked="f">
                      <v:textbox inset="5.85pt,.7pt,5.85pt,.7pt"/>
                    </v:rect>
                  </w:pict>
                </mc:Fallback>
              </mc:AlternateContent>
            </w:r>
            <w:r w:rsidR="00707C8D" w:rsidRPr="00C3351E">
              <w:t>「目標」や「学習の見通しをもとう」で</w:t>
            </w:r>
            <w:r w:rsidR="003B2066" w:rsidRPr="00C3351E">
              <w:rPr>
                <w:rFonts w:hint="eastAsia"/>
              </w:rPr>
              <w:t>本教材のねらいを確認し</w:t>
            </w:r>
            <w:r w:rsidR="004F4384" w:rsidRPr="00C3351E">
              <w:rPr>
                <w:rFonts w:hint="eastAsia"/>
              </w:rPr>
              <w:t>、</w:t>
            </w:r>
            <w:r w:rsidR="003B2066" w:rsidRPr="00C3351E">
              <w:rPr>
                <w:rFonts w:hint="eastAsia"/>
              </w:rPr>
              <w:t>学習の見通しをもつ。</w:t>
            </w:r>
          </w:p>
          <w:p w14:paraId="5D092CFB" w14:textId="67E8BE87" w:rsidR="003B2066" w:rsidRPr="00C3351E" w:rsidRDefault="003B2066" w:rsidP="003B2066">
            <w:pPr>
              <w:pStyle w:val="70-"/>
            </w:pPr>
            <w:r w:rsidRPr="00C3351E">
              <w:rPr>
                <w:rStyle w:val="71-"/>
                <w:rFonts w:hint="eastAsia"/>
              </w:rPr>
              <w:t>1</w:t>
            </w:r>
            <w:r w:rsidRPr="00C3351E">
              <w:rPr>
                <w:rStyle w:val="71-"/>
              </w:rPr>
              <w:t xml:space="preserve"> </w:t>
            </w:r>
            <w:r w:rsidRPr="00C3351E">
              <w:rPr>
                <w:rFonts w:asciiTheme="minorEastAsia" w:eastAsiaTheme="minorEastAsia" w:hAnsiTheme="minorEastAsia" w:hint="eastAsia"/>
              </w:rPr>
              <w:t>作品を通読する。</w:t>
            </w:r>
          </w:p>
          <w:p w14:paraId="440F74BF" w14:textId="581991A4" w:rsidR="003B2066" w:rsidRPr="00C3351E" w:rsidRDefault="003B2066" w:rsidP="003B2066">
            <w:pPr>
              <w:pStyle w:val="75-"/>
              <w:ind w:left="300" w:hanging="150"/>
            </w:pPr>
            <w:r w:rsidRPr="00C3351E">
              <w:rPr>
                <w:rFonts w:hint="eastAsia"/>
              </w:rPr>
              <w:t>・注意する語句・新出漢字を調べる。</w:t>
            </w:r>
          </w:p>
          <w:p w14:paraId="7A58FDE9" w14:textId="1A2BF965" w:rsidR="00183314" w:rsidRPr="00C3351E" w:rsidRDefault="00183314" w:rsidP="003B2066">
            <w:pPr>
              <w:pStyle w:val="75-"/>
              <w:ind w:left="300" w:hanging="150"/>
            </w:pPr>
            <w:r w:rsidRPr="00C3351E">
              <w:rPr>
                <w:rFonts w:hint="eastAsia"/>
              </w:rPr>
              <w:t>→</w:t>
            </w:r>
            <w:r w:rsidRPr="00C3351E">
              <w:rPr>
                <w:rFonts w:hint="eastAsia"/>
                <w:bdr w:val="single" w:sz="4" w:space="0" w:color="auto"/>
              </w:rPr>
              <w:t>二次元コード</w:t>
            </w:r>
            <w:r w:rsidRPr="00C3351E">
              <w:rPr>
                <w:rFonts w:hint="eastAsia"/>
              </w:rPr>
              <w:t>「漢字の練習」</w:t>
            </w:r>
          </w:p>
          <w:p w14:paraId="134A525A" w14:textId="79CDDD05" w:rsidR="003B2066" w:rsidRPr="00C3351E" w:rsidRDefault="003B2066" w:rsidP="003B2066">
            <w:pPr>
              <w:pStyle w:val="75-"/>
              <w:ind w:left="300" w:hanging="150"/>
            </w:pPr>
            <w:r w:rsidRPr="00C3351E">
              <w:rPr>
                <w:rFonts w:hint="eastAsia"/>
              </w:rPr>
              <w:t>→</w:t>
            </w:r>
            <w:r w:rsidRPr="00C3351E">
              <w:rPr>
                <w:rFonts w:hint="eastAsia"/>
                <w:bdr w:val="single" w:sz="4" w:space="0" w:color="auto"/>
              </w:rPr>
              <w:t>二次元コード</w:t>
            </w:r>
            <w:r w:rsidR="00E3697D" w:rsidRPr="00C3351E">
              <w:rPr>
                <w:rFonts w:hint="eastAsia"/>
              </w:rPr>
              <w:t>「</w:t>
            </w:r>
            <w:r w:rsidR="00D9750C" w:rsidRPr="00C3351E">
              <w:rPr>
                <w:rFonts w:hint="eastAsia"/>
              </w:rPr>
              <w:t>銀木犀</w:t>
            </w:r>
            <w:r w:rsidR="00E3697D" w:rsidRPr="00C3351E">
              <w:rPr>
                <w:rFonts w:hint="eastAsia"/>
              </w:rPr>
              <w:t>の写真」</w:t>
            </w:r>
          </w:p>
          <w:p w14:paraId="1FFE9BE1" w14:textId="3B5F96CC" w:rsidR="003B2066" w:rsidRPr="00C3351E" w:rsidRDefault="003B2066" w:rsidP="003B2066">
            <w:pPr>
              <w:pStyle w:val="70-"/>
              <w:rPr>
                <w:rFonts w:asciiTheme="minorEastAsia" w:eastAsiaTheme="minorEastAsia" w:hAnsiTheme="minorEastAsia"/>
              </w:rPr>
            </w:pPr>
            <w:r w:rsidRPr="00C3351E">
              <w:rPr>
                <w:rStyle w:val="71-"/>
                <w:rFonts w:hint="eastAsia"/>
              </w:rPr>
              <w:t>2</w:t>
            </w:r>
            <w:r w:rsidRPr="00C3351E">
              <w:rPr>
                <w:rFonts w:asciiTheme="minorEastAsia" w:eastAsiaTheme="minorEastAsia" w:hAnsiTheme="minorEastAsia" w:hint="eastAsia"/>
              </w:rPr>
              <w:t>「私」を中心に作品の内容を押さえる。</w:t>
            </w:r>
          </w:p>
          <w:p w14:paraId="05AECE13" w14:textId="52B485C7" w:rsidR="003B2066" w:rsidRPr="00C3351E" w:rsidRDefault="003B2066" w:rsidP="003B2066">
            <w:pPr>
              <w:pStyle w:val="75-"/>
              <w:ind w:left="300" w:hanging="150"/>
            </w:pPr>
            <w:r w:rsidRPr="00C3351E">
              <w:rPr>
                <w:rFonts w:hint="eastAsia"/>
              </w:rPr>
              <w:t>・時や場所</w:t>
            </w:r>
            <w:r w:rsidR="004F4384" w:rsidRPr="00C3351E">
              <w:rPr>
                <w:rFonts w:hint="eastAsia"/>
              </w:rPr>
              <w:t>、</w:t>
            </w:r>
            <w:r w:rsidRPr="00C3351E">
              <w:rPr>
                <w:rFonts w:hint="eastAsia"/>
              </w:rPr>
              <w:t>登場人物の組み合わせなどに注意して</w:t>
            </w:r>
            <w:r w:rsidR="004F4384" w:rsidRPr="00C3351E">
              <w:rPr>
                <w:rFonts w:hint="eastAsia"/>
              </w:rPr>
              <w:t>、</w:t>
            </w:r>
            <w:r w:rsidRPr="00C3351E">
              <w:rPr>
                <w:rFonts w:hint="eastAsia"/>
              </w:rPr>
              <w:t>作品を</w:t>
            </w:r>
            <w:r w:rsidR="00E3697D" w:rsidRPr="00C3351E">
              <w:rPr>
                <w:rFonts w:hint="eastAsia"/>
              </w:rPr>
              <w:t>幾つか</w:t>
            </w:r>
            <w:r w:rsidRPr="00C3351E">
              <w:rPr>
                <w:rFonts w:hint="eastAsia"/>
              </w:rPr>
              <w:t>の場面に分ける。</w:t>
            </w:r>
            <w:r w:rsidR="00235275" w:rsidRPr="00C3351E">
              <w:rPr>
                <w:rFonts w:hint="eastAsia"/>
              </w:rPr>
              <w:t>（</w:t>
            </w:r>
            <w:r w:rsidR="007312DC" w:rsidRPr="00C3351E">
              <w:rPr>
                <w:rFonts w:hint="eastAsia"/>
              </w:rPr>
              <w:t>課題1</w:t>
            </w:r>
            <w:r w:rsidR="00E3697D" w:rsidRPr="00C3351E">
              <w:t>-</w:t>
            </w:r>
            <w:r w:rsidR="00E3697D" w:rsidRPr="00C3351E">
              <w:rPr>
                <w:rFonts w:hint="eastAsia"/>
              </w:rPr>
              <w:t>①</w:t>
            </w:r>
            <w:r w:rsidR="00235275" w:rsidRPr="00C3351E">
              <w:rPr>
                <w:rFonts w:hint="eastAsia"/>
              </w:rPr>
              <w:t>）</w:t>
            </w:r>
          </w:p>
          <w:p w14:paraId="5CFC4E2B" w14:textId="727D0FF0" w:rsidR="003C6598" w:rsidRPr="00C3351E" w:rsidRDefault="003C6598" w:rsidP="003B2066">
            <w:pPr>
              <w:pStyle w:val="75-"/>
              <w:ind w:left="300" w:hanging="150"/>
            </w:pPr>
            <w:r w:rsidRPr="00C3351E">
              <w:rPr>
                <w:rFonts w:hint="eastAsia"/>
              </w:rPr>
              <w:t>◇</w:t>
            </w:r>
            <w:r w:rsidR="00CA27E3" w:rsidRPr="00C3351E">
              <w:rPr>
                <w:rFonts w:hint="eastAsia"/>
              </w:rPr>
              <w:t>P22</w:t>
            </w:r>
            <w:r w:rsidRPr="00C3351E">
              <w:rPr>
                <w:rFonts w:hint="eastAsia"/>
              </w:rPr>
              <w:t>「はじまりの風」での場面分けの学習を</w:t>
            </w:r>
            <w:r w:rsidR="00082B20" w:rsidRPr="00C3351E">
              <w:rPr>
                <w:rFonts w:hint="eastAsia"/>
              </w:rPr>
              <w:t>振</w:t>
            </w:r>
            <w:r w:rsidRPr="00C3351E">
              <w:rPr>
                <w:rFonts w:hint="eastAsia"/>
              </w:rPr>
              <w:t>り返らせる</w:t>
            </w:r>
            <w:r w:rsidR="00082B20" w:rsidRPr="00C3351E">
              <w:rPr>
                <w:rFonts w:hint="eastAsia"/>
              </w:rPr>
              <w:t>とよい</w:t>
            </w:r>
            <w:r w:rsidRPr="00C3351E">
              <w:rPr>
                <w:rFonts w:hint="eastAsia"/>
              </w:rPr>
              <w:t>。</w:t>
            </w:r>
          </w:p>
          <w:p w14:paraId="1E245F62" w14:textId="26413934" w:rsidR="003B2066" w:rsidRPr="00C3351E" w:rsidRDefault="003B2066" w:rsidP="003B2066">
            <w:pPr>
              <w:pStyle w:val="75-"/>
              <w:ind w:left="300" w:hanging="150"/>
            </w:pPr>
            <w:r w:rsidRPr="00C3351E">
              <w:rPr>
                <w:rFonts w:hint="eastAsia"/>
              </w:rPr>
              <w:t>・場面の展開に沿って</w:t>
            </w:r>
            <w:r w:rsidR="00E3697D" w:rsidRPr="00C3351E">
              <w:rPr>
                <w:rFonts w:hint="eastAsia"/>
              </w:rPr>
              <w:t>、</w:t>
            </w:r>
            <w:r w:rsidRPr="00C3351E">
              <w:rPr>
                <w:rFonts w:hint="eastAsia"/>
              </w:rPr>
              <w:t>「私」の気持ちの変化を表などにまとめる。</w:t>
            </w:r>
            <w:r w:rsidR="00235275" w:rsidRPr="00C3351E">
              <w:rPr>
                <w:rFonts w:hint="eastAsia"/>
              </w:rPr>
              <w:t>（</w:t>
            </w:r>
            <w:r w:rsidR="007312DC" w:rsidRPr="00C3351E">
              <w:rPr>
                <w:rFonts w:hint="eastAsia"/>
              </w:rPr>
              <w:t>課題1</w:t>
            </w:r>
            <w:r w:rsidR="00E3697D" w:rsidRPr="00C3351E">
              <w:t>-</w:t>
            </w:r>
            <w:r w:rsidR="00E3697D" w:rsidRPr="00C3351E">
              <w:rPr>
                <w:rFonts w:hint="eastAsia"/>
              </w:rPr>
              <w:t>②</w:t>
            </w:r>
            <w:r w:rsidR="00235275" w:rsidRPr="00C3351E">
              <w:rPr>
                <w:rFonts w:hint="eastAsia"/>
              </w:rPr>
              <w:t>）</w:t>
            </w:r>
          </w:p>
          <w:p w14:paraId="746BFA15" w14:textId="357138F7" w:rsidR="003B2066" w:rsidRPr="00C3351E" w:rsidRDefault="003B2066" w:rsidP="003B2066">
            <w:pPr>
              <w:pStyle w:val="70-"/>
              <w:rPr>
                <w:rFonts w:asciiTheme="minorEastAsia" w:eastAsiaTheme="minorEastAsia" w:hAnsiTheme="minorEastAsia"/>
              </w:rPr>
            </w:pPr>
            <w:r w:rsidRPr="00C3351E">
              <w:rPr>
                <w:rStyle w:val="71-"/>
              </w:rPr>
              <w:t>3</w:t>
            </w:r>
            <w:r w:rsidRPr="00C3351E">
              <w:rPr>
                <w:rFonts w:asciiTheme="minorEastAsia" w:eastAsiaTheme="minorEastAsia" w:hAnsiTheme="minorEastAsia"/>
              </w:rPr>
              <w:t xml:space="preserve"> </w:t>
            </w:r>
            <w:r w:rsidRPr="00C3351E">
              <w:rPr>
                <w:rFonts w:asciiTheme="minorEastAsia" w:eastAsiaTheme="minorEastAsia" w:hAnsiTheme="minorEastAsia" w:hint="eastAsia"/>
              </w:rPr>
              <w:t>場面や描写を結び付けて</w:t>
            </w:r>
            <w:r w:rsidR="00E3697D" w:rsidRPr="00C3351E">
              <w:rPr>
                <w:rFonts w:asciiTheme="minorEastAsia" w:eastAsiaTheme="minorEastAsia" w:hAnsiTheme="minorEastAsia" w:hint="eastAsia"/>
              </w:rPr>
              <w:t>内容を解釈する</w:t>
            </w:r>
            <w:r w:rsidRPr="00C3351E">
              <w:rPr>
                <w:rFonts w:asciiTheme="minorEastAsia" w:eastAsiaTheme="minorEastAsia" w:hAnsiTheme="minorEastAsia" w:hint="eastAsia"/>
              </w:rPr>
              <w:t>。</w:t>
            </w:r>
            <w:r w:rsidR="00235275" w:rsidRPr="00C3351E">
              <w:rPr>
                <w:rFonts w:hint="eastAsia"/>
              </w:rPr>
              <w:t>（</w:t>
            </w:r>
            <w:r w:rsidR="007312DC" w:rsidRPr="00C3351E">
              <w:rPr>
                <w:rFonts w:hint="eastAsia"/>
              </w:rPr>
              <w:t>課題2</w:t>
            </w:r>
            <w:r w:rsidR="00235275" w:rsidRPr="00C3351E">
              <w:rPr>
                <w:rFonts w:hint="eastAsia"/>
              </w:rPr>
              <w:t>）</w:t>
            </w:r>
          </w:p>
          <w:p w14:paraId="4C0C0794" w14:textId="06C616C3" w:rsidR="003B2066" w:rsidRPr="00C3351E" w:rsidRDefault="003B2066" w:rsidP="003B2066">
            <w:pPr>
              <w:pStyle w:val="75-"/>
              <w:ind w:left="300" w:hanging="150"/>
            </w:pPr>
            <w:r w:rsidRPr="00C3351E">
              <w:rPr>
                <w:rFonts w:hint="eastAsia"/>
              </w:rPr>
              <w:t>・</w:t>
            </w:r>
            <w:r w:rsidR="00FF3717" w:rsidRPr="00C3351E">
              <w:rPr>
                <w:rFonts w:hint="eastAsia"/>
              </w:rPr>
              <w:t>同じ物や場所が描かれている</w:t>
            </w:r>
            <w:r w:rsidRPr="00C3351E">
              <w:rPr>
                <w:rFonts w:hint="eastAsia"/>
              </w:rPr>
              <w:t>場面や描写を</w:t>
            </w:r>
            <w:r w:rsidR="00AB704C" w:rsidRPr="00C3351E">
              <w:rPr>
                <w:rFonts w:hint="eastAsia"/>
              </w:rPr>
              <w:t>、図などを使って</w:t>
            </w:r>
            <w:r w:rsidR="00E3697D" w:rsidRPr="00C3351E">
              <w:rPr>
                <w:rFonts w:hint="eastAsia"/>
              </w:rPr>
              <w:t>整理・比較</w:t>
            </w:r>
            <w:r w:rsidR="002476B8" w:rsidRPr="00C3351E">
              <w:rPr>
                <w:rFonts w:hint="eastAsia"/>
              </w:rPr>
              <w:t>し</w:t>
            </w:r>
            <w:r w:rsidR="004F4384" w:rsidRPr="00C3351E">
              <w:rPr>
                <w:rFonts w:hint="eastAsia"/>
              </w:rPr>
              <w:t>、</w:t>
            </w:r>
            <w:r w:rsidRPr="00C3351E">
              <w:rPr>
                <w:rFonts w:hint="eastAsia"/>
              </w:rPr>
              <w:t>どんなことが読み取れるか</w:t>
            </w:r>
            <w:r w:rsidR="00E3697D" w:rsidRPr="00C3351E">
              <w:rPr>
                <w:rFonts w:hint="eastAsia"/>
              </w:rPr>
              <w:t>伝え合う</w:t>
            </w:r>
            <w:r w:rsidRPr="00C3351E">
              <w:rPr>
                <w:rFonts w:hint="eastAsia"/>
              </w:rPr>
              <w:t>。</w:t>
            </w:r>
          </w:p>
          <w:p w14:paraId="048B9AC7" w14:textId="533B9E43" w:rsidR="003B2066" w:rsidRPr="00C3351E" w:rsidRDefault="003B2066" w:rsidP="003B2066">
            <w:pPr>
              <w:pStyle w:val="75-"/>
              <w:ind w:left="300" w:hanging="150"/>
            </w:pPr>
            <w:r w:rsidRPr="00C3351E">
              <w:rPr>
                <w:rFonts w:hint="eastAsia"/>
              </w:rPr>
              <w:t>→</w:t>
            </w:r>
            <w:r w:rsidRPr="00C3351E">
              <w:t>P11</w:t>
            </w:r>
            <w:r w:rsidR="005E6AD8" w:rsidRPr="00C3351E">
              <w:t>5</w:t>
            </w:r>
            <w:r w:rsidR="005E6AD8" w:rsidRPr="00C3351E">
              <w:rPr>
                <w:rFonts w:hint="eastAsia"/>
                <w:bdr w:val="single" w:sz="4" w:space="0" w:color="auto"/>
              </w:rPr>
              <w:t>カギ</w:t>
            </w:r>
            <w:r w:rsidRPr="00C3351E">
              <w:rPr>
                <w:rFonts w:hint="eastAsia"/>
              </w:rPr>
              <w:t>「結び</w:t>
            </w:r>
            <w:r w:rsidR="00BF443F" w:rsidRPr="00C3351E">
              <w:rPr>
                <w:rFonts w:hint="eastAsia"/>
              </w:rPr>
              <w:t>付けて解釈する</w:t>
            </w:r>
            <w:r w:rsidRPr="00C3351E">
              <w:rPr>
                <w:rFonts w:hint="eastAsia"/>
              </w:rPr>
              <w:t>」</w:t>
            </w:r>
          </w:p>
          <w:p w14:paraId="7ABD67E1" w14:textId="2D18E44E" w:rsidR="003B2066" w:rsidRPr="00C3351E" w:rsidRDefault="00BF443F" w:rsidP="003B2066">
            <w:pPr>
              <w:pStyle w:val="75-"/>
              <w:ind w:left="300" w:hanging="150"/>
            </w:pPr>
            <w:r w:rsidRPr="00C3351E">
              <w:rPr>
                <w:rFonts w:hint="eastAsia"/>
              </w:rPr>
              <w:t>→</w:t>
            </w:r>
            <w:r w:rsidRPr="00C3351E">
              <w:t>P276</w:t>
            </w:r>
            <w:r w:rsidRPr="00C3351E">
              <w:rPr>
                <w:rFonts w:hint="eastAsia"/>
                <w:bdr w:val="single" w:sz="4" w:space="0" w:color="auto"/>
              </w:rPr>
              <w:t>資</w:t>
            </w:r>
            <w:r w:rsidRPr="00C3351E">
              <w:rPr>
                <w:rFonts w:hint="eastAsia"/>
              </w:rPr>
              <w:t>「『学びのカギ』一覧」（文学）</w:t>
            </w:r>
          </w:p>
          <w:p w14:paraId="6F4EE6D4" w14:textId="256FB880" w:rsidR="00E3697D" w:rsidRPr="00C3351E" w:rsidRDefault="00E3697D" w:rsidP="003B2066">
            <w:pPr>
              <w:pStyle w:val="75-"/>
              <w:ind w:left="300" w:hanging="150"/>
              <w:rPr>
                <w:bdr w:val="single" w:sz="4" w:space="0" w:color="auto"/>
              </w:rPr>
            </w:pPr>
            <w:r w:rsidRPr="00C3351E">
              <w:rPr>
                <w:rFonts w:hint="eastAsia"/>
              </w:rPr>
              <w:t>→</w:t>
            </w:r>
            <w:r w:rsidRPr="00C3351E">
              <w:rPr>
                <w:rFonts w:hint="eastAsia"/>
                <w:bdr w:val="single" w:sz="4" w:space="0" w:color="auto"/>
              </w:rPr>
              <w:t>二次元コード</w:t>
            </w:r>
            <w:r w:rsidRPr="00C3351E">
              <w:rPr>
                <w:rFonts w:hint="eastAsia"/>
              </w:rPr>
              <w:t>「学びの地図」</w:t>
            </w:r>
          </w:p>
          <w:p w14:paraId="4F472DA8" w14:textId="116C38B6" w:rsidR="003B2066" w:rsidRPr="00C3351E" w:rsidRDefault="003B2066" w:rsidP="003B2066">
            <w:pPr>
              <w:pStyle w:val="70-"/>
              <w:ind w:left="300" w:hangingChars="200" w:hanging="300"/>
              <w:rPr>
                <w:rFonts w:asciiTheme="minorEastAsia" w:eastAsiaTheme="minorEastAsia" w:hAnsiTheme="minorEastAsia"/>
              </w:rPr>
            </w:pPr>
            <w:r w:rsidRPr="00C3351E">
              <w:rPr>
                <w:rFonts w:asciiTheme="minorEastAsia" w:eastAsiaTheme="minorEastAsia" w:hAnsiTheme="minorEastAsia" w:hint="eastAsia"/>
              </w:rPr>
              <w:t xml:space="preserve">　・「雪が降るように」のよう</w:t>
            </w:r>
            <w:r w:rsidR="00E3697D" w:rsidRPr="00C3351E">
              <w:rPr>
                <w:rFonts w:asciiTheme="minorEastAsia" w:eastAsiaTheme="minorEastAsia" w:hAnsiTheme="minorEastAsia" w:hint="eastAsia"/>
              </w:rPr>
              <w:t>な比喩</w:t>
            </w:r>
            <w:r w:rsidRPr="00C3351E">
              <w:rPr>
                <w:rFonts w:asciiTheme="minorEastAsia" w:eastAsiaTheme="minorEastAsia" w:hAnsiTheme="minorEastAsia" w:hint="eastAsia"/>
              </w:rPr>
              <w:t>表現を探し</w:t>
            </w:r>
            <w:r w:rsidR="004F4384" w:rsidRPr="00C3351E">
              <w:rPr>
                <w:rFonts w:asciiTheme="minorEastAsia" w:eastAsiaTheme="minorEastAsia" w:hAnsiTheme="minorEastAsia" w:hint="eastAsia"/>
              </w:rPr>
              <w:t>、</w:t>
            </w:r>
            <w:r w:rsidRPr="00C3351E">
              <w:rPr>
                <w:rFonts w:asciiTheme="minorEastAsia" w:eastAsiaTheme="minorEastAsia" w:hAnsiTheme="minorEastAsia" w:hint="eastAsia"/>
              </w:rPr>
              <w:t>どんな情景や気持ちを表しているか考える。</w:t>
            </w:r>
          </w:p>
          <w:p w14:paraId="78AF56E0" w14:textId="1EA5F029" w:rsidR="003B2066" w:rsidRPr="00C3351E" w:rsidRDefault="003B2066" w:rsidP="003B2066">
            <w:pPr>
              <w:pStyle w:val="70-"/>
              <w:ind w:left="300" w:hangingChars="200" w:hanging="300"/>
              <w:rPr>
                <w:rFonts w:asciiTheme="minorEastAsia" w:eastAsiaTheme="minorEastAsia" w:hAnsiTheme="minorEastAsia"/>
              </w:rPr>
            </w:pPr>
            <w:r w:rsidRPr="00C3351E">
              <w:rPr>
                <w:rFonts w:asciiTheme="minorEastAsia" w:eastAsiaTheme="minorEastAsia" w:hAnsiTheme="minorEastAsia" w:hint="eastAsia"/>
              </w:rPr>
              <w:t xml:space="preserve">　→</w:t>
            </w:r>
            <w:r w:rsidRPr="00C3351E">
              <w:rPr>
                <w:rFonts w:asciiTheme="minorEastAsia" w:eastAsiaTheme="minorEastAsia" w:hAnsiTheme="minorEastAsia"/>
              </w:rPr>
              <w:t>P115</w:t>
            </w:r>
            <w:r w:rsidRPr="00C3351E">
              <w:rPr>
                <w:rFonts w:asciiTheme="minorEastAsia" w:eastAsiaTheme="minorEastAsia" w:hAnsiTheme="minorEastAsia" w:hint="eastAsia"/>
                <w:bdr w:val="single" w:sz="4" w:space="0" w:color="auto"/>
              </w:rPr>
              <w:t>言</w:t>
            </w:r>
            <w:r w:rsidR="005E6AD8" w:rsidRPr="00C3351E">
              <w:rPr>
                <w:rFonts w:asciiTheme="minorEastAsia" w:eastAsiaTheme="minorEastAsia" w:hAnsiTheme="minorEastAsia" w:hint="eastAsia"/>
                <w:bdr w:val="single" w:sz="4" w:space="0" w:color="auto"/>
              </w:rPr>
              <w:t>の</w:t>
            </w:r>
            <w:r w:rsidRPr="00C3351E">
              <w:rPr>
                <w:rFonts w:asciiTheme="minorEastAsia" w:eastAsiaTheme="minorEastAsia" w:hAnsiTheme="minorEastAsia" w:hint="eastAsia"/>
                <w:bdr w:val="single" w:sz="4" w:space="0" w:color="auto"/>
              </w:rPr>
              <w:t>葉</w:t>
            </w:r>
          </w:p>
          <w:p w14:paraId="4570090D" w14:textId="01DC3B08" w:rsidR="00E3697D" w:rsidRPr="00C3351E" w:rsidRDefault="00E3697D" w:rsidP="00E3697D">
            <w:pPr>
              <w:pStyle w:val="70-"/>
              <w:ind w:left="0" w:firstLineChars="0" w:firstLine="0"/>
              <w:rPr>
                <w:rFonts w:asciiTheme="minorEastAsia" w:eastAsiaTheme="minorEastAsia" w:hAnsiTheme="minorEastAsia"/>
              </w:rPr>
            </w:pPr>
            <w:r w:rsidRPr="00C3351E">
              <w:rPr>
                <w:rFonts w:asciiTheme="minorEastAsia" w:eastAsiaTheme="minorEastAsia" w:hAnsiTheme="minorEastAsia" w:hint="eastAsia"/>
              </w:rPr>
              <w:t xml:space="preserve">　→</w:t>
            </w:r>
            <w:r w:rsidRPr="00C3351E">
              <w:rPr>
                <w:rFonts w:asciiTheme="minorEastAsia" w:eastAsiaTheme="minorEastAsia" w:hAnsiTheme="minorEastAsia"/>
              </w:rPr>
              <w:t>P68</w:t>
            </w:r>
            <w:r w:rsidRPr="00C3351E">
              <w:rPr>
                <w:rFonts w:asciiTheme="minorEastAsia" w:eastAsiaTheme="minorEastAsia" w:hAnsiTheme="minorEastAsia" w:hint="eastAsia"/>
              </w:rPr>
              <w:t>「</w:t>
            </w:r>
            <w:r w:rsidR="002476B8" w:rsidRPr="00C3351E">
              <w:rPr>
                <w:rFonts w:asciiTheme="minorEastAsia" w:eastAsiaTheme="minorEastAsia" w:hAnsiTheme="minorEastAsia" w:hint="eastAsia"/>
              </w:rPr>
              <w:t xml:space="preserve">言葉３　</w:t>
            </w:r>
            <w:r w:rsidRPr="00C3351E">
              <w:rPr>
                <w:rFonts w:asciiTheme="minorEastAsia" w:eastAsiaTheme="minorEastAsia" w:hAnsiTheme="minorEastAsia" w:hint="eastAsia"/>
              </w:rPr>
              <w:t>さまざまな表現技法」</w:t>
            </w:r>
          </w:p>
          <w:p w14:paraId="79A4CF33" w14:textId="6136B637" w:rsidR="003B2066" w:rsidRPr="00C3351E" w:rsidRDefault="003B2066" w:rsidP="003B2066">
            <w:pPr>
              <w:pStyle w:val="70-"/>
              <w:rPr>
                <w:rFonts w:asciiTheme="minorEastAsia" w:eastAsiaTheme="minorEastAsia" w:hAnsiTheme="minorEastAsia"/>
              </w:rPr>
            </w:pPr>
            <w:r w:rsidRPr="00C3351E">
              <w:rPr>
                <w:rStyle w:val="71-"/>
              </w:rPr>
              <w:t>4</w:t>
            </w:r>
            <w:r w:rsidRPr="00C3351E">
              <w:rPr>
                <w:rFonts w:asciiTheme="minorEastAsia" w:eastAsiaTheme="minorEastAsia" w:hAnsiTheme="minorEastAsia"/>
              </w:rPr>
              <w:t xml:space="preserve"> </w:t>
            </w:r>
            <w:r w:rsidRPr="00C3351E">
              <w:rPr>
                <w:rFonts w:asciiTheme="minorEastAsia" w:eastAsiaTheme="minorEastAsia" w:hAnsiTheme="minorEastAsia" w:hint="eastAsia"/>
              </w:rPr>
              <w:t>印象に残った場面や描写を語り合う。</w:t>
            </w:r>
            <w:r w:rsidR="00235275" w:rsidRPr="00C3351E">
              <w:rPr>
                <w:rFonts w:hint="eastAsia"/>
              </w:rPr>
              <w:t>（</w:t>
            </w:r>
            <w:r w:rsidR="007312DC" w:rsidRPr="00C3351E">
              <w:rPr>
                <w:rFonts w:hint="eastAsia"/>
              </w:rPr>
              <w:t>課題3</w:t>
            </w:r>
            <w:r w:rsidR="00235275" w:rsidRPr="00C3351E">
              <w:rPr>
                <w:rFonts w:hint="eastAsia"/>
              </w:rPr>
              <w:t>）</w:t>
            </w:r>
          </w:p>
          <w:p w14:paraId="47FC5735" w14:textId="3C8002DA" w:rsidR="00DE65CB" w:rsidRPr="00C3351E" w:rsidRDefault="003B2066" w:rsidP="00D9750C">
            <w:pPr>
              <w:pStyle w:val="75-"/>
              <w:ind w:left="300" w:hanging="150"/>
            </w:pPr>
            <w:r w:rsidRPr="00C3351E">
              <w:rPr>
                <w:rFonts w:hint="eastAsia"/>
              </w:rPr>
              <w:t>・</w:t>
            </w:r>
            <w:r w:rsidR="00E3697D" w:rsidRPr="00C3351E">
              <w:rPr>
                <w:rFonts w:hint="eastAsia"/>
              </w:rPr>
              <w:t>解釈を基に、</w:t>
            </w:r>
            <w:r w:rsidRPr="00C3351E">
              <w:rPr>
                <w:rFonts w:hint="eastAsia"/>
              </w:rPr>
              <w:t>印象に残った箇所</w:t>
            </w:r>
            <w:r w:rsidR="00E3697D" w:rsidRPr="00C3351E">
              <w:rPr>
                <w:rFonts w:hint="eastAsia"/>
              </w:rPr>
              <w:t>と</w:t>
            </w:r>
            <w:r w:rsidRPr="00C3351E">
              <w:rPr>
                <w:rFonts w:hint="eastAsia"/>
              </w:rPr>
              <w:t>その理由をグループで述べ合う。</w:t>
            </w:r>
          </w:p>
          <w:p w14:paraId="218D7A71" w14:textId="081903E1" w:rsidR="003B2066" w:rsidRPr="00C3351E" w:rsidRDefault="00092363" w:rsidP="003B2066">
            <w:pPr>
              <w:pStyle w:val="70-"/>
              <w:rPr>
                <w:rFonts w:asciiTheme="minorEastAsia" w:eastAsiaTheme="minorEastAsia" w:hAnsiTheme="minorEastAsia"/>
              </w:rPr>
            </w:pPr>
            <w:r w:rsidRPr="00C3351E">
              <w:rPr>
                <w:noProof/>
              </w:rPr>
              <mc:AlternateContent>
                <mc:Choice Requires="wps">
                  <w:drawing>
                    <wp:anchor distT="0" distB="0" distL="114300" distR="114300" simplePos="0" relativeHeight="251658258" behindDoc="1" locked="0" layoutInCell="1" allowOverlap="1" wp14:anchorId="790A14EB" wp14:editId="6F400781">
                      <wp:simplePos x="0" y="0"/>
                      <wp:positionH relativeFrom="column">
                        <wp:posOffset>-15985</wp:posOffset>
                      </wp:positionH>
                      <wp:positionV relativeFrom="paragraph">
                        <wp:posOffset>165818</wp:posOffset>
                      </wp:positionV>
                      <wp:extent cx="2268360" cy="1168560"/>
                      <wp:effectExtent l="0" t="0" r="0" b="0"/>
                      <wp:wrapNone/>
                      <wp:docPr id="62"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360" cy="1168560"/>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EE56FC9" id="Rectangle 5" o:spid="_x0000_s1026" style="position:absolute;margin-left:-1.25pt;margin-top:13.05pt;width:178.6pt;height:92pt;z-index:-25165822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" fillcolor="#ddd" stroked="f">
                      <v:textbox inset="5.85pt,.7pt,5.85pt,.7pt"/>
                    </v:rect>
                  </w:pict>
                </mc:Fallback>
              </mc:AlternateContent>
            </w:r>
            <w:r w:rsidR="003B2066" w:rsidRPr="00C3351E">
              <w:rPr>
                <w:rStyle w:val="71-"/>
              </w:rPr>
              <w:t>5</w:t>
            </w:r>
            <w:r w:rsidR="003B2066" w:rsidRPr="00C3351E">
              <w:rPr>
                <w:rFonts w:asciiTheme="minorEastAsia" w:eastAsiaTheme="minorEastAsia" w:hAnsiTheme="minorEastAsia"/>
              </w:rPr>
              <w:t xml:space="preserve"> </w:t>
            </w:r>
            <w:r w:rsidR="003B2066" w:rsidRPr="00C3351E">
              <w:rPr>
                <w:rFonts w:asciiTheme="minorEastAsia" w:eastAsiaTheme="minorEastAsia" w:hAnsiTheme="minorEastAsia" w:hint="eastAsia"/>
              </w:rPr>
              <w:t>学習を振り返る。</w:t>
            </w:r>
          </w:p>
          <w:p w14:paraId="5F088FCD" w14:textId="3128DFA8" w:rsidR="009768EF" w:rsidRPr="00C3351E" w:rsidRDefault="009768EF" w:rsidP="00D9750C">
            <w:pPr>
              <w:pStyle w:val="75-"/>
              <w:ind w:left="300" w:hanging="150"/>
            </w:pPr>
            <w:r w:rsidRPr="00C3351E">
              <w:rPr>
                <w:rFonts w:hint="eastAsia"/>
              </w:rPr>
              <w:t>・場面や描写の結び付きを図を用いて整理することには、どんな効果があったか、自分の言葉でまとめる。</w:t>
            </w:r>
          </w:p>
          <w:p w14:paraId="4B9F0C21" w14:textId="2080D564" w:rsidR="003B2066" w:rsidRPr="00C3351E" w:rsidRDefault="003B2066" w:rsidP="00D9750C">
            <w:pPr>
              <w:pStyle w:val="75-"/>
              <w:ind w:left="300" w:hanging="150"/>
            </w:pPr>
            <w:r w:rsidRPr="00C3351E">
              <w:rPr>
                <w:rFonts w:hint="eastAsia"/>
              </w:rPr>
              <w:t>・複数の場面や描写を結び付けて読むと</w:t>
            </w:r>
            <w:r w:rsidR="004F4384" w:rsidRPr="00C3351E">
              <w:rPr>
                <w:rFonts w:hint="eastAsia"/>
              </w:rPr>
              <w:t>、</w:t>
            </w:r>
            <w:r w:rsidRPr="00C3351E">
              <w:rPr>
                <w:rFonts w:hint="eastAsia"/>
              </w:rPr>
              <w:t>どんなことが見えてきたか</w:t>
            </w:r>
            <w:r w:rsidR="004F4384" w:rsidRPr="00C3351E">
              <w:rPr>
                <w:rFonts w:hint="eastAsia"/>
              </w:rPr>
              <w:t>、</w:t>
            </w:r>
            <w:r w:rsidRPr="00C3351E">
              <w:rPr>
                <w:rFonts w:hint="eastAsia"/>
              </w:rPr>
              <w:t>自分の言葉でまとめる。</w:t>
            </w:r>
          </w:p>
          <w:p w14:paraId="1D4DD3AE" w14:textId="234442CE" w:rsidR="003B2066" w:rsidRPr="00C3351E" w:rsidRDefault="003B2066" w:rsidP="00E22AE3">
            <w:pPr>
              <w:pStyle w:val="75-"/>
              <w:spacing w:afterLines="50" w:after="130"/>
              <w:ind w:left="300" w:hanging="150"/>
            </w:pPr>
            <w:r w:rsidRPr="00C3351E">
              <w:rPr>
                <w:rFonts w:hint="eastAsia"/>
              </w:rPr>
              <w:t>・読み取ったことを踏まえ</w:t>
            </w:r>
            <w:r w:rsidR="004F4384" w:rsidRPr="00C3351E">
              <w:rPr>
                <w:rFonts w:hint="eastAsia"/>
              </w:rPr>
              <w:t>、</w:t>
            </w:r>
            <w:r w:rsidRPr="00C3351E">
              <w:rPr>
                <w:rFonts w:hint="eastAsia"/>
              </w:rPr>
              <w:t>この後</w:t>
            </w:r>
            <w:r w:rsidR="004F4384" w:rsidRPr="00C3351E">
              <w:rPr>
                <w:rFonts w:hint="eastAsia"/>
              </w:rPr>
              <w:t>、</w:t>
            </w:r>
            <w:r w:rsidRPr="00C3351E">
              <w:rPr>
                <w:rFonts w:hint="eastAsia"/>
              </w:rPr>
              <w:t>作品がどう続いていくかを考えて</w:t>
            </w:r>
            <w:r w:rsidR="009768EF" w:rsidRPr="00C3351E">
              <w:rPr>
                <w:rFonts w:hint="eastAsia"/>
              </w:rPr>
              <w:t>、簡潔に</w:t>
            </w:r>
            <w:r w:rsidRPr="00C3351E">
              <w:rPr>
                <w:rFonts w:hint="eastAsia"/>
              </w:rPr>
              <w:t>書く。</w:t>
            </w:r>
          </w:p>
        </w:tc>
        <w:tc>
          <w:tcPr>
            <w:tcW w:w="3283" w:type="dxa"/>
            <w:tcBorders>
              <w:top w:val="single" w:sz="2" w:space="0" w:color="auto"/>
              <w:bottom w:val="single" w:sz="2" w:space="0" w:color="auto"/>
            </w:tcBorders>
            <w:tcMar>
              <w:left w:w="136" w:type="dxa"/>
              <w:right w:w="136" w:type="dxa"/>
            </w:tcMar>
          </w:tcPr>
          <w:p w14:paraId="45B7C9E6" w14:textId="0AF94688" w:rsidR="003B2066" w:rsidRPr="00C3351E" w:rsidRDefault="003B2066" w:rsidP="003B2066">
            <w:pPr>
              <w:pStyle w:val="80-"/>
            </w:pPr>
            <w:r w:rsidRPr="00C3351E">
              <w:rPr>
                <w:rFonts w:hint="eastAsia"/>
              </w:rPr>
              <w:t>【知・技】</w:t>
            </w:r>
            <w:r w:rsidR="00EA1647" w:rsidRPr="00C3351E">
              <w:rPr>
                <w:rFonts w:hint="eastAsia"/>
              </w:rPr>
              <w:t>比較や分類、関係づけなどの情報の整理のしかた</w:t>
            </w:r>
            <w:r w:rsidR="00EA1647" w:rsidRPr="00C3351E">
              <w:t>について理解を深め、それらを使</w:t>
            </w:r>
            <w:r w:rsidR="00EA1647" w:rsidRPr="00C3351E">
              <w:rPr>
                <w:rFonts w:hint="eastAsia"/>
              </w:rPr>
              <w:t>っている。（</w:t>
            </w:r>
            <w:r w:rsidR="00EA1647" w:rsidRPr="00C3351E">
              <w:t>(2)</w:t>
            </w:r>
            <w:r w:rsidR="00EA1647" w:rsidRPr="00C3351E">
              <w:rPr>
                <w:rFonts w:hint="eastAsia"/>
              </w:rPr>
              <w:t>イ）</w:t>
            </w:r>
          </w:p>
          <w:p w14:paraId="39F302EC" w14:textId="3CB931E6" w:rsidR="003B2066" w:rsidRPr="00C3351E" w:rsidRDefault="003B2066" w:rsidP="003B2066">
            <w:pPr>
              <w:pStyle w:val="83-"/>
            </w:pPr>
            <w:r w:rsidRPr="00C3351E">
              <w:rPr>
                <w:rFonts w:hint="eastAsia"/>
              </w:rPr>
              <w:t>→</w:t>
            </w:r>
            <w:r w:rsidR="003C6598" w:rsidRPr="00C3351E">
              <w:rPr>
                <w:rFonts w:hint="eastAsia"/>
              </w:rPr>
              <w:t>場面や描写の結び付きを、図などを用いて整理</w:t>
            </w:r>
            <w:r w:rsidR="00F504F2" w:rsidRPr="00C3351E">
              <w:rPr>
                <w:rFonts w:hint="eastAsia"/>
              </w:rPr>
              <w:t>・</w:t>
            </w:r>
            <w:r w:rsidR="003C6598" w:rsidRPr="00C3351E">
              <w:rPr>
                <w:rFonts w:hint="eastAsia"/>
              </w:rPr>
              <w:t>比較している。</w:t>
            </w:r>
          </w:p>
          <w:p w14:paraId="36C95FE9" w14:textId="18138E20" w:rsidR="003B2066" w:rsidRPr="00C3351E" w:rsidRDefault="003B2066" w:rsidP="003B2066">
            <w:pPr>
              <w:pStyle w:val="80-"/>
            </w:pPr>
            <w:r w:rsidRPr="00C3351E">
              <w:rPr>
                <w:rFonts w:hint="eastAsia"/>
              </w:rPr>
              <w:t>【思・判・表】</w:t>
            </w:r>
            <w:r w:rsidRPr="00C3351E">
              <w:rPr>
                <w:rFonts w:hint="eastAsia"/>
                <w:spacing w:val="-2"/>
              </w:rPr>
              <w:t>「読むこと」において</w:t>
            </w:r>
            <w:r w:rsidR="004F4384" w:rsidRPr="00C3351E">
              <w:rPr>
                <w:rFonts w:hint="eastAsia"/>
                <w:spacing w:val="-2"/>
              </w:rPr>
              <w:t>、</w:t>
            </w:r>
            <w:r w:rsidRPr="00C3351E">
              <w:rPr>
                <w:rFonts w:hint="eastAsia"/>
                <w:spacing w:val="-2"/>
              </w:rPr>
              <w:t>場面と場面</w:t>
            </w:r>
            <w:r w:rsidR="004F4384" w:rsidRPr="00C3351E">
              <w:rPr>
                <w:rFonts w:hint="eastAsia"/>
                <w:spacing w:val="-2"/>
              </w:rPr>
              <w:t>、</w:t>
            </w:r>
            <w:r w:rsidRPr="00C3351E">
              <w:rPr>
                <w:rFonts w:hint="eastAsia"/>
                <w:spacing w:val="-2"/>
              </w:rPr>
              <w:t>場面と描写などを結び付けて</w:t>
            </w:r>
            <w:r w:rsidR="004F4384" w:rsidRPr="00C3351E">
              <w:rPr>
                <w:rFonts w:hint="eastAsia"/>
                <w:spacing w:val="-2"/>
              </w:rPr>
              <w:t>、</w:t>
            </w:r>
            <w:r w:rsidRPr="00C3351E">
              <w:rPr>
                <w:rFonts w:hint="eastAsia"/>
                <w:spacing w:val="-2"/>
              </w:rPr>
              <w:t>内容を解釈してい</w:t>
            </w:r>
            <w:r w:rsidRPr="00C3351E">
              <w:rPr>
                <w:spacing w:val="-2"/>
              </w:rPr>
              <w:t>る</w:t>
            </w:r>
            <w:r w:rsidRPr="00C3351E">
              <w:rPr>
                <w:rFonts w:hint="eastAsia"/>
                <w:spacing w:val="-2"/>
              </w:rPr>
              <w:t>。</w:t>
            </w:r>
            <w:r w:rsidR="00235275" w:rsidRPr="00C3351E">
              <w:rPr>
                <w:rFonts w:hint="eastAsia"/>
                <w:spacing w:val="-2"/>
              </w:rPr>
              <w:t>（</w:t>
            </w:r>
            <w:r w:rsidRPr="00C3351E">
              <w:rPr>
                <w:rFonts w:hint="eastAsia"/>
                <w:spacing w:val="-2"/>
              </w:rPr>
              <w:t>C</w:t>
            </w:r>
            <w:r w:rsidR="00235275" w:rsidRPr="00C3351E">
              <w:rPr>
                <w:spacing w:val="-2"/>
              </w:rPr>
              <w:t>(1)</w:t>
            </w:r>
            <w:r w:rsidRPr="00C3351E">
              <w:rPr>
                <w:rFonts w:hint="eastAsia"/>
                <w:spacing w:val="-2"/>
              </w:rPr>
              <w:t>ウ</w:t>
            </w:r>
            <w:r w:rsidR="00235275" w:rsidRPr="00C3351E">
              <w:rPr>
                <w:rFonts w:hint="eastAsia"/>
                <w:spacing w:val="-2"/>
              </w:rPr>
              <w:t>）</w:t>
            </w:r>
          </w:p>
          <w:p w14:paraId="667141F0" w14:textId="39367752" w:rsidR="003B2066" w:rsidRPr="00C3351E" w:rsidRDefault="003B2066" w:rsidP="003B2066">
            <w:pPr>
              <w:pStyle w:val="83-"/>
            </w:pPr>
            <w:r w:rsidRPr="00C3351E">
              <w:rPr>
                <w:rFonts w:hint="eastAsia"/>
              </w:rPr>
              <w:t>→場面ごとの状況や</w:t>
            </w:r>
            <w:r w:rsidR="004F4384" w:rsidRPr="00C3351E">
              <w:rPr>
                <w:rFonts w:hint="eastAsia"/>
              </w:rPr>
              <w:t>、</w:t>
            </w:r>
            <w:r w:rsidRPr="00C3351E">
              <w:rPr>
                <w:rFonts w:hint="eastAsia"/>
              </w:rPr>
              <w:t>場面と人物などの描写を結び付けて</w:t>
            </w:r>
            <w:r w:rsidR="004F4384" w:rsidRPr="00C3351E">
              <w:rPr>
                <w:rFonts w:hint="eastAsia"/>
              </w:rPr>
              <w:t>、</w:t>
            </w:r>
            <w:r w:rsidRPr="00C3351E">
              <w:rPr>
                <w:rFonts w:hint="eastAsia"/>
              </w:rPr>
              <w:t>内容を読み深めている。</w:t>
            </w:r>
          </w:p>
          <w:p w14:paraId="4DBE6D76" w14:textId="41401660" w:rsidR="003B2066" w:rsidRPr="00C3351E" w:rsidRDefault="003B2066" w:rsidP="00A87670">
            <w:pPr>
              <w:pStyle w:val="80-"/>
            </w:pPr>
            <w:r w:rsidRPr="00C3351E">
              <w:rPr>
                <w:rFonts w:hint="eastAsia"/>
              </w:rPr>
              <w:t>【態】</w:t>
            </w:r>
            <w:r w:rsidR="00A87670" w:rsidRPr="00C3351E">
              <w:rPr>
                <w:rFonts w:hint="eastAsia"/>
              </w:rPr>
              <w:t>進んで</w:t>
            </w:r>
            <w:r w:rsidR="005416CC" w:rsidRPr="00C3351E">
              <w:rPr>
                <w:rFonts w:hint="eastAsia"/>
              </w:rPr>
              <w:t>場面と場面</w:t>
            </w:r>
            <w:r w:rsidR="004F4384" w:rsidRPr="00C3351E">
              <w:rPr>
                <w:rFonts w:hint="eastAsia"/>
              </w:rPr>
              <w:t>、</w:t>
            </w:r>
            <w:r w:rsidR="005416CC" w:rsidRPr="00C3351E">
              <w:rPr>
                <w:rFonts w:hint="eastAsia"/>
              </w:rPr>
              <w:t>場面と描写などを結び付け</w:t>
            </w:r>
            <w:r w:rsidR="001722E0" w:rsidRPr="00C3351E">
              <w:rPr>
                <w:rFonts w:hint="eastAsia"/>
              </w:rPr>
              <w:t>て内容を解釈し</w:t>
            </w:r>
            <w:r w:rsidR="004F4384" w:rsidRPr="00C3351E">
              <w:rPr>
                <w:rFonts w:hint="eastAsia"/>
              </w:rPr>
              <w:t>、</w:t>
            </w:r>
            <w:r w:rsidR="001722E0" w:rsidRPr="00C3351E">
              <w:rPr>
                <w:rFonts w:hint="eastAsia"/>
              </w:rPr>
              <w:t>学習の見通しをもって</w:t>
            </w:r>
            <w:r w:rsidR="00C22B22" w:rsidRPr="00C3351E">
              <w:rPr>
                <w:rFonts w:hint="eastAsia"/>
              </w:rPr>
              <w:t>考えを伝え合おうとしている</w:t>
            </w:r>
            <w:r w:rsidRPr="00C3351E">
              <w:rPr>
                <w:rFonts w:hint="eastAsia"/>
              </w:rPr>
              <w:t>。</w:t>
            </w:r>
          </w:p>
        </w:tc>
      </w:tr>
      <w:tr w:rsidR="00C3351E" w:rsidRPr="00C3351E" w14:paraId="0111E518" w14:textId="77777777" w:rsidTr="00643EDA">
        <w:trPr>
          <w:trHeight w:val="5983"/>
        </w:trPr>
        <w:tc>
          <w:tcPr>
            <w:tcW w:w="479" w:type="dxa"/>
            <w:tcBorders>
              <w:top w:val="nil"/>
              <w:bottom w:val="single" w:sz="2" w:space="0" w:color="auto"/>
            </w:tcBorders>
            <w:tcMar>
              <w:left w:w="0" w:type="dxa"/>
              <w:right w:w="0" w:type="dxa"/>
            </w:tcMar>
          </w:tcPr>
          <w:p w14:paraId="7A26F0A7" w14:textId="05C9B418" w:rsidR="00B773D9" w:rsidRPr="00C3351E" w:rsidRDefault="00B773D9" w:rsidP="00B773D9">
            <w:pPr>
              <w:pStyle w:val="20-"/>
            </w:pPr>
            <w:r w:rsidRPr="00C3351E">
              <w:rPr>
                <w:rFonts w:hint="eastAsia"/>
              </w:rPr>
              <w:t>9月</w:t>
            </w:r>
          </w:p>
        </w:tc>
        <w:tc>
          <w:tcPr>
            <w:tcW w:w="2376" w:type="dxa"/>
            <w:tcBorders>
              <w:top w:val="nil"/>
              <w:bottom w:val="single" w:sz="2" w:space="0" w:color="auto"/>
            </w:tcBorders>
          </w:tcPr>
          <w:p w14:paraId="7A974B19" w14:textId="77777777" w:rsidR="00B773D9" w:rsidRPr="00C3351E" w:rsidRDefault="00B773D9" w:rsidP="00B773D9">
            <w:pPr>
              <w:pStyle w:val="40-"/>
            </w:pPr>
            <w:r w:rsidRPr="00C3351E">
              <w:rPr>
                <w:rFonts w:hint="eastAsia"/>
              </w:rPr>
              <w:t>項目を立てて書こう</w:t>
            </w:r>
          </w:p>
          <w:p w14:paraId="1928FF7C" w14:textId="77777777" w:rsidR="00B773D9" w:rsidRPr="00C3351E" w:rsidRDefault="00B773D9" w:rsidP="00B773D9">
            <w:pPr>
              <w:pStyle w:val="40-"/>
            </w:pPr>
            <w:r w:rsidRPr="00C3351E">
              <w:rPr>
                <w:rFonts w:hint="eastAsia"/>
              </w:rPr>
              <w:t>案内文を書く</w:t>
            </w:r>
          </w:p>
          <w:p w14:paraId="54DE0632" w14:textId="52A735EB" w:rsidR="00B773D9" w:rsidRPr="00C3351E" w:rsidRDefault="00B773D9" w:rsidP="00B773D9">
            <w:pPr>
              <w:pStyle w:val="40-"/>
            </w:pPr>
            <w:r w:rsidRPr="00C3351E">
              <w:rPr>
                <w:rFonts w:hint="eastAsia"/>
              </w:rPr>
              <w:t xml:space="preserve">　</w:t>
            </w:r>
            <w:r w:rsidR="00C86B08" w:rsidRPr="00C3351E">
              <w:rPr>
                <w:rFonts w:hint="eastAsia"/>
              </w:rPr>
              <w:t>３</w:t>
            </w:r>
            <w:r w:rsidRPr="00C3351E">
              <w:rPr>
                <w:rFonts w:hint="eastAsia"/>
              </w:rPr>
              <w:t>時間</w:t>
            </w:r>
          </w:p>
          <w:p w14:paraId="64A0974F" w14:textId="7EB1A634" w:rsidR="00B773D9" w:rsidRPr="00C3351E" w:rsidRDefault="00B773D9" w:rsidP="00B773D9">
            <w:pPr>
              <w:pStyle w:val="50-"/>
              <w:ind w:left="150" w:hanging="150"/>
            </w:pPr>
            <w:r w:rsidRPr="00C3351E">
              <w:rPr>
                <w:rFonts w:hint="eastAsia"/>
              </w:rPr>
              <w:t>◎</w:t>
            </w:r>
            <w:r w:rsidRPr="00C3351E">
              <w:t>比較や分類</w:t>
            </w:r>
            <w:r w:rsidR="004F4384" w:rsidRPr="00C3351E">
              <w:t>、</w:t>
            </w:r>
            <w:r w:rsidRPr="00C3351E">
              <w:t>関係づけなどの情報の整理のしかたについて理解を深め</w:t>
            </w:r>
            <w:r w:rsidR="004F4384" w:rsidRPr="00C3351E">
              <w:t>、</w:t>
            </w:r>
            <w:r w:rsidRPr="00C3351E">
              <w:t>それらを使う</w:t>
            </w:r>
            <w:r w:rsidRPr="00C3351E">
              <w:rPr>
                <w:rFonts w:hint="eastAsia"/>
              </w:rPr>
              <w:t>ことができる。（知・技</w:t>
            </w:r>
            <w:r w:rsidRPr="00C3351E">
              <w:t>(2)</w:t>
            </w:r>
            <w:r w:rsidRPr="00C3351E">
              <w:rPr>
                <w:rFonts w:hint="eastAsia"/>
              </w:rPr>
              <w:t>イ）</w:t>
            </w:r>
          </w:p>
          <w:p w14:paraId="7FD9A828" w14:textId="339D14D5" w:rsidR="00B773D9" w:rsidRPr="00C3351E" w:rsidRDefault="00B773D9" w:rsidP="00B773D9">
            <w:pPr>
              <w:pStyle w:val="50-"/>
              <w:ind w:left="150" w:hanging="150"/>
            </w:pPr>
            <w:r w:rsidRPr="00C3351E">
              <w:rPr>
                <w:rFonts w:hint="eastAsia"/>
              </w:rPr>
              <w:t>◎目的や意図に応じて</w:t>
            </w:r>
            <w:r w:rsidR="004F4384" w:rsidRPr="00C3351E">
              <w:rPr>
                <w:rFonts w:hint="eastAsia"/>
              </w:rPr>
              <w:t>、</w:t>
            </w:r>
            <w:r w:rsidRPr="00C3351E">
              <w:rPr>
                <w:rFonts w:hint="eastAsia"/>
              </w:rPr>
              <w:t>日常生活の中から題材を決め</w:t>
            </w:r>
            <w:r w:rsidR="004F4384" w:rsidRPr="00C3351E">
              <w:rPr>
                <w:rFonts w:hint="eastAsia"/>
              </w:rPr>
              <w:t>、</w:t>
            </w:r>
            <w:r w:rsidRPr="00C3351E">
              <w:rPr>
                <w:rFonts w:hint="eastAsia"/>
              </w:rPr>
              <w:t>集めた材料を整理し</w:t>
            </w:r>
            <w:r w:rsidR="004F4384" w:rsidRPr="00C3351E">
              <w:rPr>
                <w:rFonts w:hint="eastAsia"/>
              </w:rPr>
              <w:t>、</w:t>
            </w:r>
            <w:r w:rsidRPr="00C3351E">
              <w:rPr>
                <w:rFonts w:hint="eastAsia"/>
              </w:rPr>
              <w:t>伝えたいことを明確にすることができる。（思・判・表</w:t>
            </w:r>
            <w:r w:rsidRPr="00C3351E">
              <w:t>B(1)</w:t>
            </w:r>
            <w:r w:rsidRPr="00C3351E">
              <w:rPr>
                <w:rFonts w:hint="eastAsia"/>
              </w:rPr>
              <w:t>ア）</w:t>
            </w:r>
          </w:p>
          <w:p w14:paraId="662FF60B" w14:textId="77777777" w:rsidR="00EA1647" w:rsidRPr="00C3351E" w:rsidRDefault="00EA1647" w:rsidP="00EA1647">
            <w:pPr>
              <w:pStyle w:val="50-"/>
              <w:ind w:left="150" w:hanging="150"/>
            </w:pPr>
            <w:r w:rsidRPr="00C3351E">
              <w:rPr>
                <w:rFonts w:hint="eastAsia"/>
              </w:rPr>
              <w:t>◎書く内容の中心が明確になるように、段落の役割などを意識して文章の構成や展開を考えることができる。（思・判・表B</w:t>
            </w:r>
            <w:r w:rsidRPr="00C3351E">
              <w:t>(1)</w:t>
            </w:r>
            <w:r w:rsidRPr="00C3351E">
              <w:rPr>
                <w:rFonts w:hint="eastAsia"/>
              </w:rPr>
              <w:t>イ</w:t>
            </w:r>
            <w:r w:rsidRPr="00C3351E">
              <w:t>）</w:t>
            </w:r>
          </w:p>
          <w:p w14:paraId="5C150D67" w14:textId="73CC586D" w:rsidR="00B773D9" w:rsidRPr="00C3351E" w:rsidRDefault="00903903" w:rsidP="00B773D9">
            <w:pPr>
              <w:pStyle w:val="50-"/>
              <w:ind w:left="150" w:hanging="150"/>
            </w:pPr>
            <w:r w:rsidRPr="00C3351E">
              <w:rPr>
                <w:rFonts w:hint="eastAsia"/>
              </w:rPr>
              <w:t>◎</w:t>
            </w:r>
            <w:r w:rsidR="00B773D9" w:rsidRPr="00C3351E">
              <w:rPr>
                <w:rFonts w:hint="eastAsia"/>
                <w:spacing w:val="-4"/>
              </w:rPr>
              <w:t>言葉がもつ価値に気づくとともに</w:t>
            </w:r>
            <w:r w:rsidR="004F4384" w:rsidRPr="00C3351E">
              <w:rPr>
                <w:rFonts w:hint="eastAsia"/>
                <w:spacing w:val="-4"/>
              </w:rPr>
              <w:t>、</w:t>
            </w:r>
            <w:r w:rsidR="00B773D9" w:rsidRPr="00C3351E">
              <w:rPr>
                <w:rFonts w:hint="eastAsia"/>
                <w:spacing w:val="-4"/>
              </w:rPr>
              <w:t>進んで読書をし</w:t>
            </w:r>
            <w:r w:rsidR="004F4384" w:rsidRPr="00C3351E">
              <w:rPr>
                <w:rFonts w:hint="eastAsia"/>
                <w:spacing w:val="-4"/>
              </w:rPr>
              <w:t>、</w:t>
            </w:r>
            <w:r w:rsidR="00B773D9" w:rsidRPr="00C3351E">
              <w:rPr>
                <w:rFonts w:hint="eastAsia"/>
                <w:spacing w:val="-4"/>
              </w:rPr>
              <w:t>我が国の言語文化を大切にして</w:t>
            </w:r>
            <w:r w:rsidR="004F4384" w:rsidRPr="00C3351E">
              <w:rPr>
                <w:rFonts w:hint="eastAsia"/>
                <w:spacing w:val="-4"/>
              </w:rPr>
              <w:t>、</w:t>
            </w:r>
            <w:r w:rsidR="00B773D9" w:rsidRPr="00C3351E">
              <w:rPr>
                <w:rFonts w:hint="eastAsia"/>
                <w:spacing w:val="-4"/>
              </w:rPr>
              <w:t>思いや考えを伝え合おうとする。（学びに向かう力</w:t>
            </w:r>
            <w:r w:rsidR="004F4384" w:rsidRPr="00C3351E">
              <w:rPr>
                <w:rFonts w:hint="eastAsia"/>
                <w:spacing w:val="-4"/>
              </w:rPr>
              <w:t>、</w:t>
            </w:r>
            <w:r w:rsidR="00B773D9" w:rsidRPr="00C3351E">
              <w:rPr>
                <w:rFonts w:hint="eastAsia"/>
                <w:spacing w:val="-4"/>
              </w:rPr>
              <w:t>人間性等）</w:t>
            </w:r>
          </w:p>
          <w:p w14:paraId="42EB269C" w14:textId="7B92B1A1" w:rsidR="00B773D9" w:rsidRPr="00C3351E" w:rsidRDefault="00B773D9" w:rsidP="00B773D9">
            <w:pPr>
              <w:pStyle w:val="40-"/>
              <w:ind w:left="150" w:hangingChars="100" w:hanging="150"/>
              <w:rPr>
                <w:rFonts w:ascii="ＭＳ 明朝" w:eastAsia="ＭＳ 明朝"/>
              </w:rPr>
            </w:pPr>
            <w:r w:rsidRPr="00C3351E">
              <w:rPr>
                <w:rFonts w:ascii="ＭＳ 明朝" w:eastAsia="ＭＳ 明朝" w:hint="eastAsia"/>
              </w:rPr>
              <w:t>★</w:t>
            </w:r>
            <w:r w:rsidRPr="00C3351E">
              <w:rPr>
                <w:rFonts w:ascii="ＭＳ 明朝" w:eastAsia="ＭＳ 明朝" w:hint="eastAsia"/>
                <w:spacing w:val="-4"/>
              </w:rPr>
              <w:t>行事の案内や報告の文章を書くなど</w:t>
            </w:r>
            <w:r w:rsidR="004F4384" w:rsidRPr="00C3351E">
              <w:rPr>
                <w:rFonts w:ascii="ＭＳ 明朝" w:eastAsia="ＭＳ 明朝" w:hint="eastAsia"/>
                <w:spacing w:val="-4"/>
              </w:rPr>
              <w:t>、</w:t>
            </w:r>
            <w:r w:rsidRPr="00C3351E">
              <w:rPr>
                <w:rFonts w:ascii="ＭＳ 明朝" w:eastAsia="ＭＳ 明朝" w:hint="eastAsia"/>
                <w:spacing w:val="-4"/>
              </w:rPr>
              <w:t>伝えるべきことを整理して書く。（思・判・表</w:t>
            </w:r>
            <w:r w:rsidRPr="00C3351E">
              <w:rPr>
                <w:rFonts w:ascii="ＭＳ 明朝" w:eastAsia="ＭＳ 明朝"/>
                <w:spacing w:val="-4"/>
              </w:rPr>
              <w:t>B(2)</w:t>
            </w:r>
            <w:r w:rsidRPr="00C3351E">
              <w:rPr>
                <w:rFonts w:ascii="ＭＳ 明朝" w:eastAsia="ＭＳ 明朝" w:hint="eastAsia"/>
                <w:spacing w:val="-4"/>
              </w:rPr>
              <w:t>イ）</w:t>
            </w:r>
            <w:r w:rsidRPr="00C3351E">
              <w:rPr>
                <w:rFonts w:ascii="ＭＳ 明朝" w:eastAsia="ＭＳ 明朝" w:hint="eastAsia"/>
              </w:rPr>
              <w:t xml:space="preserve">　</w:t>
            </w:r>
          </w:p>
        </w:tc>
        <w:tc>
          <w:tcPr>
            <w:tcW w:w="476" w:type="dxa"/>
            <w:tcBorders>
              <w:top w:val="nil"/>
              <w:bottom w:val="single" w:sz="2" w:space="0" w:color="auto"/>
            </w:tcBorders>
            <w:tcMar>
              <w:left w:w="0" w:type="dxa"/>
              <w:right w:w="0" w:type="dxa"/>
            </w:tcMar>
          </w:tcPr>
          <w:p w14:paraId="310E72C1" w14:textId="3DDC1537" w:rsidR="00B773D9" w:rsidRPr="00C3351E" w:rsidRDefault="00B773D9" w:rsidP="00B773D9">
            <w:pPr>
              <w:pStyle w:val="60-"/>
            </w:pPr>
            <w:r w:rsidRPr="00C3351E">
              <w:rPr>
                <w:rFonts w:hint="eastAsia"/>
              </w:rPr>
              <w:t>1</w:t>
            </w:r>
            <w:r w:rsidR="00C86B08" w:rsidRPr="00C3351E">
              <w:t>-2</w:t>
            </w:r>
          </w:p>
          <w:p w14:paraId="12551F52" w14:textId="77777777" w:rsidR="00B773D9" w:rsidRPr="00C3351E" w:rsidRDefault="00B773D9" w:rsidP="00B773D9">
            <w:pPr>
              <w:pStyle w:val="60-"/>
            </w:pPr>
          </w:p>
          <w:p w14:paraId="669F5205" w14:textId="77777777" w:rsidR="00B773D9" w:rsidRPr="00C3351E" w:rsidRDefault="00B773D9" w:rsidP="00B773D9">
            <w:pPr>
              <w:pStyle w:val="60-"/>
            </w:pPr>
          </w:p>
          <w:p w14:paraId="091A83BA" w14:textId="77777777" w:rsidR="00B773D9" w:rsidRPr="00C3351E" w:rsidRDefault="00B773D9" w:rsidP="00B773D9">
            <w:pPr>
              <w:pStyle w:val="60-"/>
            </w:pPr>
          </w:p>
          <w:p w14:paraId="593C3E5A" w14:textId="77777777" w:rsidR="00B773D9" w:rsidRPr="00C3351E" w:rsidRDefault="00B773D9" w:rsidP="00B773D9">
            <w:pPr>
              <w:pStyle w:val="60-"/>
            </w:pPr>
          </w:p>
          <w:p w14:paraId="7730DCFB" w14:textId="77777777" w:rsidR="00B773D9" w:rsidRPr="00C3351E" w:rsidRDefault="00B773D9" w:rsidP="00B773D9">
            <w:pPr>
              <w:pStyle w:val="60-"/>
            </w:pPr>
          </w:p>
          <w:p w14:paraId="289A84AB" w14:textId="77777777" w:rsidR="00B773D9" w:rsidRPr="00C3351E" w:rsidRDefault="00B773D9" w:rsidP="00B773D9">
            <w:pPr>
              <w:pStyle w:val="60-"/>
            </w:pPr>
          </w:p>
          <w:p w14:paraId="4AE054C9" w14:textId="77777777" w:rsidR="00B773D9" w:rsidRPr="00C3351E" w:rsidRDefault="00B773D9" w:rsidP="00B773D9">
            <w:pPr>
              <w:pStyle w:val="60-"/>
            </w:pPr>
          </w:p>
          <w:p w14:paraId="1B21737F" w14:textId="77777777" w:rsidR="00B773D9" w:rsidRPr="00C3351E" w:rsidRDefault="00B773D9" w:rsidP="00B773D9">
            <w:pPr>
              <w:pStyle w:val="60-"/>
            </w:pPr>
          </w:p>
          <w:p w14:paraId="6D5885C2" w14:textId="77777777" w:rsidR="00B773D9" w:rsidRPr="00C3351E" w:rsidRDefault="00B773D9" w:rsidP="00B773D9">
            <w:pPr>
              <w:pStyle w:val="60-"/>
            </w:pPr>
          </w:p>
          <w:p w14:paraId="399FB61A" w14:textId="77777777" w:rsidR="00375B06" w:rsidRPr="00C3351E" w:rsidRDefault="00375B06" w:rsidP="00B773D9">
            <w:pPr>
              <w:pStyle w:val="60-"/>
            </w:pPr>
          </w:p>
          <w:p w14:paraId="5BD86762" w14:textId="77777777" w:rsidR="00375B06" w:rsidRPr="00C3351E" w:rsidRDefault="00375B06" w:rsidP="00B773D9">
            <w:pPr>
              <w:pStyle w:val="60-"/>
            </w:pPr>
          </w:p>
          <w:p w14:paraId="70CDFB50" w14:textId="77777777" w:rsidR="0043229D" w:rsidRPr="00C3351E" w:rsidRDefault="0043229D" w:rsidP="00B773D9">
            <w:pPr>
              <w:pStyle w:val="60-"/>
            </w:pPr>
          </w:p>
          <w:p w14:paraId="78104D46" w14:textId="77777777" w:rsidR="00B773D9" w:rsidRPr="00C3351E" w:rsidRDefault="00B773D9" w:rsidP="00B773D9">
            <w:pPr>
              <w:pStyle w:val="60-"/>
            </w:pPr>
          </w:p>
          <w:p w14:paraId="523516E5" w14:textId="0169488F" w:rsidR="00B773D9" w:rsidRPr="00C3351E" w:rsidRDefault="00C86B08" w:rsidP="00B773D9">
            <w:pPr>
              <w:pStyle w:val="60-"/>
            </w:pPr>
            <w:r w:rsidRPr="00C3351E">
              <w:t>3</w:t>
            </w:r>
          </w:p>
        </w:tc>
        <w:tc>
          <w:tcPr>
            <w:tcW w:w="3737" w:type="dxa"/>
            <w:tcBorders>
              <w:top w:val="nil"/>
              <w:bottom w:val="single" w:sz="2" w:space="0" w:color="auto"/>
            </w:tcBorders>
          </w:tcPr>
          <w:p w14:paraId="2CDE9942" w14:textId="69BA1854" w:rsidR="00B773D9" w:rsidRPr="00C3351E" w:rsidRDefault="00B773D9" w:rsidP="00B773D9">
            <w:pPr>
              <w:pStyle w:val="70-0-0"/>
            </w:pPr>
            <w:r w:rsidRPr="00C3351E">
              <w:rPr>
                <w:noProof/>
              </w:rPr>
              <mc:AlternateContent>
                <mc:Choice Requires="wps">
                  <w:drawing>
                    <wp:anchor distT="0" distB="0" distL="114300" distR="114300" simplePos="0" relativeHeight="251658277" behindDoc="1" locked="0" layoutInCell="1" allowOverlap="1" wp14:anchorId="0E73236F" wp14:editId="066CC266">
                      <wp:simplePos x="0" y="0"/>
                      <wp:positionH relativeFrom="column">
                        <wp:posOffset>-14605</wp:posOffset>
                      </wp:positionH>
                      <wp:positionV relativeFrom="paragraph">
                        <wp:posOffset>14444</wp:posOffset>
                      </wp:positionV>
                      <wp:extent cx="2268360" cy="304920"/>
                      <wp:effectExtent l="0" t="0" r="0" b="0"/>
                      <wp:wrapNone/>
                      <wp:docPr id="14"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360" cy="304920"/>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10769A5" id="Rectangle 5" o:spid="_x0000_s1026" style="position:absolute;margin-left:-1.15pt;margin-top:1.15pt;width:178.6pt;height:24pt;z-index:-25165820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" fillcolor="#ddd" stroked="f">
                      <v:textbox inset="5.85pt,.7pt,5.85pt,.7pt"/>
                    </v:rect>
                  </w:pict>
                </mc:Fallback>
              </mc:AlternateContent>
            </w:r>
            <w:r w:rsidRPr="00C3351E">
              <w:t>「目標」や「学習の見通しをもとう」で</w:t>
            </w:r>
            <w:r w:rsidRPr="00C3351E">
              <w:rPr>
                <w:rFonts w:hint="eastAsia"/>
              </w:rPr>
              <w:t>本教材のねらいを確認し</w:t>
            </w:r>
            <w:r w:rsidR="004F4384" w:rsidRPr="00C3351E">
              <w:rPr>
                <w:rFonts w:hint="eastAsia"/>
              </w:rPr>
              <w:t>、</w:t>
            </w:r>
            <w:r w:rsidRPr="00C3351E">
              <w:rPr>
                <w:rFonts w:hint="eastAsia"/>
              </w:rPr>
              <w:t>学習の見通しをもつ。</w:t>
            </w:r>
          </w:p>
          <w:p w14:paraId="78074038" w14:textId="65636FC3" w:rsidR="005E4D42" w:rsidRPr="00C3351E" w:rsidRDefault="005E4D42" w:rsidP="00936485">
            <w:pPr>
              <w:pStyle w:val="75-"/>
              <w:ind w:left="300" w:hanging="150"/>
              <w:rPr>
                <w:rStyle w:val="71-"/>
                <w:rFonts w:ascii="ＭＳ 明朝" w:eastAsia="ＭＳ 明朝"/>
              </w:rPr>
            </w:pPr>
            <w:r w:rsidRPr="00C3351E">
              <w:rPr>
                <w:rStyle w:val="71-"/>
                <w:rFonts w:ascii="ＭＳ 明朝" w:eastAsia="ＭＳ 明朝" w:hint="eastAsia"/>
              </w:rPr>
              <w:t>◇</w:t>
            </w:r>
            <w:r w:rsidR="00BB0E79" w:rsidRPr="00C3351E">
              <w:rPr>
                <w:rStyle w:val="71-"/>
                <w:rFonts w:ascii="ＭＳ 明朝" w:eastAsia="ＭＳ 明朝" w:hint="eastAsia"/>
              </w:rPr>
              <w:t>授業の導入として、「書くことのミニレッスン」に取り組ませるとよい。</w:t>
            </w:r>
          </w:p>
          <w:p w14:paraId="4937A12D" w14:textId="77777777" w:rsidR="005E4D42" w:rsidRPr="00C3351E" w:rsidRDefault="005E4D42" w:rsidP="005E4D42">
            <w:pPr>
              <w:pStyle w:val="75-"/>
              <w:ind w:left="300" w:hanging="150"/>
              <w:rPr>
                <w:rStyle w:val="71-"/>
                <w:rFonts w:asciiTheme="minorEastAsia" w:eastAsiaTheme="minorEastAsia" w:hAnsiTheme="minorEastAsia"/>
              </w:rPr>
            </w:pPr>
            <w:r w:rsidRPr="00C3351E">
              <w:rPr>
                <w:rFonts w:hint="eastAsia"/>
              </w:rPr>
              <w:t>→</w:t>
            </w:r>
            <w:r w:rsidRPr="00C3351E">
              <w:rPr>
                <w:rFonts w:hint="eastAsia"/>
                <w:bdr w:val="single" w:sz="4" w:space="0" w:color="auto"/>
              </w:rPr>
              <w:t>二次元コード</w:t>
            </w:r>
            <w:r w:rsidRPr="00C3351E">
              <w:rPr>
                <w:rFonts w:hint="eastAsia"/>
              </w:rPr>
              <w:t>「書くことのミニレッスン」</w:t>
            </w:r>
          </w:p>
          <w:p w14:paraId="6D376D4B" w14:textId="15B0FF0B" w:rsidR="00B773D9" w:rsidRPr="00C3351E" w:rsidRDefault="00B773D9" w:rsidP="007D26F0">
            <w:pPr>
              <w:pStyle w:val="70-"/>
            </w:pPr>
            <w:r w:rsidRPr="00C3351E">
              <w:rPr>
                <w:rStyle w:val="71-"/>
                <w:rFonts w:hint="eastAsia"/>
              </w:rPr>
              <w:t>1</w:t>
            </w:r>
            <w:r w:rsidRPr="00C3351E">
              <w:rPr>
                <w:rStyle w:val="71-"/>
                <w:rFonts w:hint="eastAsia"/>
                <w:w w:val="50"/>
              </w:rPr>
              <w:t xml:space="preserve">　</w:t>
            </w:r>
            <w:r w:rsidRPr="00C3351E">
              <w:rPr>
                <w:rFonts w:hint="eastAsia"/>
              </w:rPr>
              <w:t>情報を整理</w:t>
            </w:r>
            <w:r w:rsidR="007D26F0" w:rsidRPr="00C3351E">
              <w:rPr>
                <w:rFonts w:hint="eastAsia"/>
              </w:rPr>
              <w:t>し、構成を考える</w:t>
            </w:r>
            <w:r w:rsidRPr="00C3351E">
              <w:rPr>
                <w:rFonts w:hint="eastAsia"/>
              </w:rPr>
              <w:t>。</w:t>
            </w:r>
          </w:p>
          <w:p w14:paraId="07788C1B" w14:textId="0E87B72F" w:rsidR="007D26F0" w:rsidRPr="00C3351E" w:rsidRDefault="00B773D9" w:rsidP="00B773D9">
            <w:pPr>
              <w:pStyle w:val="75-"/>
              <w:ind w:left="300" w:hanging="150"/>
            </w:pPr>
            <w:r w:rsidRPr="00C3351E">
              <w:rPr>
                <w:rFonts w:hint="eastAsia"/>
              </w:rPr>
              <w:t>・</w:t>
            </w:r>
            <w:r w:rsidR="007D26F0" w:rsidRPr="00C3351E">
              <w:rPr>
                <w:rFonts w:hint="eastAsia"/>
              </w:rPr>
              <w:t>案内する事柄を決め、相手の立場に立って、伝える必要がある情報を考える。</w:t>
            </w:r>
          </w:p>
          <w:p w14:paraId="07D2EFBD" w14:textId="51D89EB5" w:rsidR="00B773D9" w:rsidRPr="00C3351E" w:rsidRDefault="007D26F0" w:rsidP="00B66A43">
            <w:pPr>
              <w:pStyle w:val="75-"/>
              <w:ind w:left="300" w:hanging="150"/>
            </w:pPr>
            <w:r w:rsidRPr="00C3351E">
              <w:rPr>
                <w:rFonts w:hint="eastAsia"/>
              </w:rPr>
              <w:t>・身の回りの案内文なども参考に、項目を立てて情報を整理し、構成を考える。</w:t>
            </w:r>
          </w:p>
          <w:p w14:paraId="4243E2A8" w14:textId="197B30B6" w:rsidR="00B773D9" w:rsidRPr="00C3351E" w:rsidRDefault="00B773D9" w:rsidP="00B773D9">
            <w:pPr>
              <w:pStyle w:val="75-"/>
              <w:ind w:left="300" w:hanging="150"/>
            </w:pPr>
            <w:r w:rsidRPr="00C3351E">
              <w:rPr>
                <w:rFonts w:hint="eastAsia"/>
              </w:rPr>
              <w:t>→</w:t>
            </w:r>
            <w:r w:rsidRPr="00C3351E">
              <w:t>P11</w:t>
            </w:r>
            <w:r w:rsidR="00B44023" w:rsidRPr="00C3351E">
              <w:t>6</w:t>
            </w:r>
            <w:r w:rsidR="00B44023" w:rsidRPr="00C3351E">
              <w:rPr>
                <w:rFonts w:hint="eastAsia"/>
                <w:bdr w:val="single" w:sz="4" w:space="0" w:color="auto"/>
              </w:rPr>
              <w:t>カギ</w:t>
            </w:r>
            <w:r w:rsidRPr="00C3351E">
              <w:rPr>
                <w:rFonts w:hint="eastAsia"/>
              </w:rPr>
              <w:t>「</w:t>
            </w:r>
            <w:r w:rsidR="00B44023" w:rsidRPr="00C3351E">
              <w:rPr>
                <w:rFonts w:hint="eastAsia"/>
              </w:rPr>
              <w:t>必要な情報を明確に伝える</w:t>
            </w:r>
            <w:r w:rsidRPr="00C3351E">
              <w:rPr>
                <w:rFonts w:hint="eastAsia"/>
              </w:rPr>
              <w:t>」</w:t>
            </w:r>
          </w:p>
          <w:p w14:paraId="779ECAFA" w14:textId="6159E578" w:rsidR="007D26F0" w:rsidRPr="00C3351E" w:rsidRDefault="007D26F0" w:rsidP="007D26F0">
            <w:pPr>
              <w:pStyle w:val="75-"/>
              <w:ind w:left="300" w:hanging="150"/>
            </w:pPr>
            <w:r w:rsidRPr="00C3351E">
              <w:rPr>
                <w:rFonts w:hint="eastAsia"/>
              </w:rPr>
              <w:t>→P</w:t>
            </w:r>
            <w:r w:rsidRPr="00C3351E">
              <w:t>2</w:t>
            </w:r>
            <w:r w:rsidRPr="00C3351E">
              <w:rPr>
                <w:rFonts w:hint="eastAsia"/>
              </w:rPr>
              <w:t>80</w:t>
            </w:r>
            <w:r w:rsidRPr="00C3351E">
              <w:rPr>
                <w:rFonts w:hint="eastAsia"/>
                <w:bdr w:val="single" w:sz="4" w:space="0" w:color="auto"/>
              </w:rPr>
              <w:t>資</w:t>
            </w:r>
            <w:r w:rsidR="00BF443F" w:rsidRPr="00C3351E">
              <w:rPr>
                <w:rFonts w:hint="eastAsia"/>
              </w:rPr>
              <w:t>「『学びのカギ』一覧」（書く）</w:t>
            </w:r>
          </w:p>
          <w:p w14:paraId="21DDC2C5" w14:textId="77777777" w:rsidR="007D26F0" w:rsidRPr="00C3351E" w:rsidRDefault="007D26F0" w:rsidP="007D26F0">
            <w:pPr>
              <w:pStyle w:val="75-"/>
              <w:ind w:left="300" w:hanging="150"/>
            </w:pPr>
            <w:r w:rsidRPr="00C3351E">
              <w:rPr>
                <w:rFonts w:hint="eastAsia"/>
              </w:rPr>
              <w:t>→</w:t>
            </w:r>
            <w:r w:rsidRPr="00C3351E">
              <w:rPr>
                <w:rFonts w:hint="eastAsia"/>
                <w:bdr w:val="single" w:sz="4" w:space="0" w:color="auto"/>
              </w:rPr>
              <w:t>二次元コード</w:t>
            </w:r>
            <w:r w:rsidRPr="00C3351E">
              <w:rPr>
                <w:rFonts w:hint="eastAsia"/>
              </w:rPr>
              <w:t>「学びの地図」</w:t>
            </w:r>
          </w:p>
          <w:p w14:paraId="1D2BFEC1" w14:textId="75FF74CE" w:rsidR="007D26F0" w:rsidRPr="00C3351E" w:rsidRDefault="007D26F0" w:rsidP="00B773D9">
            <w:pPr>
              <w:pStyle w:val="75-"/>
              <w:ind w:left="300" w:hanging="150"/>
            </w:pPr>
            <w:r w:rsidRPr="00C3351E">
              <w:rPr>
                <w:rFonts w:hint="eastAsia"/>
              </w:rPr>
              <w:t>→P2</w:t>
            </w:r>
            <w:r w:rsidRPr="00C3351E">
              <w:t>88</w:t>
            </w:r>
            <w:r w:rsidRPr="00C3351E">
              <w:rPr>
                <w:rFonts w:hint="eastAsia"/>
                <w:bdr w:val="single" w:sz="4" w:space="0" w:color="auto"/>
              </w:rPr>
              <w:t>資</w:t>
            </w:r>
            <w:r w:rsidRPr="00C3351E">
              <w:rPr>
                <w:rFonts w:hint="eastAsia"/>
              </w:rPr>
              <w:t>「手紙の書き方」</w:t>
            </w:r>
          </w:p>
          <w:p w14:paraId="415B0BF5" w14:textId="32C386A6" w:rsidR="00B773D9" w:rsidRPr="00C3351E" w:rsidRDefault="00DE3825" w:rsidP="00B773D9">
            <w:pPr>
              <w:pStyle w:val="70-"/>
              <w:ind w:leftChars="3" w:left="154"/>
            </w:pPr>
            <w:r w:rsidRPr="00C3351E">
              <w:rPr>
                <w:rStyle w:val="71-"/>
              </w:rPr>
              <w:t>2</w:t>
            </w:r>
            <w:r w:rsidR="00B773D9" w:rsidRPr="00C3351E">
              <w:rPr>
                <w:rFonts w:hint="eastAsia"/>
              </w:rPr>
              <w:t xml:space="preserve"> 案内文を</w:t>
            </w:r>
            <w:r w:rsidR="007D26F0" w:rsidRPr="00C3351E">
              <w:rPr>
                <w:rFonts w:hint="eastAsia"/>
              </w:rPr>
              <w:t>書く</w:t>
            </w:r>
            <w:r w:rsidR="00B773D9" w:rsidRPr="00C3351E">
              <w:rPr>
                <w:rFonts w:hint="eastAsia"/>
              </w:rPr>
              <w:t>。</w:t>
            </w:r>
          </w:p>
          <w:p w14:paraId="7B5BA4BD" w14:textId="05F88068" w:rsidR="00B66A43" w:rsidRPr="00C3351E" w:rsidRDefault="00B66A43" w:rsidP="00B66A43">
            <w:pPr>
              <w:pStyle w:val="70-"/>
              <w:ind w:leftChars="3" w:left="304" w:hangingChars="200" w:hanging="300"/>
            </w:pPr>
            <w:r w:rsidRPr="00C3351E">
              <w:rPr>
                <w:rFonts w:hint="eastAsia"/>
              </w:rPr>
              <w:t xml:space="preserve">　・</w:t>
            </w:r>
            <w:r w:rsidRPr="00C3351E">
              <w:t>P117</w:t>
            </w:r>
            <w:r w:rsidRPr="00C3351E">
              <w:rPr>
                <w:rFonts w:hint="eastAsia"/>
              </w:rPr>
              <w:t>「案内文の例（地域の人に）」を参考に、案内文を書く。</w:t>
            </w:r>
          </w:p>
          <w:p w14:paraId="5CE684C1" w14:textId="21F422CB" w:rsidR="00B773D9" w:rsidRPr="00C3351E" w:rsidRDefault="00B773D9" w:rsidP="00B773D9">
            <w:pPr>
              <w:pStyle w:val="75-"/>
              <w:ind w:left="300" w:hanging="150"/>
            </w:pPr>
            <w:r w:rsidRPr="00C3351E">
              <w:rPr>
                <w:rFonts w:hint="eastAsia"/>
              </w:rPr>
              <w:t>◇</w:t>
            </w:r>
            <w:r w:rsidR="00DE3825" w:rsidRPr="00C3351E">
              <w:rPr>
                <w:rFonts w:hint="eastAsia"/>
              </w:rPr>
              <w:t>必要な情報が</w:t>
            </w:r>
            <w:r w:rsidR="004A2245" w:rsidRPr="00C3351E">
              <w:rPr>
                <w:rFonts w:hint="eastAsia"/>
              </w:rPr>
              <w:t>明確に伝わるように、事柄・目的・相手に合わせて情報を整理し、</w:t>
            </w:r>
            <w:r w:rsidRPr="00C3351E">
              <w:rPr>
                <w:rFonts w:hint="eastAsia"/>
              </w:rPr>
              <w:t>項目の</w:t>
            </w:r>
            <w:r w:rsidR="004A2245" w:rsidRPr="00C3351E">
              <w:rPr>
                <w:rFonts w:hint="eastAsia"/>
              </w:rPr>
              <w:t>分類や</w:t>
            </w:r>
            <w:r w:rsidRPr="00C3351E">
              <w:rPr>
                <w:rFonts w:hint="eastAsia"/>
              </w:rPr>
              <w:t>順序を工夫させる。</w:t>
            </w:r>
          </w:p>
          <w:p w14:paraId="127FB649" w14:textId="5E5B2CC4" w:rsidR="00B773D9" w:rsidRPr="00C3351E" w:rsidRDefault="00B773D9" w:rsidP="00B773D9">
            <w:pPr>
              <w:pStyle w:val="75-"/>
              <w:ind w:left="300" w:hanging="150"/>
            </w:pPr>
            <w:r w:rsidRPr="00C3351E">
              <w:rPr>
                <w:rFonts w:hint="eastAsia"/>
              </w:rPr>
              <w:t>→</w:t>
            </w:r>
            <w:r w:rsidRPr="00C3351E">
              <w:t>P1</w:t>
            </w:r>
            <w:r w:rsidR="00B44023" w:rsidRPr="00C3351E">
              <w:t>18</w:t>
            </w:r>
            <w:r w:rsidRPr="00C3351E">
              <w:rPr>
                <w:rFonts w:hint="eastAsia"/>
              </w:rPr>
              <w:t>「読み手の立場に立つ」</w:t>
            </w:r>
          </w:p>
          <w:p w14:paraId="4C28C099" w14:textId="70F57E1C" w:rsidR="00DE3825" w:rsidRPr="00C3351E" w:rsidRDefault="00DE3825" w:rsidP="00DE3825">
            <w:pPr>
              <w:pStyle w:val="75-"/>
              <w:ind w:left="300" w:hanging="150"/>
            </w:pPr>
            <w:r w:rsidRPr="00C3351E">
              <w:rPr>
                <w:rFonts w:hint="eastAsia"/>
              </w:rPr>
              <w:t>→P</w:t>
            </w:r>
            <w:r w:rsidR="005C7550" w:rsidRPr="00C3351E">
              <w:t>341</w:t>
            </w:r>
            <w:r w:rsidRPr="00C3351E">
              <w:rPr>
                <w:rFonts w:hint="eastAsia"/>
                <w:bdr w:val="single" w:sz="4" w:space="0" w:color="auto"/>
              </w:rPr>
              <w:t>資</w:t>
            </w:r>
            <w:r w:rsidRPr="00C3351E">
              <w:rPr>
                <w:rFonts w:hint="eastAsia"/>
              </w:rPr>
              <w:t>「</w:t>
            </w:r>
            <w:r w:rsidR="005C7550" w:rsidRPr="00C3351E">
              <w:rPr>
                <w:rFonts w:hint="eastAsia"/>
              </w:rPr>
              <w:t>I</w:t>
            </w:r>
            <w:r w:rsidR="005C7550" w:rsidRPr="00C3351E">
              <w:t>CT</w:t>
            </w:r>
            <w:r w:rsidR="005C7550" w:rsidRPr="00C3351E">
              <w:rPr>
                <w:rFonts w:hint="eastAsia"/>
              </w:rPr>
              <w:t>活用のヒント</w:t>
            </w:r>
            <w:r w:rsidRPr="00C3351E">
              <w:rPr>
                <w:rFonts w:hint="eastAsia"/>
              </w:rPr>
              <w:t>」</w:t>
            </w:r>
          </w:p>
          <w:p w14:paraId="4880BDA6" w14:textId="606E51AE" w:rsidR="00B773D9" w:rsidRPr="00C3351E" w:rsidRDefault="00DE3825" w:rsidP="00B773D9">
            <w:pPr>
              <w:pStyle w:val="70-"/>
            </w:pPr>
            <w:r w:rsidRPr="00C3351E">
              <w:rPr>
                <w:rStyle w:val="71-"/>
              </w:rPr>
              <w:t>3</w:t>
            </w:r>
            <w:r w:rsidR="00B773D9" w:rsidRPr="00C3351E">
              <w:rPr>
                <w:noProof/>
              </w:rPr>
              <mc:AlternateContent>
                <mc:Choice Requires="wps">
                  <w:drawing>
                    <wp:anchor distT="0" distB="0" distL="114300" distR="114300" simplePos="0" relativeHeight="251658278" behindDoc="1" locked="0" layoutInCell="1" allowOverlap="1" wp14:anchorId="466F7D7B" wp14:editId="156A7123">
                      <wp:simplePos x="0" y="0"/>
                      <wp:positionH relativeFrom="column">
                        <wp:posOffset>-14605</wp:posOffset>
                      </wp:positionH>
                      <wp:positionV relativeFrom="paragraph">
                        <wp:posOffset>168730</wp:posOffset>
                      </wp:positionV>
                      <wp:extent cx="2268360" cy="309960"/>
                      <wp:effectExtent l="0" t="0" r="0" b="0"/>
                      <wp:wrapNone/>
                      <wp:docPr id="64"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360" cy="309960"/>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B744F3B" id="Rectangle 5" o:spid="_x0000_s1026" style="position:absolute;margin-left:-1.15pt;margin-top:13.3pt;width:178.6pt;height:24.4pt;z-index:-25165820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" fillcolor="#ddd" stroked="f">
                      <v:textbox inset="5.85pt,.7pt,5.85pt,.7pt"/>
                    </v:rect>
                  </w:pict>
                </mc:Fallback>
              </mc:AlternateContent>
            </w:r>
            <w:r w:rsidR="00B773D9" w:rsidRPr="00C3351E">
              <w:t xml:space="preserve"> </w:t>
            </w:r>
            <w:r w:rsidR="00B773D9" w:rsidRPr="00C3351E">
              <w:rPr>
                <w:rFonts w:hint="eastAsia"/>
              </w:rPr>
              <w:t>学習を振り返る。</w:t>
            </w:r>
          </w:p>
          <w:p w14:paraId="59BC426E" w14:textId="03405C3A" w:rsidR="00B773D9" w:rsidRPr="00C3351E" w:rsidRDefault="00B773D9" w:rsidP="00936485">
            <w:pPr>
              <w:pStyle w:val="75-"/>
              <w:spacing w:afterLines="50" w:after="130"/>
              <w:ind w:left="300" w:hanging="150"/>
              <w:rPr>
                <w:noProof/>
              </w:rPr>
            </w:pPr>
            <w:r w:rsidRPr="00C3351E">
              <w:rPr>
                <w:rFonts w:hint="eastAsia"/>
              </w:rPr>
              <w:t>・</w:t>
            </w:r>
            <w:r w:rsidR="007D26F0" w:rsidRPr="00C3351E">
              <w:rPr>
                <w:rFonts w:hint="eastAsia"/>
              </w:rPr>
              <w:t>互いの</w:t>
            </w:r>
            <w:r w:rsidRPr="00C3351E">
              <w:rPr>
                <w:rFonts w:hint="eastAsia"/>
              </w:rPr>
              <w:t>案内文</w:t>
            </w:r>
            <w:r w:rsidR="00F06D11" w:rsidRPr="00C3351E">
              <w:rPr>
                <w:rFonts w:hint="eastAsia"/>
              </w:rPr>
              <w:t>を読み合い</w:t>
            </w:r>
            <w:r w:rsidR="004F4384" w:rsidRPr="00C3351E">
              <w:rPr>
                <w:rFonts w:hint="eastAsia"/>
              </w:rPr>
              <w:t>、</w:t>
            </w:r>
            <w:r w:rsidR="007D26F0" w:rsidRPr="00C3351E">
              <w:rPr>
                <w:rFonts w:hint="eastAsia"/>
              </w:rPr>
              <w:t>意見や感想、工夫されていると思った点を伝え合う</w:t>
            </w:r>
            <w:r w:rsidRPr="00C3351E">
              <w:rPr>
                <w:rFonts w:hint="eastAsia"/>
              </w:rPr>
              <w:t>。</w:t>
            </w:r>
          </w:p>
        </w:tc>
        <w:tc>
          <w:tcPr>
            <w:tcW w:w="3283" w:type="dxa"/>
            <w:tcBorders>
              <w:top w:val="nil"/>
              <w:bottom w:val="single" w:sz="2" w:space="0" w:color="auto"/>
            </w:tcBorders>
            <w:tcMar>
              <w:left w:w="136" w:type="dxa"/>
              <w:right w:w="136" w:type="dxa"/>
            </w:tcMar>
          </w:tcPr>
          <w:p w14:paraId="78CF810F" w14:textId="330D05D3" w:rsidR="00B773D9" w:rsidRPr="00C3351E" w:rsidRDefault="00B773D9" w:rsidP="00B773D9">
            <w:pPr>
              <w:pStyle w:val="80-"/>
            </w:pPr>
            <w:r w:rsidRPr="00C3351E">
              <w:rPr>
                <w:rFonts w:hint="eastAsia"/>
              </w:rPr>
              <w:t>【知・技】</w:t>
            </w:r>
            <w:r w:rsidRPr="00C3351E">
              <w:t>比較や分類</w:t>
            </w:r>
            <w:r w:rsidR="004F4384" w:rsidRPr="00C3351E">
              <w:t>、</w:t>
            </w:r>
            <w:r w:rsidRPr="00C3351E">
              <w:t>関係</w:t>
            </w:r>
            <w:r w:rsidRPr="00C3351E">
              <w:rPr>
                <w:rFonts w:hint="eastAsia"/>
              </w:rPr>
              <w:t>づ</w:t>
            </w:r>
            <w:r w:rsidRPr="00C3351E">
              <w:t>けなどの情報の整理の</w:t>
            </w:r>
            <w:r w:rsidRPr="00C3351E">
              <w:rPr>
                <w:rFonts w:hint="eastAsia"/>
              </w:rPr>
              <w:t>しかた</w:t>
            </w:r>
            <w:r w:rsidRPr="00C3351E">
              <w:t>について理解を深め</w:t>
            </w:r>
            <w:r w:rsidR="004F4384" w:rsidRPr="00C3351E">
              <w:t>、</w:t>
            </w:r>
            <w:r w:rsidRPr="00C3351E">
              <w:t>それらを使</w:t>
            </w:r>
            <w:r w:rsidRPr="00C3351E">
              <w:rPr>
                <w:rFonts w:hint="eastAsia"/>
              </w:rPr>
              <w:t>っている。（</w:t>
            </w:r>
            <w:r w:rsidRPr="00C3351E">
              <w:t>(2)</w:t>
            </w:r>
            <w:r w:rsidRPr="00C3351E">
              <w:rPr>
                <w:rFonts w:hint="eastAsia"/>
              </w:rPr>
              <w:t>イ）</w:t>
            </w:r>
          </w:p>
          <w:p w14:paraId="4B9704AD" w14:textId="7FE1C560" w:rsidR="00B773D9" w:rsidRPr="00C3351E" w:rsidRDefault="00B773D9" w:rsidP="00B773D9">
            <w:pPr>
              <w:pStyle w:val="83-"/>
            </w:pPr>
            <w:r w:rsidRPr="00C3351E">
              <w:rPr>
                <w:rFonts w:hint="eastAsia"/>
              </w:rPr>
              <w:t>→</w:t>
            </w:r>
            <w:r w:rsidRPr="00C3351E">
              <w:rPr>
                <w:rFonts w:hint="eastAsia"/>
                <w:spacing w:val="-2"/>
              </w:rPr>
              <w:t>情報を項目ごとに整理することを理解し</w:t>
            </w:r>
            <w:r w:rsidR="004F4384" w:rsidRPr="00C3351E">
              <w:rPr>
                <w:rFonts w:hint="eastAsia"/>
                <w:spacing w:val="-2"/>
              </w:rPr>
              <w:t>、</w:t>
            </w:r>
            <w:r w:rsidRPr="00C3351E">
              <w:rPr>
                <w:rFonts w:hint="eastAsia"/>
                <w:spacing w:val="-2"/>
              </w:rPr>
              <w:t>案内文の作成に生かしている。</w:t>
            </w:r>
          </w:p>
          <w:p w14:paraId="1666F52E" w14:textId="5EAD11E0" w:rsidR="00EA1647" w:rsidRPr="00C3351E" w:rsidRDefault="00B773D9" w:rsidP="00005E8E">
            <w:pPr>
              <w:pStyle w:val="80-"/>
              <w:rPr>
                <w:spacing w:val="-4"/>
              </w:rPr>
            </w:pPr>
            <w:r w:rsidRPr="00C3351E">
              <w:rPr>
                <w:rFonts w:hint="eastAsia"/>
              </w:rPr>
              <w:t>【思・判・表】</w:t>
            </w:r>
          </w:p>
          <w:p w14:paraId="604A2EF5" w14:textId="77777777" w:rsidR="0000485F" w:rsidRPr="00C3351E" w:rsidRDefault="00005E8E" w:rsidP="0000485F">
            <w:pPr>
              <w:pStyle w:val="85-"/>
              <w:ind w:leftChars="229" w:left="481"/>
            </w:pPr>
            <w:r w:rsidRPr="00C3351E">
              <w:rPr>
                <w:rFonts w:hint="eastAsia"/>
              </w:rPr>
              <w:t>・「書くこと」において、目的や意図に応じて、日常生活の中から題材を決め、集めた材料を整理し、伝えたいことを明確</w:t>
            </w:r>
            <w:r w:rsidRPr="00C3351E">
              <w:t>に</w:t>
            </w:r>
            <w:r w:rsidRPr="00C3351E">
              <w:rPr>
                <w:rFonts w:hint="eastAsia"/>
              </w:rPr>
              <w:t>している。</w:t>
            </w:r>
            <w:r w:rsidR="002476B8" w:rsidRPr="00C3351E">
              <w:rPr>
                <w:rFonts w:hint="eastAsia"/>
              </w:rPr>
              <w:t>（</w:t>
            </w:r>
            <w:r w:rsidRPr="00C3351E">
              <w:t>B(1)</w:t>
            </w:r>
            <w:r w:rsidRPr="00C3351E">
              <w:rPr>
                <w:rFonts w:hint="eastAsia"/>
              </w:rPr>
              <w:t>ア）</w:t>
            </w:r>
          </w:p>
          <w:p w14:paraId="55DC844F" w14:textId="17ACEE99" w:rsidR="00005E8E" w:rsidRPr="00C3351E" w:rsidRDefault="00005E8E" w:rsidP="006E308F">
            <w:pPr>
              <w:pStyle w:val="85-"/>
            </w:pPr>
            <w:r w:rsidRPr="00C3351E">
              <w:rPr>
                <w:rFonts w:hint="eastAsia"/>
              </w:rPr>
              <w:t>→</w:t>
            </w:r>
            <w:r w:rsidRPr="00C3351E">
              <w:rPr>
                <w:rFonts w:hint="eastAsia"/>
                <w:spacing w:val="-4"/>
              </w:rPr>
              <w:t>伝えたい事柄・相手に応じて、必要な情報が明確に伝わるように、項目ごとに整理している。</w:t>
            </w:r>
          </w:p>
          <w:p w14:paraId="1D81B133" w14:textId="77777777" w:rsidR="0000485F" w:rsidRPr="00C3351E" w:rsidRDefault="00EA1647" w:rsidP="0000485F">
            <w:pPr>
              <w:pStyle w:val="85-"/>
              <w:ind w:leftChars="200" w:left="438"/>
            </w:pPr>
            <w:r w:rsidRPr="00C3351E">
              <w:rPr>
                <w:rFonts w:hint="eastAsia"/>
              </w:rPr>
              <w:t>・「書くこと」において、書く内容の中心が明確になるように、段落の役割などを意識して文章の構成や展開を考えている。</w:t>
            </w:r>
            <w:r w:rsidR="002476B8" w:rsidRPr="00C3351E">
              <w:rPr>
                <w:rFonts w:hint="eastAsia"/>
              </w:rPr>
              <w:t>（</w:t>
            </w:r>
            <w:r w:rsidRPr="00C3351E">
              <w:t>B(1)</w:t>
            </w:r>
            <w:r w:rsidRPr="00C3351E">
              <w:rPr>
                <w:rFonts w:hint="eastAsia"/>
              </w:rPr>
              <w:t>イ</w:t>
            </w:r>
            <w:r w:rsidRPr="00C3351E">
              <w:t>）</w:t>
            </w:r>
          </w:p>
          <w:p w14:paraId="00EDF4CF" w14:textId="37A9E6C6" w:rsidR="00EA1647" w:rsidRPr="00C3351E" w:rsidRDefault="00EA1647" w:rsidP="0000485F">
            <w:pPr>
              <w:pStyle w:val="85-"/>
            </w:pPr>
            <w:r w:rsidRPr="00C3351E">
              <w:rPr>
                <w:rFonts w:hint="eastAsia"/>
              </w:rPr>
              <w:t>→</w:t>
            </w:r>
            <w:r w:rsidR="00F10797" w:rsidRPr="00C3351E">
              <w:rPr>
                <w:rFonts w:hint="eastAsia"/>
              </w:rPr>
              <w:t>相手が必要とする情報を明確に伝えるために、案内文の構成を考えている。</w:t>
            </w:r>
          </w:p>
          <w:p w14:paraId="264D5DBD" w14:textId="2F47E578" w:rsidR="00B773D9" w:rsidRPr="00C3351E" w:rsidRDefault="00B773D9" w:rsidP="00B773D9">
            <w:pPr>
              <w:pStyle w:val="80-"/>
            </w:pPr>
            <w:r w:rsidRPr="00C3351E">
              <w:rPr>
                <w:rFonts w:hint="eastAsia"/>
              </w:rPr>
              <w:t>【態】</w:t>
            </w:r>
            <w:r w:rsidR="00120470" w:rsidRPr="00C3351E">
              <w:rPr>
                <w:rFonts w:hint="eastAsia"/>
                <w:spacing w:val="-4"/>
              </w:rPr>
              <w:t>必要な情報を</w:t>
            </w:r>
            <w:r w:rsidR="00D52AA5" w:rsidRPr="00C3351E">
              <w:rPr>
                <w:rFonts w:hint="eastAsia"/>
                <w:spacing w:val="-4"/>
              </w:rPr>
              <w:t>積極的に</w:t>
            </w:r>
            <w:r w:rsidRPr="00C3351E">
              <w:rPr>
                <w:rFonts w:hint="eastAsia"/>
                <w:spacing w:val="-4"/>
              </w:rPr>
              <w:t>集め</w:t>
            </w:r>
            <w:r w:rsidR="00120470" w:rsidRPr="00C3351E">
              <w:rPr>
                <w:rFonts w:hint="eastAsia"/>
                <w:spacing w:val="-4"/>
              </w:rPr>
              <w:t>て</w:t>
            </w:r>
            <w:r w:rsidRPr="00C3351E">
              <w:rPr>
                <w:rFonts w:hint="eastAsia"/>
                <w:spacing w:val="-4"/>
              </w:rPr>
              <w:t>整理し</w:t>
            </w:r>
            <w:r w:rsidR="004F4384" w:rsidRPr="00C3351E">
              <w:rPr>
                <w:rFonts w:hint="eastAsia"/>
                <w:spacing w:val="-4"/>
              </w:rPr>
              <w:t>、</w:t>
            </w:r>
            <w:r w:rsidR="00F504F2" w:rsidRPr="00C3351E">
              <w:rPr>
                <w:rFonts w:hint="eastAsia"/>
                <w:spacing w:val="-4"/>
              </w:rPr>
              <w:t>学習の</w:t>
            </w:r>
            <w:r w:rsidR="00F10797" w:rsidRPr="00C3351E">
              <w:rPr>
                <w:rFonts w:hint="eastAsia"/>
                <w:spacing w:val="-4"/>
              </w:rPr>
              <w:t>見通しをもって</w:t>
            </w:r>
            <w:r w:rsidRPr="00C3351E">
              <w:rPr>
                <w:rFonts w:hint="eastAsia"/>
                <w:spacing w:val="-4"/>
              </w:rPr>
              <w:t>案内文を書こうとしている。</w:t>
            </w:r>
          </w:p>
        </w:tc>
      </w:tr>
      <w:tr w:rsidR="00C3351E" w:rsidRPr="00C3351E" w14:paraId="3238492B" w14:textId="77777777" w:rsidTr="00643EDA">
        <w:trPr>
          <w:trHeight w:val="805"/>
        </w:trPr>
        <w:tc>
          <w:tcPr>
            <w:tcW w:w="479" w:type="dxa"/>
            <w:tcBorders>
              <w:top w:val="single" w:sz="2" w:space="0" w:color="auto"/>
              <w:bottom w:val="single" w:sz="2" w:space="0" w:color="auto"/>
            </w:tcBorders>
            <w:tcMar>
              <w:left w:w="0" w:type="dxa"/>
              <w:right w:w="0" w:type="dxa"/>
            </w:tcMar>
          </w:tcPr>
          <w:p w14:paraId="6E9A0894" w14:textId="758E4373" w:rsidR="00E43D0A" w:rsidRPr="00C3351E" w:rsidRDefault="00E43D0A" w:rsidP="00E43D0A">
            <w:pPr>
              <w:pStyle w:val="20-"/>
            </w:pPr>
            <w:r w:rsidRPr="00C3351E">
              <w:rPr>
                <w:rFonts w:hint="eastAsia"/>
              </w:rPr>
              <w:t>9</w:t>
            </w:r>
            <w:r w:rsidRPr="00C3351E">
              <w:t>月</w:t>
            </w:r>
          </w:p>
        </w:tc>
        <w:tc>
          <w:tcPr>
            <w:tcW w:w="2376" w:type="dxa"/>
            <w:tcBorders>
              <w:top w:val="single" w:sz="2" w:space="0" w:color="auto"/>
              <w:bottom w:val="single" w:sz="2" w:space="0" w:color="auto"/>
            </w:tcBorders>
          </w:tcPr>
          <w:p w14:paraId="7EB3D089" w14:textId="77777777" w:rsidR="00E43D0A" w:rsidRPr="00C3351E" w:rsidRDefault="00E43D0A" w:rsidP="00E43D0A">
            <w:pPr>
              <w:pStyle w:val="40-"/>
            </w:pPr>
            <w:r w:rsidRPr="00C3351E">
              <w:rPr>
                <w:rFonts w:hint="eastAsia"/>
              </w:rPr>
              <w:t>［推敲］読み手の立場に立つ</w:t>
            </w:r>
          </w:p>
          <w:p w14:paraId="5354259C" w14:textId="77777777" w:rsidR="00E43D0A" w:rsidRPr="00C3351E" w:rsidRDefault="00E43D0A" w:rsidP="00E43D0A">
            <w:pPr>
              <w:pStyle w:val="40-"/>
            </w:pPr>
            <w:r w:rsidRPr="00C3351E">
              <w:rPr>
                <w:rFonts w:hint="eastAsia"/>
              </w:rPr>
              <w:t xml:space="preserve">　１時間</w:t>
            </w:r>
          </w:p>
          <w:p w14:paraId="5E33A5AA" w14:textId="77777777" w:rsidR="00E43D0A" w:rsidRPr="00C3351E" w:rsidRDefault="00E43D0A" w:rsidP="00E43D0A">
            <w:pPr>
              <w:pStyle w:val="50-"/>
              <w:ind w:left="150" w:hanging="150"/>
            </w:pPr>
            <w:r w:rsidRPr="00C3351E">
              <w:rPr>
                <w:rFonts w:hint="eastAsia"/>
              </w:rPr>
              <w:t>◎事象や行為、心情を表す語句の量を増すとともに、語句の辞書的な意味と文脈上の意味との関係に注意して話や文章の中で使うことを通して、語感を磨き語彙を豊かにすることができる。（知・技</w:t>
            </w:r>
            <w:r w:rsidRPr="00C3351E">
              <w:t>(1)</w:t>
            </w:r>
            <w:r w:rsidRPr="00C3351E">
              <w:rPr>
                <w:rFonts w:hint="eastAsia"/>
              </w:rPr>
              <w:t>ウ）</w:t>
            </w:r>
          </w:p>
          <w:p w14:paraId="7E675C58" w14:textId="77777777" w:rsidR="00E43D0A" w:rsidRPr="00C3351E" w:rsidRDefault="00E43D0A" w:rsidP="00E43D0A">
            <w:pPr>
              <w:pStyle w:val="50-"/>
              <w:ind w:left="150" w:hanging="150"/>
            </w:pPr>
            <w:r w:rsidRPr="00C3351E">
              <w:rPr>
                <w:rFonts w:hint="eastAsia"/>
              </w:rPr>
              <w:t>◎読み手の立場に立って、表記や語句の用法、叙述のしかたなどを確かめて、文章を整えることができる。（思・判・表</w:t>
            </w:r>
            <w:r w:rsidRPr="00C3351E">
              <w:t>B(1)</w:t>
            </w:r>
            <w:r w:rsidRPr="00C3351E">
              <w:rPr>
                <w:rFonts w:hint="eastAsia"/>
              </w:rPr>
              <w:t>エ）</w:t>
            </w:r>
          </w:p>
          <w:p w14:paraId="430E49A3" w14:textId="6FE3EC4E" w:rsidR="00C30820" w:rsidRPr="00C3351E" w:rsidRDefault="00903903" w:rsidP="00C30820">
            <w:pPr>
              <w:pStyle w:val="50-"/>
              <w:ind w:left="150" w:hanging="150"/>
            </w:pPr>
            <w:r w:rsidRPr="00C3351E">
              <w:rPr>
                <w:rFonts w:hint="eastAsia"/>
              </w:rPr>
              <w:t>◎</w:t>
            </w:r>
            <w:r w:rsidR="00E43D0A" w:rsidRPr="00C3351E">
              <w:rPr>
                <w:rFonts w:hint="eastAsia"/>
                <w:spacing w:val="-4"/>
              </w:rPr>
              <w:t>言葉がもつ価値に気づくとともに、進んで読書をし、我が国の言語文化を大切にして、思いや考えを伝え合おうとする。（学びに向かう力、人間性等）</w:t>
            </w:r>
          </w:p>
          <w:p w14:paraId="264802A3" w14:textId="416E6465" w:rsidR="00E43D0A" w:rsidRPr="00C3351E" w:rsidRDefault="00E43D0A" w:rsidP="00936485">
            <w:pPr>
              <w:pStyle w:val="50-"/>
              <w:spacing w:afterLines="50" w:after="130"/>
              <w:ind w:left="150" w:hanging="150"/>
            </w:pPr>
            <w:r w:rsidRPr="00C3351E">
              <w:rPr>
                <w:rFonts w:asciiTheme="minorEastAsia" w:eastAsiaTheme="minorEastAsia" w:hAnsiTheme="minorEastAsia" w:hint="eastAsia"/>
              </w:rPr>
              <w:t>★行事の案内を書くなど、伝えるべきことを整理して書く。（思・判・表</w:t>
            </w:r>
            <w:r w:rsidRPr="00C3351E">
              <w:rPr>
                <w:rFonts w:asciiTheme="minorEastAsia" w:eastAsiaTheme="minorEastAsia" w:hAnsiTheme="minorEastAsia"/>
              </w:rPr>
              <w:t>B(2)</w:t>
            </w:r>
            <w:r w:rsidRPr="00C3351E">
              <w:rPr>
                <w:rFonts w:asciiTheme="minorEastAsia" w:eastAsiaTheme="minorEastAsia" w:hAnsiTheme="minorEastAsia" w:hint="eastAsia"/>
              </w:rPr>
              <w:t>イ）</w:t>
            </w:r>
          </w:p>
        </w:tc>
        <w:tc>
          <w:tcPr>
            <w:tcW w:w="476" w:type="dxa"/>
            <w:tcBorders>
              <w:top w:val="single" w:sz="2" w:space="0" w:color="auto"/>
              <w:bottom w:val="single" w:sz="2" w:space="0" w:color="auto"/>
            </w:tcBorders>
            <w:tcMar>
              <w:left w:w="0" w:type="dxa"/>
              <w:right w:w="0" w:type="dxa"/>
            </w:tcMar>
          </w:tcPr>
          <w:p w14:paraId="3399FE35" w14:textId="47664ABC" w:rsidR="00E43D0A" w:rsidRPr="00C3351E" w:rsidRDefault="00E43D0A" w:rsidP="00E43D0A">
            <w:pPr>
              <w:pStyle w:val="60-"/>
            </w:pPr>
            <w:r w:rsidRPr="00C3351E">
              <w:rPr>
                <w:rFonts w:hint="eastAsia"/>
              </w:rPr>
              <w:t>1</w:t>
            </w:r>
          </w:p>
        </w:tc>
        <w:tc>
          <w:tcPr>
            <w:tcW w:w="3737" w:type="dxa"/>
            <w:tcBorders>
              <w:top w:val="single" w:sz="2" w:space="0" w:color="auto"/>
              <w:bottom w:val="single" w:sz="2" w:space="0" w:color="auto"/>
            </w:tcBorders>
          </w:tcPr>
          <w:p w14:paraId="5C41FC31" w14:textId="583EB79B" w:rsidR="00E43D0A" w:rsidRPr="00C3351E" w:rsidRDefault="003E5952" w:rsidP="00E43D0A">
            <w:pPr>
              <w:pStyle w:val="70-0-0"/>
            </w:pPr>
            <w:r w:rsidRPr="00C3351E">
              <w:rPr>
                <w:noProof/>
              </w:rPr>
              <mc:AlternateContent>
                <mc:Choice Requires="wps">
                  <w:drawing>
                    <wp:anchor distT="0" distB="0" distL="114300" distR="114300" simplePos="0" relativeHeight="251658281" behindDoc="1" locked="0" layoutInCell="1" allowOverlap="1" wp14:anchorId="4FF05525" wp14:editId="2F831A64">
                      <wp:simplePos x="0" y="0"/>
                      <wp:positionH relativeFrom="column">
                        <wp:posOffset>-15875</wp:posOffset>
                      </wp:positionH>
                      <wp:positionV relativeFrom="paragraph">
                        <wp:posOffset>6985</wp:posOffset>
                      </wp:positionV>
                      <wp:extent cx="2268360" cy="304920"/>
                      <wp:effectExtent l="0" t="0" r="0" b="0"/>
                      <wp:wrapNone/>
                      <wp:docPr id="832130834"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360" cy="304920"/>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8FC074D" id="Rectangle 5" o:spid="_x0000_s1026" style="position:absolute;margin-left:-1.25pt;margin-top:.55pt;width:178.6pt;height:24pt;z-index:-25165819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" fillcolor="#ddd" stroked="f">
                      <v:textbox inset="5.85pt,.7pt,5.85pt,.7pt"/>
                    </v:rect>
                  </w:pict>
                </mc:Fallback>
              </mc:AlternateContent>
            </w:r>
            <w:r w:rsidR="00E43D0A" w:rsidRPr="00C3351E">
              <w:rPr>
                <w:rFonts w:hint="eastAsia"/>
              </w:rPr>
              <w:t>リード文や「学習の見通しをもとう」で本教材のねらいを確認し、学習の見通しをもつ。</w:t>
            </w:r>
          </w:p>
          <w:p w14:paraId="6A74D384" w14:textId="77777777" w:rsidR="00E43D0A" w:rsidRPr="00C3351E" w:rsidRDefault="00E43D0A" w:rsidP="00E43D0A">
            <w:pPr>
              <w:pStyle w:val="70-"/>
              <w:rPr>
                <w:rFonts w:asciiTheme="minorEastAsia" w:eastAsiaTheme="minorEastAsia" w:hAnsiTheme="minorEastAsia"/>
              </w:rPr>
            </w:pPr>
            <w:r w:rsidRPr="00C3351E">
              <w:rPr>
                <w:rStyle w:val="71-"/>
                <w:rFonts w:hint="eastAsia"/>
              </w:rPr>
              <w:t xml:space="preserve">1 </w:t>
            </w:r>
            <w:r w:rsidRPr="00C3351E">
              <w:rPr>
                <w:rFonts w:asciiTheme="minorEastAsia" w:eastAsiaTheme="minorEastAsia" w:hAnsiTheme="minorEastAsia" w:hint="eastAsia"/>
              </w:rPr>
              <w:t>読み手の立場に立って、案内文を推敲する。</w:t>
            </w:r>
          </w:p>
          <w:p w14:paraId="1EE3687D" w14:textId="15ED6FC3" w:rsidR="00E43D0A" w:rsidRPr="00C3351E" w:rsidRDefault="00E43D0A" w:rsidP="00E43D0A">
            <w:pPr>
              <w:pStyle w:val="70-"/>
              <w:ind w:leftChars="100" w:left="300"/>
              <w:rPr>
                <w:rFonts w:asciiTheme="minorEastAsia" w:eastAsiaTheme="minorEastAsia" w:hAnsiTheme="minorEastAsia"/>
              </w:rPr>
            </w:pPr>
            <w:r w:rsidRPr="00C3351E">
              <w:rPr>
                <w:rFonts w:asciiTheme="minorEastAsia" w:eastAsiaTheme="minorEastAsia" w:hAnsiTheme="minorEastAsia" w:hint="eastAsia"/>
              </w:rPr>
              <w:t>・</w:t>
            </w:r>
            <w:r w:rsidRPr="00C3351E">
              <w:rPr>
                <w:rFonts w:asciiTheme="minorEastAsia" w:eastAsiaTheme="minorEastAsia" w:hAnsiTheme="minorEastAsia"/>
              </w:rPr>
              <w:t>P117</w:t>
            </w:r>
            <w:r w:rsidRPr="00C3351E">
              <w:rPr>
                <w:rFonts w:asciiTheme="minorEastAsia" w:eastAsiaTheme="minorEastAsia" w:hAnsiTheme="minorEastAsia" w:hint="eastAsia"/>
              </w:rPr>
              <w:t>「案内文の例（地域の人に）」を参考に、</w:t>
            </w:r>
            <w:r w:rsidRPr="00C3351E">
              <w:rPr>
                <w:rFonts w:asciiTheme="minorEastAsia" w:eastAsiaTheme="minorEastAsia" w:hAnsiTheme="minorEastAsia"/>
              </w:rPr>
              <w:t>P118</w:t>
            </w:r>
            <w:r w:rsidRPr="00C3351E">
              <w:rPr>
                <w:rFonts w:asciiTheme="minorEastAsia" w:eastAsiaTheme="minorEastAsia" w:hAnsiTheme="minorEastAsia" w:hint="eastAsia"/>
              </w:rPr>
              <w:t>の地域の人に出す体育祭の案内文の下書きを</w:t>
            </w:r>
            <w:r w:rsidR="00F10797" w:rsidRPr="00C3351E">
              <w:rPr>
                <w:rFonts w:asciiTheme="minorEastAsia" w:eastAsiaTheme="minorEastAsia" w:hAnsiTheme="minorEastAsia" w:hint="eastAsia"/>
              </w:rPr>
              <w:t>下段</w:t>
            </w:r>
            <w:r w:rsidR="00F10797" w:rsidRPr="00C3351E">
              <w:rPr>
                <w:rFonts w:asciiTheme="minorEastAsia" w:eastAsiaTheme="minorEastAsia" w:hAnsiTheme="minorEastAsia" w:hint="eastAsia"/>
                <w:bdr w:val="single" w:sz="4" w:space="0" w:color="auto"/>
              </w:rPr>
              <w:t>１</w:t>
            </w:r>
            <w:r w:rsidR="00F10797" w:rsidRPr="00C3351E">
              <w:rPr>
                <w:rFonts w:asciiTheme="minorEastAsia" w:eastAsiaTheme="minorEastAsia" w:hAnsiTheme="minorEastAsia" w:hint="eastAsia"/>
              </w:rPr>
              <w:t>・</w:t>
            </w:r>
            <w:r w:rsidR="00F10797" w:rsidRPr="00C3351E">
              <w:rPr>
                <w:rFonts w:asciiTheme="minorEastAsia" w:eastAsiaTheme="minorEastAsia" w:hAnsiTheme="minorEastAsia" w:hint="eastAsia"/>
                <w:bdr w:val="single" w:sz="4" w:space="0" w:color="auto"/>
              </w:rPr>
              <w:t>２</w:t>
            </w:r>
            <w:r w:rsidR="00F10797" w:rsidRPr="00C3351E">
              <w:rPr>
                <w:rFonts w:asciiTheme="minorEastAsia" w:eastAsiaTheme="minorEastAsia" w:hAnsiTheme="minorEastAsia" w:hint="eastAsia"/>
              </w:rPr>
              <w:t>の指示に</w:t>
            </w:r>
            <w:r w:rsidR="00F06D11" w:rsidRPr="00C3351E">
              <w:rPr>
                <w:rFonts w:asciiTheme="minorEastAsia" w:eastAsiaTheme="minorEastAsia" w:hAnsiTheme="minorEastAsia" w:hint="eastAsia"/>
              </w:rPr>
              <w:t>沿</w:t>
            </w:r>
            <w:r w:rsidR="00F10797" w:rsidRPr="00C3351E">
              <w:rPr>
                <w:rFonts w:asciiTheme="minorEastAsia" w:eastAsiaTheme="minorEastAsia" w:hAnsiTheme="minorEastAsia" w:hint="eastAsia"/>
              </w:rPr>
              <w:t>って</w:t>
            </w:r>
            <w:r w:rsidRPr="00C3351E">
              <w:rPr>
                <w:rFonts w:asciiTheme="minorEastAsia" w:eastAsiaTheme="minorEastAsia" w:hAnsiTheme="minorEastAsia" w:hint="eastAsia"/>
              </w:rPr>
              <w:t>書き改める。</w:t>
            </w:r>
          </w:p>
          <w:p w14:paraId="152C4EB7" w14:textId="66F4D35F" w:rsidR="00E43D0A" w:rsidRPr="00C3351E" w:rsidRDefault="00E43D0A" w:rsidP="00E43D0A">
            <w:pPr>
              <w:pStyle w:val="75-"/>
              <w:ind w:left="300" w:hanging="150"/>
            </w:pPr>
            <w:r w:rsidRPr="00C3351E">
              <w:rPr>
                <w:rFonts w:hint="eastAsia"/>
              </w:rPr>
              <w:t>→</w:t>
            </w:r>
            <w:r w:rsidRPr="00C3351E">
              <w:rPr>
                <w:rFonts w:hint="eastAsia"/>
                <w:bdr w:val="single" w:sz="4" w:space="0" w:color="auto"/>
              </w:rPr>
              <w:t>二次元コード</w:t>
            </w:r>
            <w:r w:rsidRPr="00C3351E">
              <w:rPr>
                <w:rFonts w:hint="eastAsia"/>
              </w:rPr>
              <w:t>「書くことのミニレッスン」</w:t>
            </w:r>
          </w:p>
          <w:p w14:paraId="5FD48B02" w14:textId="77777777" w:rsidR="00E43D0A" w:rsidRPr="00C3351E" w:rsidRDefault="00E43D0A" w:rsidP="00E43D0A">
            <w:pPr>
              <w:pStyle w:val="75-"/>
              <w:ind w:left="300" w:hanging="150"/>
            </w:pPr>
            <w:r w:rsidRPr="00C3351E">
              <w:rPr>
                <w:rFonts w:hint="eastAsia"/>
              </w:rPr>
              <w:t>→</w:t>
            </w:r>
            <w:r w:rsidRPr="00C3351E">
              <w:t>P286</w:t>
            </w:r>
            <w:r w:rsidRPr="00C3351E">
              <w:rPr>
                <w:rFonts w:hint="eastAsia"/>
                <w:bdr w:val="single" w:sz="4" w:space="0" w:color="auto"/>
              </w:rPr>
              <w:t>資</w:t>
            </w:r>
            <w:r w:rsidRPr="00C3351E">
              <w:rPr>
                <w:rFonts w:hint="eastAsia"/>
              </w:rPr>
              <w:t>「文章の推敲・原稿用紙の使い方」</w:t>
            </w:r>
          </w:p>
          <w:p w14:paraId="77E5C555" w14:textId="17A26D9F" w:rsidR="00E43D0A" w:rsidRPr="00C3351E" w:rsidRDefault="00E43D0A" w:rsidP="00E43D0A">
            <w:pPr>
              <w:pStyle w:val="70-"/>
            </w:pPr>
            <w:r w:rsidRPr="00C3351E">
              <w:rPr>
                <w:rStyle w:val="71-"/>
                <w:rFonts w:hint="eastAsia"/>
              </w:rPr>
              <w:t>2</w:t>
            </w:r>
            <w:r w:rsidRPr="00C3351E">
              <w:rPr>
                <w:rStyle w:val="71-"/>
              </w:rPr>
              <w:t xml:space="preserve"> </w:t>
            </w:r>
            <w:r w:rsidRPr="00C3351E">
              <w:rPr>
                <w:rFonts w:hint="eastAsia"/>
              </w:rPr>
              <w:t>書き</w:t>
            </w:r>
            <w:r w:rsidR="00BF443F" w:rsidRPr="00C3351E">
              <w:rPr>
                <w:rFonts w:hint="eastAsia"/>
              </w:rPr>
              <w:t>換えた</w:t>
            </w:r>
            <w:r w:rsidR="009F2801" w:rsidRPr="00C3351E">
              <w:rPr>
                <w:rFonts w:hint="eastAsia"/>
              </w:rPr>
              <w:t>案内文</w:t>
            </w:r>
            <w:r w:rsidRPr="00C3351E">
              <w:rPr>
                <w:rFonts w:hint="eastAsia"/>
              </w:rPr>
              <w:t>について、伝えようとする内容が正確に、わかりやすく書き表されているか、友達と話し合う。</w:t>
            </w:r>
          </w:p>
          <w:p w14:paraId="76A6D86F" w14:textId="50E55665" w:rsidR="002C7F9E" w:rsidRPr="00C3351E" w:rsidRDefault="002C7F9E" w:rsidP="002C7F9E">
            <w:pPr>
              <w:pStyle w:val="75-"/>
              <w:ind w:left="300" w:hanging="150"/>
            </w:pPr>
            <w:r w:rsidRPr="00C3351E">
              <w:rPr>
                <w:rFonts w:hint="eastAsia"/>
              </w:rPr>
              <w:t>◇推敲した文章を互いに比較させながら進めるとよい。</w:t>
            </w:r>
          </w:p>
          <w:p w14:paraId="44D04683" w14:textId="04404352" w:rsidR="00E43D0A" w:rsidRPr="00C3351E" w:rsidRDefault="00E43D0A" w:rsidP="00E43D0A">
            <w:pPr>
              <w:pStyle w:val="70-"/>
            </w:pPr>
            <w:r w:rsidRPr="00C3351E">
              <w:rPr>
                <w:rStyle w:val="71-"/>
              </w:rPr>
              <w:t>3</w:t>
            </w:r>
            <w:r w:rsidRPr="00C3351E">
              <w:rPr>
                <w:rFonts w:hint="eastAsia"/>
              </w:rPr>
              <w:t xml:space="preserve"> 学習を振り返る。</w:t>
            </w:r>
          </w:p>
          <w:p w14:paraId="35BA0CAC" w14:textId="30634967" w:rsidR="00E43D0A" w:rsidRPr="00C3351E" w:rsidRDefault="005C3B0A" w:rsidP="00E43D0A">
            <w:pPr>
              <w:pStyle w:val="70-0-0"/>
              <w:rPr>
                <w:noProof/>
              </w:rPr>
            </w:pPr>
            <w:r w:rsidRPr="00C3351E">
              <w:rPr>
                <w:noProof/>
              </w:rPr>
              <mc:AlternateContent>
                <mc:Choice Requires="wps">
                  <w:drawing>
                    <wp:anchor distT="0" distB="0" distL="114300" distR="114300" simplePos="0" relativeHeight="251658282" behindDoc="1" locked="0" layoutInCell="1" allowOverlap="1" wp14:anchorId="4C1228FB" wp14:editId="53983D87">
                      <wp:simplePos x="0" y="0"/>
                      <wp:positionH relativeFrom="column">
                        <wp:posOffset>-15240</wp:posOffset>
                      </wp:positionH>
                      <wp:positionV relativeFrom="paragraph">
                        <wp:posOffset>-474</wp:posOffset>
                      </wp:positionV>
                      <wp:extent cx="2268360" cy="158760"/>
                      <wp:effectExtent l="0" t="0" r="0" b="0"/>
                      <wp:wrapNone/>
                      <wp:docPr id="1889620021"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360" cy="158760"/>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78576F7" id="Rectangle 5" o:spid="_x0000_s1026" style="position:absolute;margin-left:-1.2pt;margin-top:-.05pt;width:178.6pt;height:12.5pt;z-index:-25165819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" fillcolor="#ddd" stroked="f">
                      <v:textbox inset="5.85pt,.7pt,5.85pt,.7pt"/>
                    </v:rect>
                  </w:pict>
                </mc:Fallback>
              </mc:AlternateContent>
            </w:r>
            <w:r w:rsidR="00E43D0A" w:rsidRPr="00C3351E">
              <w:rPr>
                <w:rFonts w:hint="eastAsia"/>
              </w:rPr>
              <w:t>・案内文の推敲で、どんなことが大切かまとめる。</w:t>
            </w:r>
          </w:p>
        </w:tc>
        <w:tc>
          <w:tcPr>
            <w:tcW w:w="3283" w:type="dxa"/>
            <w:tcBorders>
              <w:top w:val="single" w:sz="2" w:space="0" w:color="auto"/>
              <w:bottom w:val="single" w:sz="2" w:space="0" w:color="auto"/>
            </w:tcBorders>
            <w:tcMar>
              <w:left w:w="136" w:type="dxa"/>
              <w:right w:w="136" w:type="dxa"/>
            </w:tcMar>
          </w:tcPr>
          <w:p w14:paraId="20B907B7" w14:textId="77777777" w:rsidR="00E43D0A" w:rsidRPr="00C3351E" w:rsidRDefault="00E43D0A" w:rsidP="00E43D0A">
            <w:pPr>
              <w:pStyle w:val="80-"/>
            </w:pPr>
            <w:r w:rsidRPr="00C3351E">
              <w:rPr>
                <w:rFonts w:hint="eastAsia"/>
              </w:rPr>
              <w:t>【知・技】</w:t>
            </w:r>
            <w:r w:rsidRPr="00C3351E">
              <w:rPr>
                <w:rFonts w:hint="eastAsia"/>
                <w:spacing w:val="-2"/>
              </w:rPr>
              <w:t>事象や行為、心情を表す語句の量を増すとともに、語句の辞書的な意味と文脈上の意味との関係に注意して話や文章の中で使うことを通して、語感を磨き語彙を豊か</w:t>
            </w:r>
            <w:r w:rsidRPr="00C3351E">
              <w:rPr>
                <w:spacing w:val="-2"/>
              </w:rPr>
              <w:t>に</w:t>
            </w:r>
            <w:r w:rsidRPr="00C3351E">
              <w:rPr>
                <w:rFonts w:hint="eastAsia"/>
                <w:spacing w:val="-2"/>
              </w:rPr>
              <w:t>してい</w:t>
            </w:r>
            <w:r w:rsidRPr="00C3351E">
              <w:rPr>
                <w:spacing w:val="-2"/>
              </w:rPr>
              <w:t>る</w:t>
            </w:r>
            <w:r w:rsidRPr="00C3351E">
              <w:rPr>
                <w:rFonts w:hint="eastAsia"/>
                <w:spacing w:val="-2"/>
              </w:rPr>
              <w:t>。（</w:t>
            </w:r>
            <w:r w:rsidRPr="00C3351E">
              <w:rPr>
                <w:spacing w:val="-2"/>
              </w:rPr>
              <w:t>(1)</w:t>
            </w:r>
            <w:r w:rsidRPr="00C3351E">
              <w:rPr>
                <w:rFonts w:hint="eastAsia"/>
                <w:spacing w:val="-2"/>
              </w:rPr>
              <w:t>ウ）</w:t>
            </w:r>
          </w:p>
          <w:p w14:paraId="7569C028" w14:textId="77777777" w:rsidR="00E43D0A" w:rsidRPr="00C3351E" w:rsidRDefault="00E43D0A" w:rsidP="00E43D0A">
            <w:pPr>
              <w:pStyle w:val="83-"/>
            </w:pPr>
            <w:r w:rsidRPr="00C3351E">
              <w:rPr>
                <w:rFonts w:hint="eastAsia"/>
              </w:rPr>
              <w:t>→正確でわかりやすい表現に書き改めている。</w:t>
            </w:r>
          </w:p>
          <w:p w14:paraId="74FDC613" w14:textId="77777777" w:rsidR="00E43D0A" w:rsidRPr="00C3351E" w:rsidRDefault="00E43D0A" w:rsidP="00E43D0A">
            <w:pPr>
              <w:pStyle w:val="80-"/>
            </w:pPr>
            <w:r w:rsidRPr="00C3351E">
              <w:rPr>
                <w:rFonts w:hint="eastAsia"/>
              </w:rPr>
              <w:t>【思・判・表】「書くこと」において、</w:t>
            </w:r>
            <w:r w:rsidRPr="00C3351E">
              <w:rPr>
                <w:rFonts w:cs="ＭＳ Ｐゴシック" w:hint="eastAsia"/>
                <w:kern w:val="0"/>
                <w:szCs w:val="15"/>
              </w:rPr>
              <w:t>読み手の立場に立って、表記や語句の用法、叙述のしかたなどを確かめて、文章を整</w:t>
            </w:r>
            <w:r w:rsidRPr="00C3351E">
              <w:t>え</w:t>
            </w:r>
            <w:r w:rsidRPr="00C3351E">
              <w:rPr>
                <w:rFonts w:hint="eastAsia"/>
              </w:rPr>
              <w:t>てい</w:t>
            </w:r>
            <w:r w:rsidRPr="00C3351E">
              <w:t>る</w:t>
            </w:r>
            <w:r w:rsidRPr="00C3351E">
              <w:rPr>
                <w:rFonts w:hint="eastAsia"/>
              </w:rPr>
              <w:t>。（</w:t>
            </w:r>
            <w:r w:rsidRPr="00C3351E">
              <w:t>B(1)</w:t>
            </w:r>
            <w:r w:rsidRPr="00C3351E">
              <w:rPr>
                <w:rFonts w:hint="eastAsia"/>
              </w:rPr>
              <w:t>エ）</w:t>
            </w:r>
          </w:p>
          <w:p w14:paraId="46A4B75F" w14:textId="77777777" w:rsidR="00E43D0A" w:rsidRPr="00C3351E" w:rsidRDefault="00E43D0A" w:rsidP="00E43D0A">
            <w:pPr>
              <w:pStyle w:val="83-"/>
            </w:pPr>
            <w:r w:rsidRPr="00C3351E">
              <w:rPr>
                <w:rFonts w:hint="eastAsia"/>
              </w:rPr>
              <w:t>→読み手の立場に立って、誤記はないか、表現は適切か、伝える情報が正確にわかりやすく書けているかなどを検討している。</w:t>
            </w:r>
          </w:p>
          <w:p w14:paraId="3D84FF05" w14:textId="77B23EA2" w:rsidR="00E43D0A" w:rsidRPr="00C3351E" w:rsidRDefault="00E43D0A" w:rsidP="00E43D0A">
            <w:pPr>
              <w:pStyle w:val="80-"/>
            </w:pPr>
            <w:r w:rsidRPr="00C3351E">
              <w:rPr>
                <w:rFonts w:hint="eastAsia"/>
              </w:rPr>
              <w:t>【態】粘り強く文章を</w:t>
            </w:r>
            <w:r w:rsidR="00455739" w:rsidRPr="00C3351E">
              <w:rPr>
                <w:rFonts w:hint="eastAsia"/>
              </w:rPr>
              <w:t>推敲し</w:t>
            </w:r>
            <w:r w:rsidRPr="00C3351E">
              <w:rPr>
                <w:rFonts w:hint="eastAsia"/>
              </w:rPr>
              <w:t>、</w:t>
            </w:r>
            <w:r w:rsidR="00455739" w:rsidRPr="00C3351E">
              <w:rPr>
                <w:rFonts w:hint="eastAsia"/>
              </w:rPr>
              <w:t>今までの</w:t>
            </w:r>
            <w:r w:rsidR="00F10797" w:rsidRPr="00C3351E">
              <w:rPr>
                <w:rFonts w:hint="eastAsia"/>
              </w:rPr>
              <w:t>学習を生かして</w:t>
            </w:r>
            <w:r w:rsidRPr="00C3351E">
              <w:rPr>
                <w:rFonts w:hint="eastAsia"/>
              </w:rPr>
              <w:t>案内文を</w:t>
            </w:r>
            <w:r w:rsidR="00455739" w:rsidRPr="00C3351E">
              <w:rPr>
                <w:rFonts w:hint="eastAsia"/>
              </w:rPr>
              <w:t>書き改め</w:t>
            </w:r>
            <w:r w:rsidRPr="00C3351E">
              <w:rPr>
                <w:rFonts w:hint="eastAsia"/>
              </w:rPr>
              <w:t>ようとしている。</w:t>
            </w:r>
          </w:p>
        </w:tc>
      </w:tr>
      <w:tr w:rsidR="00C3351E" w:rsidRPr="00C3351E" w14:paraId="6CC1E806" w14:textId="77777777" w:rsidTr="00643EDA">
        <w:trPr>
          <w:trHeight w:val="2804"/>
        </w:trPr>
        <w:tc>
          <w:tcPr>
            <w:tcW w:w="479" w:type="dxa"/>
            <w:tcBorders>
              <w:top w:val="nil"/>
              <w:bottom w:val="single" w:sz="2" w:space="0" w:color="auto"/>
            </w:tcBorders>
            <w:tcMar>
              <w:left w:w="0" w:type="dxa"/>
              <w:right w:w="0" w:type="dxa"/>
            </w:tcMar>
          </w:tcPr>
          <w:p w14:paraId="1D891E35" w14:textId="0C19B47B" w:rsidR="00B773D9" w:rsidRPr="00C3351E" w:rsidRDefault="00455739" w:rsidP="00B773D9">
            <w:pPr>
              <w:pStyle w:val="20-"/>
            </w:pPr>
            <w:r w:rsidRPr="00C3351E">
              <w:rPr>
                <w:rFonts w:hint="eastAsia"/>
              </w:rPr>
              <w:t>9</w:t>
            </w:r>
            <w:r w:rsidR="00B773D9" w:rsidRPr="00C3351E">
              <w:t>月</w:t>
            </w:r>
          </w:p>
        </w:tc>
        <w:tc>
          <w:tcPr>
            <w:tcW w:w="2376" w:type="dxa"/>
            <w:tcBorders>
              <w:top w:val="nil"/>
              <w:bottom w:val="single" w:sz="2" w:space="0" w:color="auto"/>
            </w:tcBorders>
          </w:tcPr>
          <w:p w14:paraId="25915252" w14:textId="11F9AC16" w:rsidR="00B773D9" w:rsidRPr="00C3351E" w:rsidRDefault="00B773D9" w:rsidP="00B773D9">
            <w:pPr>
              <w:pStyle w:val="40-"/>
            </w:pPr>
            <w:r w:rsidRPr="00C3351E">
              <w:rPr>
                <w:rFonts w:hint="eastAsia"/>
              </w:rPr>
              <w:t>言葉４　方言と共通語</w:t>
            </w:r>
          </w:p>
          <w:p w14:paraId="530FE6BC" w14:textId="512D8E40" w:rsidR="00B773D9" w:rsidRPr="00C3351E" w:rsidRDefault="00B773D9" w:rsidP="00B773D9">
            <w:pPr>
              <w:pStyle w:val="40-"/>
            </w:pPr>
            <w:r w:rsidRPr="00C3351E">
              <w:rPr>
                <w:rFonts w:hint="eastAsia"/>
              </w:rPr>
              <w:t xml:space="preserve">　</w:t>
            </w:r>
            <w:r w:rsidR="002F3D51" w:rsidRPr="00C3351E">
              <w:rPr>
                <w:rFonts w:hint="eastAsia"/>
              </w:rPr>
              <w:t>１</w:t>
            </w:r>
            <w:r w:rsidRPr="00C3351E">
              <w:rPr>
                <w:rFonts w:hint="eastAsia"/>
              </w:rPr>
              <w:t>時間</w:t>
            </w:r>
          </w:p>
          <w:p w14:paraId="2413970F" w14:textId="77777777" w:rsidR="00B773D9" w:rsidRPr="00C3351E" w:rsidRDefault="00B773D9" w:rsidP="00B773D9">
            <w:pPr>
              <w:pStyle w:val="50-"/>
              <w:topLinePunct/>
              <w:ind w:left="150" w:hanging="150"/>
            </w:pPr>
            <w:r w:rsidRPr="00C3351E">
              <w:rPr>
                <w:rFonts w:hint="eastAsia"/>
              </w:rPr>
              <w:t>◎共通語と方言の果たす役割について理解することができる。（知・技</w:t>
            </w:r>
            <w:r w:rsidRPr="00C3351E">
              <w:t>(3)</w:t>
            </w:r>
            <w:r w:rsidRPr="00C3351E">
              <w:rPr>
                <w:rFonts w:hint="eastAsia"/>
              </w:rPr>
              <w:t>ウ）</w:t>
            </w:r>
          </w:p>
          <w:p w14:paraId="3058A33C" w14:textId="5BB71699" w:rsidR="00B773D9" w:rsidRPr="00C3351E" w:rsidRDefault="00903903" w:rsidP="00B773D9">
            <w:pPr>
              <w:pStyle w:val="40-"/>
              <w:ind w:left="150" w:hangingChars="100" w:hanging="150"/>
            </w:pPr>
            <w:r w:rsidRPr="00C3351E">
              <w:rPr>
                <w:rFonts w:asciiTheme="minorEastAsia" w:eastAsiaTheme="minorEastAsia" w:hAnsiTheme="minorEastAsia" w:hint="eastAsia"/>
              </w:rPr>
              <w:t>◎</w:t>
            </w:r>
            <w:r w:rsidR="00F75456" w:rsidRPr="00C3351E">
              <w:rPr>
                <w:rFonts w:ascii="ＭＳ 明朝" w:eastAsia="ＭＳ 明朝" w:hint="eastAsia"/>
                <w:spacing w:val="-4"/>
              </w:rPr>
              <w:t>言葉がもつ価値に気づくとともに</w:t>
            </w:r>
            <w:r w:rsidR="004F4384" w:rsidRPr="00C3351E">
              <w:rPr>
                <w:rFonts w:ascii="ＭＳ 明朝" w:eastAsia="ＭＳ 明朝" w:hint="eastAsia"/>
                <w:spacing w:val="-4"/>
              </w:rPr>
              <w:t>、</w:t>
            </w:r>
            <w:r w:rsidR="00F75456" w:rsidRPr="00C3351E">
              <w:rPr>
                <w:rFonts w:ascii="ＭＳ 明朝" w:eastAsia="ＭＳ 明朝" w:hint="eastAsia"/>
                <w:spacing w:val="-4"/>
              </w:rPr>
              <w:t>進んで読書をし</w:t>
            </w:r>
            <w:r w:rsidR="004F4384" w:rsidRPr="00C3351E">
              <w:rPr>
                <w:rFonts w:ascii="ＭＳ 明朝" w:eastAsia="ＭＳ 明朝" w:hint="eastAsia"/>
                <w:spacing w:val="-4"/>
              </w:rPr>
              <w:t>、</w:t>
            </w:r>
            <w:r w:rsidR="00F75456" w:rsidRPr="00C3351E">
              <w:rPr>
                <w:rFonts w:ascii="ＭＳ 明朝" w:eastAsia="ＭＳ 明朝" w:hint="eastAsia"/>
                <w:spacing w:val="-4"/>
              </w:rPr>
              <w:t>我が国の言語文化を大切にして</w:t>
            </w:r>
            <w:r w:rsidR="004F4384" w:rsidRPr="00C3351E">
              <w:rPr>
                <w:rFonts w:ascii="ＭＳ 明朝" w:eastAsia="ＭＳ 明朝" w:hint="eastAsia"/>
                <w:spacing w:val="-4"/>
              </w:rPr>
              <w:t>、</w:t>
            </w:r>
            <w:r w:rsidR="00F75456" w:rsidRPr="00C3351E">
              <w:rPr>
                <w:rFonts w:ascii="ＭＳ 明朝" w:eastAsia="ＭＳ 明朝" w:hint="eastAsia"/>
                <w:spacing w:val="-4"/>
              </w:rPr>
              <w:t>思いや考えを伝え合おうとする。（学びに向かう力</w:t>
            </w:r>
            <w:r w:rsidR="004F4384" w:rsidRPr="00C3351E">
              <w:rPr>
                <w:rFonts w:ascii="ＭＳ 明朝" w:eastAsia="ＭＳ 明朝" w:hint="eastAsia"/>
                <w:spacing w:val="-4"/>
              </w:rPr>
              <w:t>、</w:t>
            </w:r>
            <w:r w:rsidR="00F75456" w:rsidRPr="00C3351E">
              <w:rPr>
                <w:rFonts w:ascii="ＭＳ 明朝" w:eastAsia="ＭＳ 明朝" w:hint="eastAsia"/>
                <w:spacing w:val="-4"/>
              </w:rPr>
              <w:t>人間性等）</w:t>
            </w:r>
          </w:p>
        </w:tc>
        <w:tc>
          <w:tcPr>
            <w:tcW w:w="476" w:type="dxa"/>
            <w:tcBorders>
              <w:top w:val="nil"/>
              <w:bottom w:val="single" w:sz="2" w:space="0" w:color="auto"/>
            </w:tcBorders>
            <w:tcMar>
              <w:left w:w="0" w:type="dxa"/>
              <w:right w:w="0" w:type="dxa"/>
            </w:tcMar>
          </w:tcPr>
          <w:p w14:paraId="537AEF51" w14:textId="19EAD442" w:rsidR="00B773D9" w:rsidRPr="00C3351E" w:rsidRDefault="00B773D9" w:rsidP="00B773D9">
            <w:pPr>
              <w:pStyle w:val="60-"/>
            </w:pPr>
            <w:r w:rsidRPr="00C3351E">
              <w:rPr>
                <w:rFonts w:hint="eastAsia"/>
              </w:rPr>
              <w:t>1</w:t>
            </w:r>
          </w:p>
        </w:tc>
        <w:tc>
          <w:tcPr>
            <w:tcW w:w="3737" w:type="dxa"/>
            <w:tcBorders>
              <w:top w:val="nil"/>
              <w:bottom w:val="single" w:sz="2" w:space="0" w:color="auto"/>
            </w:tcBorders>
          </w:tcPr>
          <w:p w14:paraId="240B6312" w14:textId="625482EE" w:rsidR="00183314" w:rsidRPr="00C3351E" w:rsidRDefault="00B773D9" w:rsidP="00936485">
            <w:pPr>
              <w:pStyle w:val="70-"/>
            </w:pPr>
            <w:r w:rsidRPr="00C3351E">
              <w:rPr>
                <w:rStyle w:val="71-"/>
                <w:rFonts w:hint="eastAsia"/>
              </w:rPr>
              <w:t>1</w:t>
            </w:r>
            <w:r w:rsidRPr="00C3351E">
              <w:rPr>
                <w:rFonts w:hint="eastAsia"/>
              </w:rPr>
              <w:t xml:space="preserve"> 導入の課題に取り組み</w:t>
            </w:r>
            <w:r w:rsidR="004F4384" w:rsidRPr="00C3351E">
              <w:rPr>
                <w:rFonts w:hint="eastAsia"/>
              </w:rPr>
              <w:t>、</w:t>
            </w:r>
            <w:r w:rsidRPr="00C3351E">
              <w:rPr>
                <w:rFonts w:hint="eastAsia"/>
              </w:rPr>
              <w:t>地域による言葉の違いについて関心をもつ。</w:t>
            </w:r>
          </w:p>
          <w:p w14:paraId="554B23A9" w14:textId="475AD95A" w:rsidR="00B773D9" w:rsidRPr="00C3351E" w:rsidRDefault="00B773D9" w:rsidP="00B773D9">
            <w:pPr>
              <w:pStyle w:val="70-"/>
            </w:pPr>
            <w:r w:rsidRPr="00C3351E">
              <w:rPr>
                <w:rStyle w:val="71-"/>
                <w:rFonts w:hint="eastAsia"/>
              </w:rPr>
              <w:t>2</w:t>
            </w:r>
            <w:r w:rsidRPr="00C3351E">
              <w:rPr>
                <w:rFonts w:hint="eastAsia"/>
              </w:rPr>
              <w:t xml:space="preserve"> 教材文を読み</w:t>
            </w:r>
            <w:r w:rsidR="004F4384" w:rsidRPr="00C3351E">
              <w:rPr>
                <w:rFonts w:hint="eastAsia"/>
              </w:rPr>
              <w:t>、</w:t>
            </w:r>
            <w:r w:rsidRPr="00C3351E">
              <w:rPr>
                <w:rFonts w:hint="eastAsia"/>
              </w:rPr>
              <w:t>方言と共通語の違いを理解する。</w:t>
            </w:r>
          </w:p>
          <w:p w14:paraId="3EA3FEC2" w14:textId="4750AE60" w:rsidR="00B773D9" w:rsidRPr="00C3351E" w:rsidRDefault="00B773D9" w:rsidP="00B773D9">
            <w:pPr>
              <w:pStyle w:val="75-"/>
              <w:ind w:left="300" w:hanging="150"/>
            </w:pPr>
            <w:r w:rsidRPr="00C3351E">
              <w:rPr>
                <w:rFonts w:hint="eastAsia"/>
              </w:rPr>
              <w:t>・語句・表現・</w:t>
            </w:r>
            <w:r w:rsidR="00455739" w:rsidRPr="00C3351E">
              <w:rPr>
                <w:rFonts w:hint="eastAsia"/>
              </w:rPr>
              <w:t>文末表現</w:t>
            </w:r>
            <w:r w:rsidRPr="00C3351E">
              <w:rPr>
                <w:rFonts w:hint="eastAsia"/>
              </w:rPr>
              <w:t>・発音の違い</w:t>
            </w:r>
            <w:r w:rsidR="00A64B1E" w:rsidRPr="00C3351E">
              <w:rPr>
                <w:rFonts w:hint="eastAsia"/>
              </w:rPr>
              <w:t>を知る</w:t>
            </w:r>
            <w:r w:rsidRPr="00C3351E">
              <w:rPr>
                <w:rFonts w:hint="eastAsia"/>
              </w:rPr>
              <w:t>。</w:t>
            </w:r>
          </w:p>
          <w:p w14:paraId="4F9E8AC6" w14:textId="53B01E64" w:rsidR="00DF10F4" w:rsidRPr="00C3351E" w:rsidRDefault="00DF10F4" w:rsidP="00B773D9">
            <w:pPr>
              <w:pStyle w:val="75-"/>
              <w:ind w:left="300" w:hanging="150"/>
            </w:pPr>
            <w:r w:rsidRPr="00C3351E">
              <w:rPr>
                <w:rFonts w:hint="eastAsia"/>
              </w:rPr>
              <w:t>→</w:t>
            </w:r>
            <w:r w:rsidRPr="00C3351E">
              <w:rPr>
                <w:rFonts w:hint="eastAsia"/>
                <w:bdr w:val="single" w:sz="4" w:space="0" w:color="auto"/>
              </w:rPr>
              <w:t>二次元コード</w:t>
            </w:r>
            <w:r w:rsidRPr="00C3351E">
              <w:rPr>
                <w:rFonts w:hint="eastAsia"/>
              </w:rPr>
              <w:t>「</w:t>
            </w:r>
            <w:r w:rsidR="00A30A9B" w:rsidRPr="00C3351E">
              <w:rPr>
                <w:rFonts w:hint="eastAsia"/>
              </w:rPr>
              <w:t>方言による</w:t>
            </w:r>
            <w:r w:rsidRPr="00C3351E">
              <w:rPr>
                <w:rFonts w:hint="eastAsia"/>
              </w:rPr>
              <w:t>発音の違い」</w:t>
            </w:r>
          </w:p>
          <w:p w14:paraId="347135B0" w14:textId="0641017D" w:rsidR="00B773D9" w:rsidRPr="00C3351E" w:rsidRDefault="00B773D9" w:rsidP="00B773D9">
            <w:pPr>
              <w:pStyle w:val="75-"/>
              <w:ind w:left="300" w:hanging="150"/>
            </w:pPr>
            <w:r w:rsidRPr="00C3351E">
              <w:rPr>
                <w:rFonts w:hint="eastAsia"/>
              </w:rPr>
              <w:t>・共通語の必要性</w:t>
            </w:r>
            <w:r w:rsidR="00A64B1E" w:rsidRPr="00C3351E">
              <w:rPr>
                <w:rFonts w:hint="eastAsia"/>
              </w:rPr>
              <w:t>を知る</w:t>
            </w:r>
            <w:r w:rsidRPr="00C3351E">
              <w:rPr>
                <w:rFonts w:hint="eastAsia"/>
              </w:rPr>
              <w:t>。</w:t>
            </w:r>
          </w:p>
          <w:p w14:paraId="41F59815" w14:textId="7D3E7209" w:rsidR="00DF10F4" w:rsidRPr="00C3351E" w:rsidRDefault="00B773D9" w:rsidP="00DF10F4">
            <w:pPr>
              <w:pStyle w:val="70-0-0"/>
              <w:ind w:left="150" w:hangingChars="100" w:hanging="150"/>
            </w:pPr>
            <w:r w:rsidRPr="00C3351E">
              <w:rPr>
                <w:rStyle w:val="71-"/>
                <w:rFonts w:hint="eastAsia"/>
              </w:rPr>
              <w:t>3</w:t>
            </w:r>
            <w:r w:rsidRPr="00C3351E">
              <w:rPr>
                <w:rFonts w:hint="eastAsia"/>
                <w:w w:val="50"/>
              </w:rPr>
              <w:t xml:space="preserve">　</w:t>
            </w:r>
            <w:r w:rsidRPr="00C3351E">
              <w:t>P12</w:t>
            </w:r>
            <w:r w:rsidR="00DF10F4" w:rsidRPr="00C3351E">
              <w:t>0</w:t>
            </w:r>
            <w:r w:rsidRPr="00C3351E">
              <w:rPr>
                <w:rFonts w:hint="eastAsia"/>
              </w:rPr>
              <w:t>「</w:t>
            </w:r>
            <w:r w:rsidR="00DF10F4" w:rsidRPr="00C3351E">
              <w:rPr>
                <w:rFonts w:hint="eastAsia"/>
              </w:rPr>
              <w:t>消滅危機言語</w:t>
            </w:r>
            <w:r w:rsidRPr="00C3351E">
              <w:rPr>
                <w:rFonts w:hint="eastAsia"/>
              </w:rPr>
              <w:t>」を読み</w:t>
            </w:r>
            <w:r w:rsidR="004F4384" w:rsidRPr="00C3351E">
              <w:rPr>
                <w:rFonts w:hint="eastAsia"/>
              </w:rPr>
              <w:t>、</w:t>
            </w:r>
            <w:r w:rsidR="00DF10F4" w:rsidRPr="00C3351E">
              <w:rPr>
                <w:rFonts w:hint="eastAsia"/>
              </w:rPr>
              <w:t>日本における消滅危機言語について知る。</w:t>
            </w:r>
          </w:p>
          <w:p w14:paraId="5DE46E4F" w14:textId="0F9D009F" w:rsidR="0092008E" w:rsidRPr="00C3351E" w:rsidRDefault="0092008E" w:rsidP="00DF10F4">
            <w:pPr>
              <w:pStyle w:val="70-0-0"/>
              <w:ind w:left="150" w:hangingChars="100" w:hanging="150"/>
              <w:rPr>
                <w:rStyle w:val="71-"/>
                <w:rFonts w:asciiTheme="minorEastAsia" w:eastAsiaTheme="minorEastAsia" w:hAnsiTheme="minorEastAsia"/>
              </w:rPr>
            </w:pPr>
            <w:r w:rsidRPr="00C3351E">
              <w:rPr>
                <w:rStyle w:val="71-"/>
                <w:rFonts w:asciiTheme="minorEastAsia" w:eastAsiaTheme="minorEastAsia" w:hAnsiTheme="minorEastAsia" w:hint="eastAsia"/>
              </w:rPr>
              <w:t>◇自分たちの住んでいる地域</w:t>
            </w:r>
            <w:r w:rsidR="00DE02BD" w:rsidRPr="00C3351E">
              <w:rPr>
                <w:rStyle w:val="71-"/>
                <w:rFonts w:asciiTheme="minorEastAsia" w:eastAsiaTheme="minorEastAsia" w:hAnsiTheme="minorEastAsia" w:hint="eastAsia"/>
              </w:rPr>
              <w:t>の言葉</w:t>
            </w:r>
            <w:r w:rsidRPr="00C3351E">
              <w:rPr>
                <w:rStyle w:val="71-"/>
                <w:rFonts w:asciiTheme="minorEastAsia" w:eastAsiaTheme="minorEastAsia" w:hAnsiTheme="minorEastAsia" w:hint="eastAsia"/>
              </w:rPr>
              <w:t>でしか表現できない</w:t>
            </w:r>
            <w:r w:rsidR="00DE02BD" w:rsidRPr="00C3351E">
              <w:rPr>
                <w:rStyle w:val="71-"/>
                <w:rFonts w:asciiTheme="minorEastAsia" w:eastAsiaTheme="minorEastAsia" w:hAnsiTheme="minorEastAsia" w:hint="eastAsia"/>
              </w:rPr>
              <w:t>事柄</w:t>
            </w:r>
            <w:r w:rsidRPr="00C3351E">
              <w:rPr>
                <w:rStyle w:val="71-"/>
                <w:rFonts w:asciiTheme="minorEastAsia" w:eastAsiaTheme="minorEastAsia" w:hAnsiTheme="minorEastAsia" w:hint="eastAsia"/>
              </w:rPr>
              <w:t>はないか、家族や地域の人に尋ねさせてもよい。</w:t>
            </w:r>
          </w:p>
          <w:p w14:paraId="2E3BCAF2" w14:textId="0DDEAEE7" w:rsidR="00455739" w:rsidRPr="00C3351E" w:rsidRDefault="00455739" w:rsidP="00936485">
            <w:pPr>
              <w:pStyle w:val="70-0-0"/>
              <w:spacing w:afterLines="50" w:after="130"/>
              <w:ind w:leftChars="100" w:left="300" w:hangingChars="100" w:hanging="150"/>
              <w:rPr>
                <w:rFonts w:asciiTheme="minorEastAsia" w:eastAsiaTheme="minorEastAsia" w:hAnsiTheme="minorEastAsia"/>
              </w:rPr>
            </w:pPr>
            <w:r w:rsidRPr="00C3351E">
              <w:rPr>
                <w:rFonts w:hint="eastAsia"/>
              </w:rPr>
              <w:t>→</w:t>
            </w:r>
            <w:r w:rsidRPr="00C3351E">
              <w:rPr>
                <w:rFonts w:hint="eastAsia"/>
                <w:bdr w:val="single" w:sz="4" w:space="0" w:color="auto"/>
              </w:rPr>
              <w:t>二次元コード</w:t>
            </w:r>
            <w:r w:rsidRPr="00C3351E">
              <w:rPr>
                <w:rFonts w:hint="eastAsia"/>
              </w:rPr>
              <w:t>「漢字の練習」</w:t>
            </w:r>
          </w:p>
        </w:tc>
        <w:tc>
          <w:tcPr>
            <w:tcW w:w="3283" w:type="dxa"/>
            <w:tcBorders>
              <w:top w:val="nil"/>
              <w:bottom w:val="single" w:sz="2" w:space="0" w:color="auto"/>
            </w:tcBorders>
            <w:tcMar>
              <w:left w:w="136" w:type="dxa"/>
              <w:right w:w="136" w:type="dxa"/>
            </w:tcMar>
          </w:tcPr>
          <w:p w14:paraId="16AA788E" w14:textId="77777777" w:rsidR="00B773D9" w:rsidRPr="00C3351E" w:rsidRDefault="00B773D9" w:rsidP="00B773D9">
            <w:pPr>
              <w:pStyle w:val="80-"/>
            </w:pPr>
            <w:r w:rsidRPr="00C3351E">
              <w:rPr>
                <w:rFonts w:hint="eastAsia"/>
              </w:rPr>
              <w:t>【知・技】共通語と方言の果たす役割について理解してい</w:t>
            </w:r>
            <w:r w:rsidRPr="00C3351E">
              <w:t>る</w:t>
            </w:r>
            <w:r w:rsidRPr="00C3351E">
              <w:rPr>
                <w:rFonts w:hint="eastAsia"/>
              </w:rPr>
              <w:t>。（</w:t>
            </w:r>
            <w:r w:rsidRPr="00C3351E">
              <w:t>(3)</w:t>
            </w:r>
            <w:r w:rsidRPr="00C3351E">
              <w:rPr>
                <w:rFonts w:hint="eastAsia"/>
              </w:rPr>
              <w:t>ウ）</w:t>
            </w:r>
          </w:p>
          <w:p w14:paraId="24DF9875" w14:textId="77777777" w:rsidR="00B773D9" w:rsidRPr="00C3351E" w:rsidRDefault="00B773D9" w:rsidP="00B773D9">
            <w:pPr>
              <w:pStyle w:val="83-"/>
            </w:pPr>
            <w:r w:rsidRPr="00C3351E">
              <w:rPr>
                <w:rFonts w:hint="eastAsia"/>
              </w:rPr>
              <w:t>→共通語と方言の役割や特徴について理解している。</w:t>
            </w:r>
          </w:p>
          <w:p w14:paraId="46E57B8F" w14:textId="7A69C20C" w:rsidR="00B773D9" w:rsidRPr="00C3351E" w:rsidRDefault="00B773D9" w:rsidP="00B773D9">
            <w:pPr>
              <w:pStyle w:val="80-"/>
            </w:pPr>
            <w:r w:rsidRPr="00C3351E">
              <w:rPr>
                <w:rFonts w:hint="eastAsia"/>
              </w:rPr>
              <w:t>【態】今までの学習を生かして</w:t>
            </w:r>
            <w:r w:rsidR="004F4384" w:rsidRPr="00C3351E">
              <w:rPr>
                <w:rFonts w:hint="eastAsia"/>
              </w:rPr>
              <w:t>、</w:t>
            </w:r>
            <w:r w:rsidRPr="00C3351E">
              <w:rPr>
                <w:rFonts w:hint="eastAsia"/>
              </w:rPr>
              <w:t>積極的に共通語と方言の果たす役割について理解しようとしている。</w:t>
            </w:r>
          </w:p>
        </w:tc>
      </w:tr>
      <w:tr w:rsidR="00C3351E" w:rsidRPr="00C3351E" w14:paraId="1B9235ED" w14:textId="77777777" w:rsidTr="00643EDA">
        <w:trPr>
          <w:trHeight w:val="42"/>
        </w:trPr>
        <w:tc>
          <w:tcPr>
            <w:tcW w:w="479" w:type="dxa"/>
            <w:tcBorders>
              <w:top w:val="nil"/>
              <w:bottom w:val="single" w:sz="2" w:space="0" w:color="auto"/>
            </w:tcBorders>
            <w:tcMar>
              <w:left w:w="0" w:type="dxa"/>
              <w:right w:w="0" w:type="dxa"/>
            </w:tcMar>
          </w:tcPr>
          <w:p w14:paraId="7370C988" w14:textId="3B8E392F" w:rsidR="00DE65CB" w:rsidRPr="00C3351E" w:rsidRDefault="00A92076" w:rsidP="003B2066">
            <w:pPr>
              <w:pStyle w:val="20-"/>
            </w:pPr>
            <w:r w:rsidRPr="00C3351E">
              <w:t>10</w:t>
            </w:r>
            <w:r w:rsidR="003A7F69" w:rsidRPr="00C3351E">
              <w:rPr>
                <w:rFonts w:hint="eastAsia"/>
              </w:rPr>
              <w:t>月</w:t>
            </w:r>
          </w:p>
        </w:tc>
        <w:tc>
          <w:tcPr>
            <w:tcW w:w="2376" w:type="dxa"/>
            <w:tcBorders>
              <w:top w:val="nil"/>
              <w:bottom w:val="single" w:sz="2" w:space="0" w:color="auto"/>
            </w:tcBorders>
          </w:tcPr>
          <w:p w14:paraId="14D11723" w14:textId="77777777" w:rsidR="003A7F69" w:rsidRPr="00C3351E" w:rsidRDefault="003A7F69" w:rsidP="003B2066">
            <w:pPr>
              <w:pStyle w:val="40-"/>
            </w:pPr>
            <w:r w:rsidRPr="00C3351E">
              <w:rPr>
                <w:rFonts w:hint="eastAsia"/>
              </w:rPr>
              <w:t>聞き上手になろう</w:t>
            </w:r>
          </w:p>
          <w:p w14:paraId="34714E3E" w14:textId="77777777" w:rsidR="003A7F69" w:rsidRPr="00C3351E" w:rsidRDefault="003A7F69" w:rsidP="003B2066">
            <w:pPr>
              <w:pStyle w:val="40-"/>
            </w:pPr>
            <w:r w:rsidRPr="00C3351E">
              <w:rPr>
                <w:rFonts w:hint="eastAsia"/>
              </w:rPr>
              <w:t>質問で話を引き出す</w:t>
            </w:r>
          </w:p>
          <w:p w14:paraId="79D360A9" w14:textId="152D7F39" w:rsidR="003A7F69" w:rsidRPr="00C3351E" w:rsidRDefault="003A7F69" w:rsidP="003B2066">
            <w:pPr>
              <w:pStyle w:val="40-"/>
            </w:pPr>
            <w:r w:rsidRPr="00C3351E">
              <w:rPr>
                <w:rFonts w:hint="eastAsia"/>
              </w:rPr>
              <w:t xml:space="preserve">　</w:t>
            </w:r>
            <w:r w:rsidR="00FE7D0C" w:rsidRPr="00C3351E">
              <w:rPr>
                <w:rFonts w:hint="eastAsia"/>
              </w:rPr>
              <w:t>２</w:t>
            </w:r>
            <w:r w:rsidRPr="00C3351E">
              <w:rPr>
                <w:rFonts w:hint="eastAsia"/>
              </w:rPr>
              <w:t>時間</w:t>
            </w:r>
          </w:p>
          <w:p w14:paraId="3D301FD1" w14:textId="0DA3FB61" w:rsidR="003A7F69" w:rsidRPr="00C3351E" w:rsidRDefault="003A7F69" w:rsidP="003B2066">
            <w:pPr>
              <w:pStyle w:val="50-"/>
              <w:ind w:left="150" w:hanging="150"/>
            </w:pPr>
            <w:r w:rsidRPr="00C3351E">
              <w:rPr>
                <w:rFonts w:hint="eastAsia"/>
              </w:rPr>
              <w:t>◎</w:t>
            </w:r>
            <w:r w:rsidRPr="00C3351E">
              <w:t>音声の働きや仕組みについて</w:t>
            </w:r>
            <w:r w:rsidR="004F4384" w:rsidRPr="00C3351E">
              <w:t>、</w:t>
            </w:r>
            <w:r w:rsidRPr="00C3351E">
              <w:t>理解を深める</w:t>
            </w:r>
            <w:r w:rsidRPr="00C3351E">
              <w:rPr>
                <w:rFonts w:hint="eastAsia"/>
              </w:rPr>
              <w:t>ことができる</w:t>
            </w:r>
            <w:r w:rsidRPr="00C3351E">
              <w:t>。</w:t>
            </w:r>
            <w:r w:rsidRPr="00C3351E">
              <w:rPr>
                <w:rFonts w:hint="eastAsia"/>
              </w:rPr>
              <w:t>（知・技</w:t>
            </w:r>
            <w:r w:rsidRPr="00C3351E">
              <w:t>(1)</w:t>
            </w:r>
            <w:r w:rsidRPr="00C3351E">
              <w:rPr>
                <w:rFonts w:hint="eastAsia"/>
              </w:rPr>
              <w:t>ア）</w:t>
            </w:r>
          </w:p>
          <w:p w14:paraId="7A416878" w14:textId="1B4E6C21" w:rsidR="003A7F69" w:rsidRPr="00C3351E" w:rsidRDefault="003A7F69" w:rsidP="003B2066">
            <w:pPr>
              <w:pStyle w:val="50-"/>
              <w:ind w:left="150" w:hanging="150"/>
            </w:pPr>
            <w:r w:rsidRPr="00C3351E">
              <w:rPr>
                <w:rFonts w:hint="eastAsia"/>
              </w:rPr>
              <w:t>◎必要に応じて記録したり質問したりしながら話の内容を捉え</w:t>
            </w:r>
            <w:r w:rsidR="004F4384" w:rsidRPr="00C3351E">
              <w:rPr>
                <w:rFonts w:hint="eastAsia"/>
              </w:rPr>
              <w:t>、</w:t>
            </w:r>
            <w:r w:rsidRPr="00C3351E">
              <w:rPr>
                <w:rFonts w:hint="eastAsia"/>
              </w:rPr>
              <w:t>共通点や相違点などを踏まえて</w:t>
            </w:r>
            <w:r w:rsidR="004F4384" w:rsidRPr="00C3351E">
              <w:rPr>
                <w:rFonts w:hint="eastAsia"/>
              </w:rPr>
              <w:t>、</w:t>
            </w:r>
            <w:r w:rsidRPr="00C3351E">
              <w:rPr>
                <w:rFonts w:hint="eastAsia"/>
              </w:rPr>
              <w:t>自分の考えをまとめることができる。（思・判・表A(1)エ）</w:t>
            </w:r>
          </w:p>
          <w:p w14:paraId="0F6654AA" w14:textId="0D766EAC" w:rsidR="003A7F69" w:rsidRPr="00C3351E" w:rsidRDefault="00903903" w:rsidP="003B2066">
            <w:pPr>
              <w:pStyle w:val="50-"/>
              <w:ind w:left="150" w:hanging="150"/>
            </w:pPr>
            <w:r w:rsidRPr="00C3351E">
              <w:rPr>
                <w:rFonts w:hint="eastAsia"/>
              </w:rPr>
              <w:t>◎</w:t>
            </w:r>
            <w:r w:rsidR="003A7F69" w:rsidRPr="00C3351E">
              <w:rPr>
                <w:rFonts w:hint="eastAsia"/>
                <w:spacing w:val="-4"/>
              </w:rPr>
              <w:t>言葉がもつ価値に気づくとともに</w:t>
            </w:r>
            <w:r w:rsidR="004F4384" w:rsidRPr="00C3351E">
              <w:rPr>
                <w:rFonts w:hint="eastAsia"/>
                <w:spacing w:val="-4"/>
              </w:rPr>
              <w:t>、</w:t>
            </w:r>
            <w:r w:rsidR="003A7F69" w:rsidRPr="00C3351E">
              <w:rPr>
                <w:rFonts w:hint="eastAsia"/>
                <w:spacing w:val="-4"/>
              </w:rPr>
              <w:t>進んで読書をし</w:t>
            </w:r>
            <w:r w:rsidR="004F4384" w:rsidRPr="00C3351E">
              <w:rPr>
                <w:rFonts w:hint="eastAsia"/>
                <w:spacing w:val="-4"/>
              </w:rPr>
              <w:t>、</w:t>
            </w:r>
            <w:r w:rsidR="003A7F69" w:rsidRPr="00C3351E">
              <w:rPr>
                <w:rFonts w:hint="eastAsia"/>
                <w:spacing w:val="-4"/>
              </w:rPr>
              <w:t>我が国の言語文化を大切にして</w:t>
            </w:r>
            <w:r w:rsidR="004F4384" w:rsidRPr="00C3351E">
              <w:rPr>
                <w:rFonts w:hint="eastAsia"/>
                <w:spacing w:val="-4"/>
              </w:rPr>
              <w:t>、</w:t>
            </w:r>
            <w:r w:rsidR="003A7F69" w:rsidRPr="00C3351E">
              <w:rPr>
                <w:rFonts w:hint="eastAsia"/>
                <w:spacing w:val="-4"/>
              </w:rPr>
              <w:t>思いや考えを伝え合おうとする。（</w:t>
            </w:r>
            <w:r w:rsidR="00213827" w:rsidRPr="00C3351E">
              <w:rPr>
                <w:rFonts w:hint="eastAsia"/>
                <w:spacing w:val="-4"/>
              </w:rPr>
              <w:t>学びに向かう力</w:t>
            </w:r>
            <w:r w:rsidR="004F4384" w:rsidRPr="00C3351E">
              <w:rPr>
                <w:rFonts w:hint="eastAsia"/>
                <w:spacing w:val="-4"/>
              </w:rPr>
              <w:t>、</w:t>
            </w:r>
            <w:r w:rsidR="00213827" w:rsidRPr="00C3351E">
              <w:rPr>
                <w:rFonts w:hint="eastAsia"/>
                <w:spacing w:val="-4"/>
              </w:rPr>
              <w:t>人間性等</w:t>
            </w:r>
            <w:r w:rsidR="003A7F69" w:rsidRPr="00C3351E">
              <w:rPr>
                <w:rFonts w:hint="eastAsia"/>
                <w:spacing w:val="-4"/>
              </w:rPr>
              <w:t>）</w:t>
            </w:r>
          </w:p>
          <w:p w14:paraId="48F04976" w14:textId="69EA3B0B" w:rsidR="00DE65CB" w:rsidRPr="00C3351E" w:rsidRDefault="003A7F69" w:rsidP="003B2066">
            <w:pPr>
              <w:pStyle w:val="50-"/>
              <w:ind w:left="150" w:hanging="150"/>
            </w:pPr>
            <w:r w:rsidRPr="00C3351E">
              <w:rPr>
                <w:rFonts w:hint="eastAsia"/>
              </w:rPr>
              <w:t>★紹介や報告など伝えたいことを話したり</w:t>
            </w:r>
            <w:r w:rsidR="004F4384" w:rsidRPr="00C3351E">
              <w:rPr>
                <w:rFonts w:hint="eastAsia"/>
              </w:rPr>
              <w:t>、</w:t>
            </w:r>
            <w:r w:rsidRPr="00C3351E">
              <w:rPr>
                <w:rFonts w:hint="eastAsia"/>
              </w:rPr>
              <w:t>それらを聞いて質問したり意見などを述べたりする。（思・判・表A</w:t>
            </w:r>
            <w:r w:rsidRPr="00C3351E">
              <w:t>(2)</w:t>
            </w:r>
            <w:r w:rsidRPr="00C3351E">
              <w:rPr>
                <w:rFonts w:hint="eastAsia"/>
              </w:rPr>
              <w:t>ア）</w:t>
            </w:r>
          </w:p>
        </w:tc>
        <w:tc>
          <w:tcPr>
            <w:tcW w:w="476" w:type="dxa"/>
            <w:tcBorders>
              <w:top w:val="nil"/>
              <w:bottom w:val="single" w:sz="2" w:space="0" w:color="auto"/>
            </w:tcBorders>
            <w:tcMar>
              <w:left w:w="0" w:type="dxa"/>
              <w:right w:w="0" w:type="dxa"/>
            </w:tcMar>
          </w:tcPr>
          <w:p w14:paraId="475A675D" w14:textId="77777777" w:rsidR="00DE65CB" w:rsidRPr="00C3351E" w:rsidRDefault="003A7F69" w:rsidP="003B2066">
            <w:pPr>
              <w:pStyle w:val="60-"/>
            </w:pPr>
            <w:r w:rsidRPr="00C3351E">
              <w:rPr>
                <w:rFonts w:hint="eastAsia"/>
              </w:rPr>
              <w:t>1</w:t>
            </w:r>
          </w:p>
          <w:p w14:paraId="0CE0B719" w14:textId="77777777" w:rsidR="00FE7D0C" w:rsidRPr="00C3351E" w:rsidRDefault="00FE7D0C" w:rsidP="003B2066">
            <w:pPr>
              <w:pStyle w:val="60-"/>
            </w:pPr>
          </w:p>
          <w:p w14:paraId="7049F952" w14:textId="77777777" w:rsidR="00FE7D0C" w:rsidRPr="00C3351E" w:rsidRDefault="00FE7D0C" w:rsidP="003B2066">
            <w:pPr>
              <w:pStyle w:val="60-"/>
            </w:pPr>
          </w:p>
          <w:p w14:paraId="4216688A" w14:textId="77777777" w:rsidR="00FE7D0C" w:rsidRPr="00C3351E" w:rsidRDefault="00FE7D0C" w:rsidP="003B2066">
            <w:pPr>
              <w:pStyle w:val="60-"/>
            </w:pPr>
          </w:p>
          <w:p w14:paraId="747C8FA3" w14:textId="77777777" w:rsidR="00FE7D0C" w:rsidRPr="00C3351E" w:rsidRDefault="00FE7D0C" w:rsidP="003B2066">
            <w:pPr>
              <w:pStyle w:val="60-"/>
            </w:pPr>
          </w:p>
          <w:p w14:paraId="2253F9D8" w14:textId="77777777" w:rsidR="00FE7D0C" w:rsidRPr="00C3351E" w:rsidRDefault="00FE7D0C" w:rsidP="003B2066">
            <w:pPr>
              <w:pStyle w:val="60-"/>
            </w:pPr>
          </w:p>
          <w:p w14:paraId="67DF00CC" w14:textId="77777777" w:rsidR="00FE7D0C" w:rsidRPr="00C3351E" w:rsidRDefault="00FE7D0C" w:rsidP="003B2066">
            <w:pPr>
              <w:pStyle w:val="60-"/>
            </w:pPr>
          </w:p>
          <w:p w14:paraId="096F0433" w14:textId="77777777" w:rsidR="00FE7D0C" w:rsidRPr="00C3351E" w:rsidRDefault="00FE7D0C" w:rsidP="003B2066">
            <w:pPr>
              <w:pStyle w:val="60-"/>
            </w:pPr>
          </w:p>
          <w:p w14:paraId="20F48C97" w14:textId="77777777" w:rsidR="00BA2AEF" w:rsidRPr="00C3351E" w:rsidRDefault="00BA2AEF" w:rsidP="003B2066">
            <w:pPr>
              <w:pStyle w:val="60-"/>
            </w:pPr>
          </w:p>
          <w:p w14:paraId="66846661" w14:textId="77777777" w:rsidR="00FE7D0C" w:rsidRPr="00C3351E" w:rsidRDefault="00FE7D0C" w:rsidP="003B2066">
            <w:pPr>
              <w:pStyle w:val="60-"/>
            </w:pPr>
          </w:p>
          <w:p w14:paraId="453F12CD" w14:textId="1981FCC0" w:rsidR="00FE7D0C" w:rsidRPr="00C3351E" w:rsidRDefault="00FE7D0C" w:rsidP="003B2066">
            <w:pPr>
              <w:pStyle w:val="60-"/>
            </w:pPr>
            <w:r w:rsidRPr="00C3351E">
              <w:rPr>
                <w:rFonts w:hint="eastAsia"/>
              </w:rPr>
              <w:t>2</w:t>
            </w:r>
          </w:p>
        </w:tc>
        <w:tc>
          <w:tcPr>
            <w:tcW w:w="3737" w:type="dxa"/>
            <w:tcBorders>
              <w:top w:val="nil"/>
              <w:bottom w:val="single" w:sz="2" w:space="0" w:color="auto"/>
            </w:tcBorders>
          </w:tcPr>
          <w:p w14:paraId="28449CAA" w14:textId="35B62BE4" w:rsidR="003A7F69" w:rsidRPr="00C3351E" w:rsidRDefault="003A7F69" w:rsidP="003B2066">
            <w:pPr>
              <w:pStyle w:val="70-0-0"/>
            </w:pPr>
            <w:r w:rsidRPr="00C3351E">
              <w:rPr>
                <w:noProof/>
              </w:rPr>
              <mc:AlternateContent>
                <mc:Choice Requires="wps">
                  <w:drawing>
                    <wp:anchor distT="0" distB="0" distL="114300" distR="114300" simplePos="0" relativeHeight="251658264" behindDoc="1" locked="0" layoutInCell="1" allowOverlap="1" wp14:anchorId="51795FEB" wp14:editId="127D3DA9">
                      <wp:simplePos x="0" y="0"/>
                      <wp:positionH relativeFrom="column">
                        <wp:posOffset>-14605</wp:posOffset>
                      </wp:positionH>
                      <wp:positionV relativeFrom="paragraph">
                        <wp:posOffset>20320</wp:posOffset>
                      </wp:positionV>
                      <wp:extent cx="2268360" cy="304920"/>
                      <wp:effectExtent l="0" t="0" r="0" b="0"/>
                      <wp:wrapNone/>
                      <wp:docPr id="13"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360" cy="304920"/>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BBD4B8" id="Rectangle 5" o:spid="_x0000_s1026" style="position:absolute;margin-left:-1.15pt;margin-top:1.6pt;width:178.6pt;height:24pt;z-index:-251658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" fillcolor="#ddd" stroked="f">
                      <v:textbox inset="5.85pt,.7pt,5.85pt,.7pt"/>
                    </v:rect>
                  </w:pict>
                </mc:Fallback>
              </mc:AlternateContent>
            </w:r>
            <w:r w:rsidRPr="00C3351E">
              <w:t>「目標」や「学習の見通しをもとう」で</w:t>
            </w:r>
            <w:r w:rsidRPr="00C3351E">
              <w:rPr>
                <w:rFonts w:hint="eastAsia"/>
              </w:rPr>
              <w:t>本教材のねらいを確認し</w:t>
            </w:r>
            <w:r w:rsidR="004F4384" w:rsidRPr="00C3351E">
              <w:rPr>
                <w:rFonts w:hint="eastAsia"/>
              </w:rPr>
              <w:t>、</w:t>
            </w:r>
            <w:r w:rsidRPr="00C3351E">
              <w:rPr>
                <w:rFonts w:hint="eastAsia"/>
              </w:rPr>
              <w:t>学習の見通しをもつ。</w:t>
            </w:r>
          </w:p>
          <w:p w14:paraId="6777CD3A" w14:textId="613CA374" w:rsidR="003A7F69" w:rsidRPr="00C3351E" w:rsidRDefault="003A7F69" w:rsidP="003B2066">
            <w:pPr>
              <w:pStyle w:val="70-"/>
              <w:rPr>
                <w:rFonts w:asciiTheme="minorEastAsia" w:eastAsiaTheme="minorEastAsia" w:hAnsiTheme="minorEastAsia"/>
              </w:rPr>
            </w:pPr>
            <w:r w:rsidRPr="00C3351E">
              <w:rPr>
                <w:rStyle w:val="71-"/>
              </w:rPr>
              <w:t xml:space="preserve">1 </w:t>
            </w:r>
            <w:r w:rsidR="00035303" w:rsidRPr="00C3351E">
              <w:rPr>
                <w:rFonts w:asciiTheme="minorEastAsia" w:eastAsiaTheme="minorEastAsia" w:hAnsiTheme="minorEastAsia" w:hint="eastAsia"/>
              </w:rPr>
              <w:t>聞き</w:t>
            </w:r>
            <w:r w:rsidRPr="00C3351E">
              <w:rPr>
                <w:rFonts w:asciiTheme="minorEastAsia" w:eastAsiaTheme="minorEastAsia" w:hAnsiTheme="minorEastAsia" w:hint="eastAsia"/>
              </w:rPr>
              <w:t>方や質問の</w:t>
            </w:r>
            <w:r w:rsidR="00CE207B" w:rsidRPr="00C3351E">
              <w:rPr>
                <w:rFonts w:asciiTheme="minorEastAsia" w:eastAsiaTheme="minorEastAsia" w:hAnsiTheme="minorEastAsia" w:hint="eastAsia"/>
              </w:rPr>
              <w:t>しかたを学ぶ</w:t>
            </w:r>
            <w:r w:rsidRPr="00C3351E">
              <w:rPr>
                <w:rFonts w:asciiTheme="minorEastAsia" w:eastAsiaTheme="minorEastAsia" w:hAnsiTheme="minorEastAsia" w:hint="eastAsia"/>
              </w:rPr>
              <w:t>。</w:t>
            </w:r>
          </w:p>
          <w:p w14:paraId="7F9D4A13" w14:textId="10212601" w:rsidR="00E22AE3" w:rsidRPr="00C3351E" w:rsidRDefault="00E22AE3" w:rsidP="00E22AE3">
            <w:pPr>
              <w:pStyle w:val="75-"/>
              <w:ind w:left="300" w:hanging="150"/>
            </w:pPr>
            <w:r w:rsidRPr="00C3351E">
              <w:rPr>
                <w:rFonts w:hint="eastAsia"/>
              </w:rPr>
              <w:t>・</w:t>
            </w:r>
            <w:r w:rsidR="007B7508" w:rsidRPr="00C3351E">
              <w:rPr>
                <w:rFonts w:hint="eastAsia"/>
              </w:rPr>
              <w:t>P1</w:t>
            </w:r>
            <w:r w:rsidR="007B7508" w:rsidRPr="00C3351E">
              <w:t>23</w:t>
            </w:r>
            <w:r w:rsidR="007B7508" w:rsidRPr="00C3351E">
              <w:rPr>
                <w:rFonts w:hint="eastAsia"/>
              </w:rPr>
              <w:t>上段の話を聞く</w:t>
            </w:r>
            <w:r w:rsidR="0042054B" w:rsidRPr="00C3351E">
              <w:rPr>
                <w:rFonts w:hint="eastAsia"/>
              </w:rPr>
              <w:t>（読んでもよい）</w:t>
            </w:r>
            <w:r w:rsidRPr="00C3351E">
              <w:rPr>
                <w:rFonts w:hint="eastAsia"/>
              </w:rPr>
              <w:t>。</w:t>
            </w:r>
          </w:p>
          <w:p w14:paraId="502FAA18" w14:textId="2FC08221" w:rsidR="00E22AE3" w:rsidRPr="00C3351E" w:rsidRDefault="00E22AE3" w:rsidP="00E22AE3">
            <w:pPr>
              <w:pStyle w:val="75-"/>
              <w:ind w:left="300" w:hanging="150"/>
            </w:pPr>
            <w:r w:rsidRPr="00C3351E">
              <w:rPr>
                <w:rFonts w:hint="eastAsia"/>
              </w:rPr>
              <w:t>→</w:t>
            </w:r>
            <w:r w:rsidRPr="00C3351E">
              <w:rPr>
                <w:rFonts w:hint="eastAsia"/>
                <w:bdr w:val="single" w:sz="4" w:space="0" w:color="auto" w:frame="1"/>
              </w:rPr>
              <w:t>二次元コード</w:t>
            </w:r>
            <w:r w:rsidR="00CE207B" w:rsidRPr="00C3351E">
              <w:rPr>
                <w:rFonts w:hint="eastAsia"/>
              </w:rPr>
              <w:t>「質問のしかた」</w:t>
            </w:r>
          </w:p>
          <w:p w14:paraId="7A09100B" w14:textId="13808278" w:rsidR="003A7F69" w:rsidRPr="00C3351E" w:rsidRDefault="003A7F69" w:rsidP="003B2066">
            <w:pPr>
              <w:pStyle w:val="70-"/>
              <w:ind w:leftChars="100" w:left="300"/>
            </w:pPr>
            <w:r w:rsidRPr="00C3351E">
              <w:rPr>
                <w:rFonts w:hint="eastAsia"/>
              </w:rPr>
              <w:t>・</w:t>
            </w:r>
            <w:r w:rsidRPr="00C3351E">
              <w:t>P1</w:t>
            </w:r>
            <w:r w:rsidR="00035303" w:rsidRPr="00C3351E">
              <w:t>23</w:t>
            </w:r>
            <w:r w:rsidRPr="00C3351E">
              <w:rPr>
                <w:rFonts w:hint="eastAsia"/>
              </w:rPr>
              <w:t>の「</w:t>
            </w:r>
            <w:r w:rsidR="00035303" w:rsidRPr="00C3351E">
              <w:rPr>
                <w:rFonts w:asciiTheme="minorEastAsia" w:eastAsiaTheme="minorEastAsia" w:hAnsiTheme="minorEastAsia" w:hint="eastAsia"/>
              </w:rPr>
              <w:t>聞</w:t>
            </w:r>
            <w:r w:rsidRPr="00C3351E">
              <w:rPr>
                <w:rFonts w:hint="eastAsia"/>
              </w:rPr>
              <w:t>き方の工夫」と「質問の種類」を読</w:t>
            </w:r>
            <w:r w:rsidR="0042054B" w:rsidRPr="00C3351E">
              <w:rPr>
                <w:rFonts w:hint="eastAsia"/>
              </w:rPr>
              <w:t>み</w:t>
            </w:r>
            <w:r w:rsidR="004F4384" w:rsidRPr="00C3351E">
              <w:rPr>
                <w:rFonts w:hint="eastAsia"/>
              </w:rPr>
              <w:t>、</w:t>
            </w:r>
            <w:r w:rsidR="00DE02BD" w:rsidRPr="00C3351E">
              <w:rPr>
                <w:rFonts w:hint="eastAsia"/>
              </w:rPr>
              <w:t>上段の話</w:t>
            </w:r>
            <w:r w:rsidR="0042054B" w:rsidRPr="00C3351E">
              <w:rPr>
                <w:rFonts w:hint="eastAsia"/>
              </w:rPr>
              <w:t>への質問を</w:t>
            </w:r>
            <w:r w:rsidRPr="00C3351E">
              <w:rPr>
                <w:rFonts w:hint="eastAsia"/>
              </w:rPr>
              <w:t>考える。</w:t>
            </w:r>
          </w:p>
          <w:p w14:paraId="0F31A61B" w14:textId="441A0218" w:rsidR="003A7F69" w:rsidRPr="00C3351E" w:rsidRDefault="003A7F69" w:rsidP="003B2066">
            <w:pPr>
              <w:pStyle w:val="75-"/>
              <w:ind w:left="300" w:hanging="150"/>
            </w:pPr>
            <w:r w:rsidRPr="00C3351E">
              <w:rPr>
                <w:rFonts w:hint="eastAsia"/>
              </w:rPr>
              <w:t>◇「絞る質問」から「広げる質問」の順に</w:t>
            </w:r>
            <w:r w:rsidR="00BA2AEF" w:rsidRPr="00C3351E">
              <w:rPr>
                <w:rFonts w:hint="eastAsia"/>
              </w:rPr>
              <w:t>展開すると、答えやすくなることが多いことに気づかせる</w:t>
            </w:r>
            <w:r w:rsidR="0042054B" w:rsidRPr="00C3351E">
              <w:rPr>
                <w:rFonts w:hint="eastAsia"/>
              </w:rPr>
              <w:t>。</w:t>
            </w:r>
          </w:p>
          <w:p w14:paraId="7EBE17FF" w14:textId="22EB940A" w:rsidR="003A7F69" w:rsidRPr="00C3351E" w:rsidRDefault="00E22AE3" w:rsidP="003B2066">
            <w:pPr>
              <w:pStyle w:val="70-"/>
            </w:pPr>
            <w:r w:rsidRPr="00C3351E">
              <w:rPr>
                <w:rStyle w:val="71-"/>
                <w:rFonts w:hint="eastAsia"/>
              </w:rPr>
              <w:t>2</w:t>
            </w:r>
            <w:r w:rsidR="005F0DEB" w:rsidRPr="00C3351E">
              <w:rPr>
                <w:rStyle w:val="71-"/>
              </w:rPr>
              <w:t xml:space="preserve"> </w:t>
            </w:r>
            <w:r w:rsidR="005F0DEB" w:rsidRPr="00C3351E">
              <w:rPr>
                <w:rFonts w:hint="eastAsia"/>
              </w:rPr>
              <w:t>二人一組で</w:t>
            </w:r>
            <w:r w:rsidR="003A7F69" w:rsidRPr="00C3351E">
              <w:rPr>
                <w:rFonts w:hint="eastAsia"/>
              </w:rPr>
              <w:t>対話の練習をする。</w:t>
            </w:r>
          </w:p>
          <w:p w14:paraId="18A806A2" w14:textId="22182A84" w:rsidR="003A7F69" w:rsidRPr="00C3351E" w:rsidRDefault="003A7F69" w:rsidP="003B2066">
            <w:pPr>
              <w:pStyle w:val="75-"/>
              <w:ind w:left="300" w:hanging="150"/>
              <w:rPr>
                <w:rFonts w:asciiTheme="minorEastAsia" w:eastAsiaTheme="minorEastAsia" w:hAnsiTheme="minorEastAsia"/>
              </w:rPr>
            </w:pPr>
            <w:r w:rsidRPr="00C3351E">
              <w:rPr>
                <w:rFonts w:hint="eastAsia"/>
              </w:rPr>
              <w:t>・二人一組になり</w:t>
            </w:r>
            <w:r w:rsidR="004F4384" w:rsidRPr="00C3351E">
              <w:rPr>
                <w:rFonts w:hint="eastAsia"/>
              </w:rPr>
              <w:t>、</w:t>
            </w:r>
            <w:r w:rsidRPr="00C3351E">
              <w:rPr>
                <w:rFonts w:hint="eastAsia"/>
              </w:rPr>
              <w:t>話し手と聞き手に分かれる。</w:t>
            </w:r>
          </w:p>
          <w:p w14:paraId="011332E5" w14:textId="0285A243" w:rsidR="003A7F69" w:rsidRPr="00C3351E" w:rsidRDefault="003A7F69" w:rsidP="003B2066">
            <w:pPr>
              <w:pStyle w:val="70-"/>
              <w:ind w:leftChars="100" w:left="300"/>
              <w:rPr>
                <w:rFonts w:asciiTheme="minorEastAsia" w:eastAsiaTheme="minorEastAsia" w:hAnsiTheme="minorEastAsia"/>
              </w:rPr>
            </w:pPr>
            <w:r w:rsidRPr="00C3351E">
              <w:rPr>
                <w:rFonts w:hint="eastAsia"/>
              </w:rPr>
              <w:t>・話し手が</w:t>
            </w:r>
            <w:r w:rsidR="005F0DEB" w:rsidRPr="00C3351E">
              <w:rPr>
                <w:rFonts w:hint="eastAsia"/>
              </w:rPr>
              <w:t>最近あったことを話す</w:t>
            </w:r>
            <w:r w:rsidRPr="00C3351E">
              <w:rPr>
                <w:rFonts w:hint="eastAsia"/>
              </w:rPr>
              <w:t>。</w:t>
            </w:r>
            <w:r w:rsidR="00DE02BD" w:rsidRPr="00C3351E">
              <w:rPr>
                <w:rFonts w:hint="eastAsia"/>
              </w:rPr>
              <w:t>（</w:t>
            </w:r>
            <w:r w:rsidR="00DE02BD" w:rsidRPr="00C3351E">
              <w:t>30</w:t>
            </w:r>
            <w:r w:rsidR="00DE02BD" w:rsidRPr="00C3351E">
              <w:rPr>
                <w:rFonts w:hint="eastAsia"/>
              </w:rPr>
              <w:t>秒）</w:t>
            </w:r>
          </w:p>
          <w:p w14:paraId="7DC8236C" w14:textId="34CF3E04" w:rsidR="005F0DEB" w:rsidRPr="00C3351E" w:rsidRDefault="003A7F69" w:rsidP="005F0DEB">
            <w:pPr>
              <w:pStyle w:val="75-"/>
              <w:ind w:left="300" w:hanging="150"/>
            </w:pPr>
            <w:r w:rsidRPr="00C3351E">
              <w:rPr>
                <w:rFonts w:hint="eastAsia"/>
              </w:rPr>
              <w:t>・聞き手は</w:t>
            </w:r>
            <w:r w:rsidR="005F0DEB" w:rsidRPr="00C3351E">
              <w:rPr>
                <w:rFonts w:hint="eastAsia"/>
              </w:rPr>
              <w:t>、</w:t>
            </w:r>
            <w:r w:rsidR="00035303" w:rsidRPr="00C3351E">
              <w:rPr>
                <w:rFonts w:asciiTheme="minorEastAsia" w:eastAsiaTheme="minorEastAsia" w:hAnsiTheme="minorEastAsia" w:hint="eastAsia"/>
              </w:rPr>
              <w:t>聞</w:t>
            </w:r>
            <w:r w:rsidRPr="00C3351E">
              <w:rPr>
                <w:rFonts w:hint="eastAsia"/>
              </w:rPr>
              <w:t>き方や質問のしかたを工夫し</w:t>
            </w:r>
            <w:r w:rsidR="004F4384" w:rsidRPr="00C3351E">
              <w:rPr>
                <w:rFonts w:hint="eastAsia"/>
              </w:rPr>
              <w:t>、</w:t>
            </w:r>
            <w:r w:rsidRPr="00C3351E">
              <w:rPr>
                <w:rFonts w:hint="eastAsia"/>
              </w:rPr>
              <w:t>質問で話を引き出す。</w:t>
            </w:r>
            <w:r w:rsidR="005F0DEB" w:rsidRPr="00C3351E">
              <w:rPr>
                <w:rFonts w:hint="eastAsia"/>
              </w:rPr>
              <w:t>一問一答で終わらないやり取りを目</w:t>
            </w:r>
            <w:r w:rsidR="007B7508" w:rsidRPr="00C3351E">
              <w:rPr>
                <w:rFonts w:hint="eastAsia"/>
              </w:rPr>
              <w:t>ざ</w:t>
            </w:r>
            <w:r w:rsidR="005F0DEB" w:rsidRPr="00C3351E">
              <w:rPr>
                <w:rFonts w:hint="eastAsia"/>
              </w:rPr>
              <w:t>す</w:t>
            </w:r>
            <w:r w:rsidRPr="00C3351E">
              <w:rPr>
                <w:rFonts w:hint="eastAsia"/>
              </w:rPr>
              <w:t>。</w:t>
            </w:r>
            <w:r w:rsidR="005F0DEB" w:rsidRPr="00C3351E">
              <w:rPr>
                <w:rFonts w:hint="eastAsia"/>
              </w:rPr>
              <w:t>（5分）</w:t>
            </w:r>
          </w:p>
          <w:p w14:paraId="4D132D23" w14:textId="4955DB3A" w:rsidR="005F0DEB" w:rsidRPr="00C3351E" w:rsidRDefault="003A7F69" w:rsidP="005F0DEB">
            <w:pPr>
              <w:pStyle w:val="75-"/>
              <w:ind w:leftChars="200" w:left="300" w:firstLineChars="0" w:firstLine="0"/>
            </w:pPr>
            <w:r w:rsidRPr="00C3351E">
              <w:rPr>
                <w:rFonts w:hint="eastAsia"/>
              </w:rPr>
              <w:t>→</w:t>
            </w:r>
            <w:r w:rsidR="00035303" w:rsidRPr="00C3351E">
              <w:t>P</w:t>
            </w:r>
            <w:r w:rsidRPr="00C3351E">
              <w:t>1</w:t>
            </w:r>
            <w:r w:rsidR="00035303" w:rsidRPr="00C3351E">
              <w:t>22</w:t>
            </w:r>
            <w:r w:rsidR="00035303" w:rsidRPr="00C3351E">
              <w:rPr>
                <w:rFonts w:hint="eastAsia"/>
                <w:bdr w:val="single" w:sz="4" w:space="0" w:color="auto"/>
              </w:rPr>
              <w:t>カギ</w:t>
            </w:r>
            <w:r w:rsidRPr="00C3351E">
              <w:rPr>
                <w:rFonts w:hint="eastAsia"/>
              </w:rPr>
              <w:t>「質問で話を引き出す」</w:t>
            </w:r>
          </w:p>
          <w:p w14:paraId="43C26913" w14:textId="0D8AFD7E" w:rsidR="005F0DEB" w:rsidRPr="00C3351E" w:rsidRDefault="005F0DEB" w:rsidP="005F0DEB">
            <w:pPr>
              <w:pStyle w:val="75-"/>
              <w:ind w:leftChars="200" w:left="300" w:firstLineChars="0" w:firstLine="0"/>
            </w:pPr>
            <w:r w:rsidRPr="00C3351E">
              <w:rPr>
                <w:rFonts w:hint="eastAsia"/>
              </w:rPr>
              <w:t>→P</w:t>
            </w:r>
            <w:r w:rsidRPr="00C3351E">
              <w:t>2</w:t>
            </w:r>
            <w:r w:rsidRPr="00C3351E">
              <w:rPr>
                <w:rFonts w:hint="eastAsia"/>
              </w:rPr>
              <w:t>80</w:t>
            </w:r>
            <w:r w:rsidRPr="00C3351E">
              <w:rPr>
                <w:rFonts w:hint="eastAsia"/>
                <w:bdr w:val="single" w:sz="4" w:space="0" w:color="auto"/>
              </w:rPr>
              <w:t>資</w:t>
            </w:r>
            <w:r w:rsidR="005143A6" w:rsidRPr="00C3351E">
              <w:rPr>
                <w:rFonts w:hint="eastAsia"/>
              </w:rPr>
              <w:t>「『学びのカギ』一覧」（</w:t>
            </w:r>
            <w:r w:rsidR="00BA2AEF" w:rsidRPr="00C3351E">
              <w:rPr>
                <w:rFonts w:hint="eastAsia"/>
              </w:rPr>
              <w:t>話す・聞く</w:t>
            </w:r>
            <w:r w:rsidR="005143A6" w:rsidRPr="00C3351E">
              <w:rPr>
                <w:rFonts w:hint="eastAsia"/>
              </w:rPr>
              <w:t>）</w:t>
            </w:r>
          </w:p>
          <w:p w14:paraId="0CCD0C4C" w14:textId="7FF176A2" w:rsidR="005F0DEB" w:rsidRPr="00C3351E" w:rsidRDefault="005F0DEB" w:rsidP="005F0DEB">
            <w:pPr>
              <w:pStyle w:val="75-"/>
              <w:ind w:leftChars="200" w:left="300" w:firstLineChars="0" w:firstLine="0"/>
            </w:pPr>
            <w:r w:rsidRPr="00C3351E">
              <w:rPr>
                <w:rFonts w:hint="eastAsia"/>
              </w:rPr>
              <w:t>→</w:t>
            </w:r>
            <w:r w:rsidRPr="00C3351E">
              <w:rPr>
                <w:rFonts w:hint="eastAsia"/>
                <w:bdr w:val="single" w:sz="4" w:space="0" w:color="auto"/>
              </w:rPr>
              <w:t>二次元コード</w:t>
            </w:r>
            <w:r w:rsidRPr="00C3351E">
              <w:rPr>
                <w:rFonts w:hint="eastAsia"/>
              </w:rPr>
              <w:t>「学びの地図」</w:t>
            </w:r>
          </w:p>
          <w:p w14:paraId="73007284" w14:textId="674A7DFC" w:rsidR="003A7F69" w:rsidRPr="00C3351E" w:rsidRDefault="003A7F69" w:rsidP="003B2066">
            <w:pPr>
              <w:pStyle w:val="70-"/>
              <w:ind w:leftChars="100" w:left="300"/>
            </w:pPr>
            <w:r w:rsidRPr="00C3351E">
              <w:rPr>
                <w:rFonts w:hint="eastAsia"/>
              </w:rPr>
              <w:t>・役割を</w:t>
            </w:r>
            <w:r w:rsidR="005F0DEB" w:rsidRPr="00C3351E">
              <w:rPr>
                <w:rFonts w:hint="eastAsia"/>
              </w:rPr>
              <w:t>交代して</w:t>
            </w:r>
            <w:r w:rsidRPr="00C3351E">
              <w:rPr>
                <w:rFonts w:hint="eastAsia"/>
              </w:rPr>
              <w:t>繰り返す。</w:t>
            </w:r>
          </w:p>
          <w:p w14:paraId="615AEC59" w14:textId="62293D6B" w:rsidR="0092008E" w:rsidRPr="00C3351E" w:rsidRDefault="0092008E" w:rsidP="003B2066">
            <w:pPr>
              <w:pStyle w:val="70-"/>
              <w:ind w:leftChars="100" w:left="300"/>
              <w:rPr>
                <w:rFonts w:asciiTheme="minorEastAsia" w:eastAsiaTheme="minorEastAsia" w:hAnsiTheme="minorEastAsia"/>
              </w:rPr>
            </w:pPr>
            <w:r w:rsidRPr="00C3351E">
              <w:rPr>
                <w:rFonts w:hint="eastAsia"/>
              </w:rPr>
              <w:t>◇対話の後で、「相づち」「</w:t>
            </w:r>
            <w:r w:rsidR="00DE02BD" w:rsidRPr="00C3351E">
              <w:rPr>
                <w:rFonts w:hint="eastAsia"/>
              </w:rPr>
              <w:t>繰</w:t>
            </w:r>
            <w:r w:rsidRPr="00C3351E">
              <w:rPr>
                <w:rFonts w:hint="eastAsia"/>
              </w:rPr>
              <w:t>り返し」「引用」「言い換え」、「絞る質問」「広げる質問」</w:t>
            </w:r>
            <w:r w:rsidR="00344067" w:rsidRPr="00C3351E">
              <w:rPr>
                <w:rFonts w:hint="eastAsia"/>
              </w:rPr>
              <w:t>など、</w:t>
            </w:r>
            <w:r w:rsidRPr="00C3351E">
              <w:rPr>
                <w:rFonts w:hint="eastAsia"/>
              </w:rPr>
              <w:t>ど</w:t>
            </w:r>
            <w:r w:rsidR="00344067" w:rsidRPr="00C3351E">
              <w:rPr>
                <w:rFonts w:hint="eastAsia"/>
              </w:rPr>
              <w:t>ういった</w:t>
            </w:r>
            <w:r w:rsidRPr="00C3351E">
              <w:rPr>
                <w:rFonts w:hint="eastAsia"/>
              </w:rPr>
              <w:t>工夫をしたか</w:t>
            </w:r>
            <w:r w:rsidR="00344067" w:rsidRPr="00C3351E">
              <w:rPr>
                <w:rFonts w:hint="eastAsia"/>
              </w:rPr>
              <w:t>、</w:t>
            </w:r>
            <w:r w:rsidR="00742926" w:rsidRPr="00C3351E">
              <w:rPr>
                <w:rFonts w:hint="eastAsia"/>
              </w:rPr>
              <w:t>交流</w:t>
            </w:r>
            <w:r w:rsidRPr="00C3351E">
              <w:rPr>
                <w:rFonts w:hint="eastAsia"/>
              </w:rPr>
              <w:t>させるとよい。</w:t>
            </w:r>
          </w:p>
          <w:p w14:paraId="73361DD9" w14:textId="5B886468" w:rsidR="003A7F69" w:rsidRPr="00C3351E" w:rsidRDefault="003A7F69" w:rsidP="003B2066">
            <w:pPr>
              <w:pStyle w:val="70-"/>
            </w:pPr>
            <w:r w:rsidRPr="00C3351E">
              <w:rPr>
                <w:noProof/>
              </w:rPr>
              <mc:AlternateContent>
                <mc:Choice Requires="wps">
                  <w:drawing>
                    <wp:anchor distT="0" distB="0" distL="114300" distR="114300" simplePos="0" relativeHeight="251658265" behindDoc="1" locked="0" layoutInCell="1" allowOverlap="1" wp14:anchorId="463EC0B1" wp14:editId="69B33929">
                      <wp:simplePos x="0" y="0"/>
                      <wp:positionH relativeFrom="column">
                        <wp:posOffset>-15985</wp:posOffset>
                      </wp:positionH>
                      <wp:positionV relativeFrom="paragraph">
                        <wp:posOffset>166012</wp:posOffset>
                      </wp:positionV>
                      <wp:extent cx="2268360" cy="325800"/>
                      <wp:effectExtent l="0" t="0" r="0" b="0"/>
                      <wp:wrapNone/>
                      <wp:docPr id="63"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360" cy="325800"/>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A5B1B4" id="Rectangle 5" o:spid="_x0000_s1026" style="position:absolute;margin-left:-1.25pt;margin-top:13.05pt;width:178.6pt;height:25.65pt;z-index:-25165821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" fillcolor="#ddd" stroked="f">
                      <v:textbox inset="5.85pt,.7pt,5.85pt,.7pt"/>
                    </v:rect>
                  </w:pict>
                </mc:Fallback>
              </mc:AlternateContent>
            </w:r>
            <w:r w:rsidR="00E22AE3" w:rsidRPr="00C3351E">
              <w:rPr>
                <w:rStyle w:val="71-"/>
                <w:rFonts w:hint="eastAsia"/>
              </w:rPr>
              <w:t>3</w:t>
            </w:r>
            <w:r w:rsidRPr="00C3351E">
              <w:rPr>
                <w:rStyle w:val="71-"/>
              </w:rPr>
              <w:t xml:space="preserve"> </w:t>
            </w:r>
            <w:r w:rsidRPr="00C3351E">
              <w:rPr>
                <w:rFonts w:hint="eastAsia"/>
              </w:rPr>
              <w:t>学習を振り返る。</w:t>
            </w:r>
          </w:p>
          <w:p w14:paraId="1FC121A2" w14:textId="7DF81E68" w:rsidR="00DE65CB" w:rsidRPr="00C3351E" w:rsidRDefault="003A7F69" w:rsidP="00877B6B">
            <w:pPr>
              <w:pStyle w:val="75-"/>
              <w:spacing w:afterLines="50" w:after="130"/>
              <w:ind w:left="300" w:hanging="150"/>
              <w:rPr>
                <w:noProof/>
              </w:rPr>
            </w:pPr>
            <w:r w:rsidRPr="00C3351E">
              <w:rPr>
                <w:rFonts w:hint="eastAsia"/>
              </w:rPr>
              <w:t>・</w:t>
            </w:r>
            <w:r w:rsidR="005F0DEB" w:rsidRPr="00C3351E">
              <w:rPr>
                <w:rFonts w:hint="eastAsia"/>
              </w:rPr>
              <w:t>それぞれの立場から、気づいたことや考えたことを出し合う。</w:t>
            </w:r>
          </w:p>
        </w:tc>
        <w:tc>
          <w:tcPr>
            <w:tcW w:w="3283" w:type="dxa"/>
            <w:tcBorders>
              <w:top w:val="nil"/>
              <w:bottom w:val="single" w:sz="2" w:space="0" w:color="auto"/>
            </w:tcBorders>
            <w:tcMar>
              <w:left w:w="136" w:type="dxa"/>
              <w:right w:w="136" w:type="dxa"/>
            </w:tcMar>
          </w:tcPr>
          <w:p w14:paraId="17B3AD72" w14:textId="20E066A8" w:rsidR="003A7F69" w:rsidRPr="00C3351E" w:rsidRDefault="003A7F69" w:rsidP="003B2066">
            <w:pPr>
              <w:pStyle w:val="80-"/>
            </w:pPr>
            <w:r w:rsidRPr="00C3351E">
              <w:rPr>
                <w:rFonts w:hint="eastAsia"/>
              </w:rPr>
              <w:t>【知・技】</w:t>
            </w:r>
            <w:r w:rsidRPr="00C3351E">
              <w:t>音声の働きや仕組みについて</w:t>
            </w:r>
            <w:r w:rsidR="004F4384" w:rsidRPr="00C3351E">
              <w:t>、</w:t>
            </w:r>
            <w:r w:rsidRPr="00C3351E">
              <w:t>理解を深め</w:t>
            </w:r>
            <w:r w:rsidRPr="00C3351E">
              <w:rPr>
                <w:rFonts w:cs="ＭＳ Ｐゴシック" w:hint="eastAsia"/>
                <w:kern w:val="0"/>
                <w:szCs w:val="15"/>
              </w:rPr>
              <w:t>てい</w:t>
            </w:r>
            <w:r w:rsidRPr="00C3351E">
              <w:rPr>
                <w:rFonts w:cs="ＭＳ Ｐゴシック"/>
                <w:kern w:val="0"/>
                <w:szCs w:val="15"/>
              </w:rPr>
              <w:t>る</w:t>
            </w:r>
            <w:r w:rsidR="00D04A6D" w:rsidRPr="00C3351E">
              <w:rPr>
                <w:rFonts w:hint="eastAsia"/>
              </w:rPr>
              <w:t>。（</w:t>
            </w:r>
            <w:r w:rsidRPr="00C3351E">
              <w:t>(1)</w:t>
            </w:r>
            <w:r w:rsidRPr="00C3351E">
              <w:rPr>
                <w:rFonts w:cs="ＭＳ Ｐゴシック" w:hint="eastAsia"/>
                <w:kern w:val="0"/>
                <w:szCs w:val="15"/>
              </w:rPr>
              <w:t>ア）</w:t>
            </w:r>
          </w:p>
          <w:p w14:paraId="6311B6F1" w14:textId="63261E97" w:rsidR="003A7F69" w:rsidRPr="00C3351E" w:rsidRDefault="003A7F69" w:rsidP="003B2066">
            <w:pPr>
              <w:pStyle w:val="83-"/>
            </w:pPr>
            <w:r w:rsidRPr="00C3351E">
              <w:rPr>
                <w:rFonts w:hint="eastAsia"/>
              </w:rPr>
              <w:t>→話す速度や</w:t>
            </w:r>
            <w:r w:rsidR="00DE02BD" w:rsidRPr="00C3351E">
              <w:rPr>
                <w:rFonts w:hint="eastAsia"/>
              </w:rPr>
              <w:t>声の大きさ</w:t>
            </w:r>
            <w:r w:rsidR="004F4384" w:rsidRPr="00C3351E">
              <w:rPr>
                <w:rFonts w:hint="eastAsia"/>
              </w:rPr>
              <w:t>、</w:t>
            </w:r>
            <w:r w:rsidRPr="00C3351E">
              <w:rPr>
                <w:rFonts w:hint="eastAsia"/>
              </w:rPr>
              <w:t>言葉の調子や間の取り方などに注意しながら</w:t>
            </w:r>
            <w:r w:rsidR="00742926" w:rsidRPr="00C3351E">
              <w:rPr>
                <w:rFonts w:hint="eastAsia"/>
              </w:rPr>
              <w:t>話して</w:t>
            </w:r>
            <w:r w:rsidRPr="00C3351E">
              <w:rPr>
                <w:rFonts w:hint="eastAsia"/>
              </w:rPr>
              <w:t>いる。</w:t>
            </w:r>
          </w:p>
          <w:p w14:paraId="39A43529" w14:textId="5D9FDC09" w:rsidR="003A7F69" w:rsidRPr="00C3351E" w:rsidRDefault="003A7F69" w:rsidP="009977A1">
            <w:pPr>
              <w:pStyle w:val="80-"/>
              <w:rPr>
                <w:rFonts w:cs="ＭＳ Ｐゴシック"/>
                <w:kern w:val="0"/>
                <w:szCs w:val="15"/>
              </w:rPr>
            </w:pPr>
            <w:r w:rsidRPr="00C3351E">
              <w:rPr>
                <w:rFonts w:hint="eastAsia"/>
              </w:rPr>
              <w:t>【思・判・表】「話すこと・聞くこと」において</w:t>
            </w:r>
            <w:r w:rsidR="004F4384" w:rsidRPr="00C3351E">
              <w:rPr>
                <w:rFonts w:hint="eastAsia"/>
              </w:rPr>
              <w:t>、</w:t>
            </w:r>
            <w:r w:rsidRPr="00C3351E">
              <w:rPr>
                <w:rFonts w:hint="eastAsia"/>
              </w:rPr>
              <w:t>必要に応じて記録したり質問したりしながら話の内容を捉え</w:t>
            </w:r>
            <w:r w:rsidR="004F4384" w:rsidRPr="00C3351E">
              <w:rPr>
                <w:rFonts w:hint="eastAsia"/>
              </w:rPr>
              <w:t>、</w:t>
            </w:r>
            <w:r w:rsidRPr="00C3351E">
              <w:rPr>
                <w:rFonts w:hint="eastAsia"/>
              </w:rPr>
              <w:t>共通点や相違点などを踏まえて</w:t>
            </w:r>
            <w:r w:rsidR="004F4384" w:rsidRPr="00C3351E">
              <w:rPr>
                <w:rFonts w:hint="eastAsia"/>
              </w:rPr>
              <w:t>、</w:t>
            </w:r>
            <w:r w:rsidRPr="00C3351E">
              <w:rPr>
                <w:rFonts w:hint="eastAsia"/>
              </w:rPr>
              <w:t>自分の考えをまとめ</w:t>
            </w:r>
            <w:r w:rsidRPr="00C3351E">
              <w:rPr>
                <w:rFonts w:cs="ＭＳ Ｐゴシック" w:hint="eastAsia"/>
                <w:kern w:val="0"/>
                <w:szCs w:val="15"/>
              </w:rPr>
              <w:t>てい</w:t>
            </w:r>
            <w:r w:rsidRPr="00C3351E">
              <w:rPr>
                <w:rFonts w:cs="ＭＳ Ｐゴシック"/>
                <w:kern w:val="0"/>
                <w:szCs w:val="15"/>
              </w:rPr>
              <w:t>る</w:t>
            </w:r>
            <w:r w:rsidR="009977A1" w:rsidRPr="00C3351E">
              <w:rPr>
                <w:rFonts w:cs="ＭＳ Ｐゴシック" w:hint="eastAsia"/>
                <w:kern w:val="0"/>
                <w:szCs w:val="15"/>
              </w:rPr>
              <w:t>。</w:t>
            </w:r>
            <w:r w:rsidR="008C2F17" w:rsidRPr="00C3351E">
              <w:rPr>
                <w:rFonts w:cs="ＭＳ Ｐゴシック" w:hint="eastAsia"/>
                <w:kern w:val="0"/>
                <w:szCs w:val="15"/>
              </w:rPr>
              <w:t>(</w:t>
            </w:r>
            <w:r w:rsidRPr="00C3351E">
              <w:rPr>
                <w:rFonts w:cs="ＭＳ Ｐゴシック" w:hint="eastAsia"/>
                <w:kern w:val="0"/>
                <w:szCs w:val="15"/>
              </w:rPr>
              <w:t>A(1)エ</w:t>
            </w:r>
            <w:r w:rsidR="00983ED6" w:rsidRPr="00C3351E">
              <w:rPr>
                <w:rFonts w:cs="ＭＳ Ｐゴシック" w:hint="eastAsia"/>
                <w:kern w:val="0"/>
                <w:szCs w:val="15"/>
              </w:rPr>
              <w:t>)</w:t>
            </w:r>
          </w:p>
          <w:p w14:paraId="6B98382A" w14:textId="0A0C13D1" w:rsidR="003A7F69" w:rsidRPr="00C3351E" w:rsidRDefault="003A7F69" w:rsidP="003B2066">
            <w:pPr>
              <w:pStyle w:val="83-"/>
            </w:pPr>
            <w:r w:rsidRPr="00C3351E">
              <w:rPr>
                <w:rFonts w:hint="eastAsia"/>
              </w:rPr>
              <w:t>→話し手の</w:t>
            </w:r>
            <w:r w:rsidR="00742926" w:rsidRPr="00C3351E">
              <w:rPr>
                <w:rFonts w:hint="eastAsia"/>
              </w:rPr>
              <w:t>話</w:t>
            </w:r>
            <w:r w:rsidRPr="00C3351E">
              <w:rPr>
                <w:rFonts w:hint="eastAsia"/>
              </w:rPr>
              <w:t>に耳を傾け</w:t>
            </w:r>
            <w:r w:rsidR="004F4384" w:rsidRPr="00C3351E">
              <w:rPr>
                <w:rFonts w:hint="eastAsia"/>
              </w:rPr>
              <w:t>、</w:t>
            </w:r>
            <w:r w:rsidRPr="00C3351E">
              <w:rPr>
                <w:rFonts w:hint="eastAsia"/>
              </w:rPr>
              <w:t>質問のしかたを工夫し</w:t>
            </w:r>
            <w:r w:rsidR="00A64B1E" w:rsidRPr="00C3351E">
              <w:rPr>
                <w:rFonts w:hint="eastAsia"/>
              </w:rPr>
              <w:t>ながら</w:t>
            </w:r>
            <w:r w:rsidRPr="00C3351E">
              <w:rPr>
                <w:rFonts w:hint="eastAsia"/>
              </w:rPr>
              <w:t>対話をし</w:t>
            </w:r>
            <w:r w:rsidR="00A64B1E" w:rsidRPr="00C3351E">
              <w:rPr>
                <w:rFonts w:hint="eastAsia"/>
              </w:rPr>
              <w:t>、</w:t>
            </w:r>
            <w:r w:rsidRPr="00C3351E">
              <w:rPr>
                <w:rFonts w:hint="eastAsia"/>
              </w:rPr>
              <w:t>話を十分に</w:t>
            </w:r>
            <w:r w:rsidR="00A64B1E" w:rsidRPr="00C3351E">
              <w:rPr>
                <w:rFonts w:hint="eastAsia"/>
              </w:rPr>
              <w:t>引き出し</w:t>
            </w:r>
            <w:r w:rsidRPr="00C3351E">
              <w:rPr>
                <w:rFonts w:hint="eastAsia"/>
              </w:rPr>
              <w:t>ている。</w:t>
            </w:r>
          </w:p>
          <w:p w14:paraId="4F34118D" w14:textId="11BA277D" w:rsidR="00DE65CB" w:rsidRPr="00C3351E" w:rsidRDefault="003A7F69" w:rsidP="00A87670">
            <w:pPr>
              <w:pStyle w:val="80-"/>
            </w:pPr>
            <w:r w:rsidRPr="00C3351E">
              <w:rPr>
                <w:rFonts w:hint="eastAsia"/>
              </w:rPr>
              <w:t>【態】進んで質問しながら話の内容を捉え</w:t>
            </w:r>
            <w:r w:rsidR="004F4384" w:rsidRPr="00C3351E">
              <w:rPr>
                <w:rFonts w:hint="eastAsia"/>
              </w:rPr>
              <w:t>、</w:t>
            </w:r>
            <w:r w:rsidRPr="00C3351E">
              <w:rPr>
                <w:rFonts w:hint="eastAsia"/>
              </w:rPr>
              <w:t>学習</w:t>
            </w:r>
            <w:r w:rsidR="00D52AA5" w:rsidRPr="00C3351E">
              <w:rPr>
                <w:rFonts w:hint="eastAsia"/>
              </w:rPr>
              <w:t>したこと</w:t>
            </w:r>
            <w:r w:rsidRPr="00C3351E">
              <w:rPr>
                <w:rFonts w:hint="eastAsia"/>
              </w:rPr>
              <w:t>を生かして話を引き出そうとしている。</w:t>
            </w:r>
          </w:p>
        </w:tc>
      </w:tr>
      <w:tr w:rsidR="00C3351E" w:rsidRPr="00C3351E" w14:paraId="35F70743" w14:textId="77777777" w:rsidTr="00643EDA">
        <w:trPr>
          <w:trHeight w:val="247"/>
        </w:trPr>
        <w:tc>
          <w:tcPr>
            <w:tcW w:w="479" w:type="dxa"/>
            <w:tcBorders>
              <w:top w:val="single" w:sz="2" w:space="0" w:color="auto"/>
              <w:bottom w:val="single" w:sz="2" w:space="0" w:color="auto"/>
            </w:tcBorders>
            <w:tcMar>
              <w:left w:w="0" w:type="dxa"/>
              <w:right w:w="0" w:type="dxa"/>
            </w:tcMar>
          </w:tcPr>
          <w:p w14:paraId="2B206BAE" w14:textId="0ED0C1A8" w:rsidR="00D9750C" w:rsidRPr="00C3351E" w:rsidRDefault="00D9750C" w:rsidP="00D9750C">
            <w:pPr>
              <w:pStyle w:val="20-"/>
            </w:pPr>
            <w:r w:rsidRPr="00C3351E">
              <w:t>10月</w:t>
            </w:r>
          </w:p>
        </w:tc>
        <w:tc>
          <w:tcPr>
            <w:tcW w:w="2376" w:type="dxa"/>
            <w:tcBorders>
              <w:top w:val="single" w:sz="2" w:space="0" w:color="auto"/>
              <w:bottom w:val="single" w:sz="2" w:space="0" w:color="auto"/>
            </w:tcBorders>
          </w:tcPr>
          <w:p w14:paraId="52D1E011" w14:textId="77777777" w:rsidR="00D9750C" w:rsidRPr="00C3351E" w:rsidRDefault="00D9750C" w:rsidP="003B2066">
            <w:pPr>
              <w:pStyle w:val="40-"/>
            </w:pPr>
            <w:r w:rsidRPr="00C3351E">
              <w:rPr>
                <w:rFonts w:hint="eastAsia"/>
              </w:rPr>
              <w:t>漢字２　漢字の音訓</w:t>
            </w:r>
          </w:p>
          <w:p w14:paraId="2177E583" w14:textId="72BDE6A5" w:rsidR="00611E23" w:rsidRPr="00C3351E" w:rsidRDefault="00611E23" w:rsidP="003B2066">
            <w:pPr>
              <w:pStyle w:val="40-"/>
            </w:pPr>
            <w:r w:rsidRPr="00C3351E">
              <w:rPr>
                <w:rFonts w:hint="eastAsia"/>
              </w:rPr>
              <w:t>漢字に親しもう２</w:t>
            </w:r>
          </w:p>
          <w:p w14:paraId="588DC68A" w14:textId="77777777" w:rsidR="00D9750C" w:rsidRPr="00C3351E" w:rsidRDefault="00D9750C" w:rsidP="003B2066">
            <w:pPr>
              <w:pStyle w:val="40-"/>
            </w:pPr>
            <w:r w:rsidRPr="00C3351E">
              <w:rPr>
                <w:rFonts w:hint="eastAsia"/>
              </w:rPr>
              <w:t xml:space="preserve">　１時間</w:t>
            </w:r>
          </w:p>
          <w:p w14:paraId="1E30896A" w14:textId="115DBB04" w:rsidR="00D9750C" w:rsidRPr="00C3351E" w:rsidRDefault="00D9750C" w:rsidP="003B2066">
            <w:pPr>
              <w:pStyle w:val="50-"/>
              <w:ind w:left="150" w:hanging="150"/>
            </w:pPr>
            <w:r w:rsidRPr="00C3351E">
              <w:rPr>
                <w:rFonts w:hint="eastAsia"/>
              </w:rPr>
              <w:t>◎</w:t>
            </w:r>
            <w:r w:rsidR="00965298" w:rsidRPr="00C3351E">
              <w:rPr>
                <w:rFonts w:hint="eastAsia"/>
              </w:rPr>
              <w:t>学年別漢字配当表</w:t>
            </w:r>
            <w:r w:rsidRPr="00C3351E">
              <w:rPr>
                <w:rFonts w:hint="eastAsia"/>
              </w:rPr>
              <w:t>に示されている漢字に加え</w:t>
            </w:r>
            <w:r w:rsidR="004F4384" w:rsidRPr="00C3351E">
              <w:rPr>
                <w:rFonts w:hint="eastAsia"/>
              </w:rPr>
              <w:t>、</w:t>
            </w:r>
            <w:r w:rsidRPr="00C3351E">
              <w:rPr>
                <w:rFonts w:hint="eastAsia"/>
              </w:rPr>
              <w:t>その他の常用漢字のうち</w:t>
            </w:r>
            <w:r w:rsidRPr="00C3351E">
              <w:t>300字程度から400字程</w:t>
            </w:r>
            <w:r w:rsidRPr="00C3351E">
              <w:rPr>
                <w:rFonts w:hint="eastAsia"/>
              </w:rPr>
              <w:t>度までの漢字を読むこと</w:t>
            </w:r>
            <w:r w:rsidR="00AF2588" w:rsidRPr="00C3351E">
              <w:rPr>
                <w:rFonts w:hint="eastAsia"/>
              </w:rPr>
              <w:t>ができる</w:t>
            </w:r>
            <w:r w:rsidRPr="00C3351E">
              <w:rPr>
                <w:rFonts w:hint="eastAsia"/>
              </w:rPr>
              <w:t>。また</w:t>
            </w:r>
            <w:r w:rsidR="004F4384" w:rsidRPr="00C3351E">
              <w:rPr>
                <w:rFonts w:hint="eastAsia"/>
              </w:rPr>
              <w:t>、</w:t>
            </w:r>
            <w:r w:rsidRPr="00C3351E">
              <w:rPr>
                <w:rFonts w:hint="eastAsia"/>
              </w:rPr>
              <w:t>学年別漢字配当表の漢字のうち</w:t>
            </w:r>
            <w:r w:rsidRPr="00C3351E">
              <w:t>900字程度の漢字を書き</w:t>
            </w:r>
            <w:r w:rsidR="004F4384" w:rsidRPr="00C3351E">
              <w:t>、</w:t>
            </w:r>
            <w:r w:rsidRPr="00C3351E">
              <w:t>文や文章の中で使うことができる。</w:t>
            </w:r>
            <w:r w:rsidR="00235275" w:rsidRPr="00C3351E">
              <w:rPr>
                <w:rFonts w:hint="eastAsia"/>
              </w:rPr>
              <w:t>（</w:t>
            </w:r>
            <w:r w:rsidRPr="00C3351E">
              <w:rPr>
                <w:rFonts w:hint="eastAsia"/>
              </w:rPr>
              <w:t>知・技</w:t>
            </w:r>
            <w:r w:rsidR="00235275" w:rsidRPr="00C3351E">
              <w:t>(1)</w:t>
            </w:r>
            <w:r w:rsidRPr="00C3351E">
              <w:rPr>
                <w:rFonts w:hint="eastAsia"/>
              </w:rPr>
              <w:t>イ</w:t>
            </w:r>
            <w:r w:rsidR="00235275" w:rsidRPr="00C3351E">
              <w:rPr>
                <w:rFonts w:hint="eastAsia"/>
              </w:rPr>
              <w:t>）</w:t>
            </w:r>
          </w:p>
          <w:p w14:paraId="15CFA9E3" w14:textId="53DC52A2" w:rsidR="00D9750C" w:rsidRPr="00C3351E" w:rsidRDefault="00903903" w:rsidP="00733D97">
            <w:pPr>
              <w:pStyle w:val="50-"/>
              <w:spacing w:afterLines="50" w:after="130"/>
              <w:ind w:left="150" w:hanging="150"/>
            </w:pPr>
            <w:r w:rsidRPr="00C3351E">
              <w:rPr>
                <w:rFonts w:hint="eastAsia"/>
              </w:rPr>
              <w:t>◎</w:t>
            </w:r>
            <w:r w:rsidR="00D9750C" w:rsidRPr="00C3351E">
              <w:rPr>
                <w:rFonts w:hint="eastAsia"/>
                <w:spacing w:val="-4"/>
              </w:rPr>
              <w:t>言葉がもつ価値に気づくとともに</w:t>
            </w:r>
            <w:r w:rsidR="004F4384" w:rsidRPr="00C3351E">
              <w:rPr>
                <w:rFonts w:hint="eastAsia"/>
                <w:spacing w:val="-4"/>
              </w:rPr>
              <w:t>、</w:t>
            </w:r>
            <w:r w:rsidR="00D9750C" w:rsidRPr="00C3351E">
              <w:rPr>
                <w:rFonts w:hint="eastAsia"/>
                <w:spacing w:val="-4"/>
              </w:rPr>
              <w:t>進んで読書をし</w:t>
            </w:r>
            <w:r w:rsidR="004F4384" w:rsidRPr="00C3351E">
              <w:rPr>
                <w:rFonts w:hint="eastAsia"/>
                <w:spacing w:val="-4"/>
              </w:rPr>
              <w:t>、</w:t>
            </w:r>
            <w:r w:rsidR="00D9750C" w:rsidRPr="00C3351E">
              <w:rPr>
                <w:rFonts w:hint="eastAsia"/>
                <w:spacing w:val="-4"/>
              </w:rPr>
              <w:t>我が国の言語文化を大切にして</w:t>
            </w:r>
            <w:r w:rsidR="004F4384" w:rsidRPr="00C3351E">
              <w:rPr>
                <w:rFonts w:hint="eastAsia"/>
                <w:spacing w:val="-4"/>
              </w:rPr>
              <w:t>、</w:t>
            </w:r>
            <w:r w:rsidR="00D9750C" w:rsidRPr="00C3351E">
              <w:rPr>
                <w:rFonts w:hint="eastAsia"/>
                <w:spacing w:val="-4"/>
              </w:rPr>
              <w:t>思いや考えを伝え合おうとする。</w:t>
            </w:r>
            <w:r w:rsidR="00235275" w:rsidRPr="00C3351E">
              <w:rPr>
                <w:rFonts w:hint="eastAsia"/>
                <w:spacing w:val="-4"/>
              </w:rPr>
              <w:t>（</w:t>
            </w:r>
            <w:r w:rsidR="00213827" w:rsidRPr="00C3351E">
              <w:rPr>
                <w:rFonts w:hint="eastAsia"/>
                <w:spacing w:val="-4"/>
              </w:rPr>
              <w:t>学びに向かう力</w:t>
            </w:r>
            <w:r w:rsidR="004F4384" w:rsidRPr="00C3351E">
              <w:rPr>
                <w:rFonts w:hint="eastAsia"/>
                <w:spacing w:val="-4"/>
              </w:rPr>
              <w:t>、</w:t>
            </w:r>
            <w:r w:rsidR="00213827" w:rsidRPr="00C3351E">
              <w:rPr>
                <w:rFonts w:hint="eastAsia"/>
                <w:spacing w:val="-4"/>
              </w:rPr>
              <w:t>人間性等</w:t>
            </w:r>
            <w:r w:rsidR="00235275" w:rsidRPr="00C3351E">
              <w:rPr>
                <w:rFonts w:hint="eastAsia"/>
                <w:spacing w:val="-4"/>
              </w:rPr>
              <w:t>）</w:t>
            </w:r>
          </w:p>
        </w:tc>
        <w:tc>
          <w:tcPr>
            <w:tcW w:w="476" w:type="dxa"/>
            <w:tcBorders>
              <w:top w:val="single" w:sz="2" w:space="0" w:color="auto"/>
              <w:bottom w:val="single" w:sz="2" w:space="0" w:color="auto"/>
            </w:tcBorders>
            <w:tcMar>
              <w:left w:w="0" w:type="dxa"/>
              <w:right w:w="0" w:type="dxa"/>
            </w:tcMar>
          </w:tcPr>
          <w:p w14:paraId="5AB526DE" w14:textId="1A1C46EC" w:rsidR="00D9750C" w:rsidRPr="00C3351E" w:rsidRDefault="00D9750C" w:rsidP="003B2066">
            <w:pPr>
              <w:pStyle w:val="60-"/>
            </w:pPr>
            <w:r w:rsidRPr="00C3351E">
              <w:rPr>
                <w:rFonts w:hint="eastAsia"/>
              </w:rPr>
              <w:t>1</w:t>
            </w:r>
          </w:p>
        </w:tc>
        <w:tc>
          <w:tcPr>
            <w:tcW w:w="3737" w:type="dxa"/>
            <w:tcBorders>
              <w:top w:val="single" w:sz="2" w:space="0" w:color="auto"/>
              <w:bottom w:val="single" w:sz="2" w:space="0" w:color="auto"/>
            </w:tcBorders>
          </w:tcPr>
          <w:p w14:paraId="4F6FC900" w14:textId="3F925155" w:rsidR="00D9750C" w:rsidRPr="00C3351E" w:rsidRDefault="00D9750C" w:rsidP="003B2066">
            <w:pPr>
              <w:pStyle w:val="70-"/>
            </w:pPr>
            <w:r w:rsidRPr="00C3351E">
              <w:rPr>
                <w:rStyle w:val="71-"/>
                <w:rFonts w:hint="eastAsia"/>
              </w:rPr>
              <w:t>1</w:t>
            </w:r>
            <w:r w:rsidR="00AD18A4" w:rsidRPr="00C3351E">
              <w:rPr>
                <w:rStyle w:val="71-"/>
                <w:rFonts w:hint="eastAsia"/>
              </w:rPr>
              <w:t xml:space="preserve"> </w:t>
            </w:r>
            <w:r w:rsidR="00AD18A4" w:rsidRPr="00C3351E">
              <w:rPr>
                <w:rFonts w:asciiTheme="minorEastAsia" w:eastAsiaTheme="minorEastAsia" w:hAnsiTheme="minorEastAsia" w:hint="eastAsia"/>
              </w:rPr>
              <w:t>導入部分を読み</w:t>
            </w:r>
            <w:r w:rsidR="004F4384" w:rsidRPr="00C3351E">
              <w:rPr>
                <w:rFonts w:asciiTheme="minorEastAsia" w:eastAsiaTheme="minorEastAsia" w:hAnsiTheme="minorEastAsia" w:hint="eastAsia"/>
              </w:rPr>
              <w:t>、</w:t>
            </w:r>
            <w:r w:rsidRPr="00C3351E">
              <w:rPr>
                <w:rFonts w:hint="eastAsia"/>
              </w:rPr>
              <w:t>漢字</w:t>
            </w:r>
            <w:r w:rsidR="00AD18A4" w:rsidRPr="00C3351E">
              <w:rPr>
                <w:rFonts w:hint="eastAsia"/>
              </w:rPr>
              <w:t>の読み</w:t>
            </w:r>
            <w:r w:rsidRPr="00C3351E">
              <w:rPr>
                <w:rFonts w:hint="eastAsia"/>
              </w:rPr>
              <w:t>には「音」と「訓」があることを理解する。</w:t>
            </w:r>
          </w:p>
          <w:p w14:paraId="0E7EE86F" w14:textId="472E5726" w:rsidR="00D9750C" w:rsidRPr="00C3351E" w:rsidRDefault="00D9750C" w:rsidP="003B2066">
            <w:pPr>
              <w:pStyle w:val="70-"/>
            </w:pPr>
            <w:r w:rsidRPr="00C3351E">
              <w:rPr>
                <w:rStyle w:val="71-"/>
                <w:rFonts w:hint="eastAsia"/>
              </w:rPr>
              <w:t>2</w:t>
            </w:r>
            <w:r w:rsidRPr="00C3351E">
              <w:rPr>
                <w:rFonts w:hint="eastAsia"/>
              </w:rPr>
              <w:t>「音」と「訓」の歴史や性質を理解する。</w:t>
            </w:r>
          </w:p>
          <w:p w14:paraId="35A79F39" w14:textId="77777777" w:rsidR="00D9750C" w:rsidRPr="00C3351E" w:rsidRDefault="00D9750C" w:rsidP="003B2066">
            <w:pPr>
              <w:pStyle w:val="75-"/>
              <w:ind w:left="300" w:hanging="150"/>
            </w:pPr>
            <w:r w:rsidRPr="00C3351E">
              <w:rPr>
                <w:rFonts w:hint="eastAsia"/>
              </w:rPr>
              <w:t>・複数の読みがある漢字や熟語について考える。</w:t>
            </w:r>
          </w:p>
          <w:p w14:paraId="1F17B06B" w14:textId="1BF3D7B6" w:rsidR="00AD18A4" w:rsidRPr="00C3351E" w:rsidRDefault="00D9750C" w:rsidP="00AD18A4">
            <w:pPr>
              <w:pStyle w:val="70-"/>
            </w:pPr>
            <w:r w:rsidRPr="00C3351E">
              <w:rPr>
                <w:rStyle w:val="71-"/>
                <w:rFonts w:hint="eastAsia"/>
              </w:rPr>
              <w:t>3</w:t>
            </w:r>
            <w:r w:rsidR="00AD18A4" w:rsidRPr="00C3351E">
              <w:rPr>
                <w:rStyle w:val="71-"/>
              </w:rPr>
              <w:t xml:space="preserve"> </w:t>
            </w:r>
            <w:r w:rsidR="00AD18A4" w:rsidRPr="00C3351E">
              <w:rPr>
                <w:rFonts w:hint="eastAsia"/>
              </w:rPr>
              <w:t>漢和辞典を利用して</w:t>
            </w:r>
            <w:r w:rsidR="004F4384" w:rsidRPr="00C3351E">
              <w:rPr>
                <w:rFonts w:hint="eastAsia"/>
              </w:rPr>
              <w:t>、</w:t>
            </w:r>
            <w:r w:rsidR="00AD18A4" w:rsidRPr="00C3351E">
              <w:rPr>
                <w:rFonts w:hint="eastAsia"/>
              </w:rPr>
              <w:t>練習問題に取り組む。</w:t>
            </w:r>
          </w:p>
          <w:p w14:paraId="24E5DCBD" w14:textId="77777777" w:rsidR="00D569F2" w:rsidRPr="00C3351E" w:rsidRDefault="00D569F2" w:rsidP="00D569F2">
            <w:pPr>
              <w:pStyle w:val="75-"/>
              <w:ind w:left="300" w:hanging="150"/>
            </w:pPr>
            <w:r w:rsidRPr="00C3351E">
              <w:rPr>
                <w:rFonts w:hint="eastAsia"/>
              </w:rPr>
              <w:t>→</w:t>
            </w:r>
            <w:r w:rsidRPr="00C3351E">
              <w:rPr>
                <w:rFonts w:hint="eastAsia"/>
                <w:bdr w:val="single" w:sz="4" w:space="0" w:color="auto"/>
              </w:rPr>
              <w:t>二次元コード</w:t>
            </w:r>
            <w:r w:rsidRPr="00C3351E">
              <w:rPr>
                <w:rFonts w:hint="eastAsia"/>
              </w:rPr>
              <w:t>「漢字一覧表」</w:t>
            </w:r>
          </w:p>
          <w:p w14:paraId="1390C924" w14:textId="1BD58700" w:rsidR="00D9750C" w:rsidRPr="00C3351E" w:rsidRDefault="00D9750C" w:rsidP="003B2066">
            <w:pPr>
              <w:pStyle w:val="75-"/>
              <w:ind w:left="300" w:hanging="150"/>
            </w:pPr>
            <w:r w:rsidRPr="00C3351E">
              <w:rPr>
                <w:rFonts w:hint="eastAsia"/>
              </w:rPr>
              <w:t>→P</w:t>
            </w:r>
            <w:r w:rsidRPr="00C3351E">
              <w:t>19</w:t>
            </w:r>
            <w:r w:rsidRPr="00C3351E">
              <w:rPr>
                <w:rFonts w:hint="eastAsia"/>
              </w:rPr>
              <w:t>「言葉を調べる</w:t>
            </w:r>
            <w:r w:rsidR="00235275" w:rsidRPr="00C3351E">
              <w:rPr>
                <w:rFonts w:hint="eastAsia"/>
              </w:rPr>
              <w:t>（</w:t>
            </w:r>
            <w:r w:rsidRPr="00C3351E">
              <w:rPr>
                <w:rFonts w:hint="eastAsia"/>
              </w:rPr>
              <w:t>漢和辞典</w:t>
            </w:r>
            <w:r w:rsidR="00235275" w:rsidRPr="00C3351E">
              <w:rPr>
                <w:rFonts w:hint="eastAsia"/>
              </w:rPr>
              <w:t>）</w:t>
            </w:r>
            <w:r w:rsidRPr="00C3351E">
              <w:rPr>
                <w:rFonts w:hint="eastAsia"/>
              </w:rPr>
              <w:t>」</w:t>
            </w:r>
          </w:p>
          <w:p w14:paraId="5A03EEFD" w14:textId="3994B38B" w:rsidR="00D9750C" w:rsidRPr="00C3351E" w:rsidRDefault="00D9750C" w:rsidP="003B2066">
            <w:pPr>
              <w:pStyle w:val="75-"/>
              <w:ind w:left="300" w:hanging="150"/>
            </w:pPr>
            <w:r w:rsidRPr="00C3351E">
              <w:rPr>
                <w:rFonts w:hint="eastAsia"/>
              </w:rPr>
              <w:t>→</w:t>
            </w:r>
            <w:r w:rsidRPr="00C3351E">
              <w:t>P3</w:t>
            </w:r>
            <w:r w:rsidR="00BA7A94" w:rsidRPr="00C3351E">
              <w:t>08</w:t>
            </w:r>
            <w:r w:rsidRPr="00C3351E">
              <w:rPr>
                <w:rFonts w:hint="eastAsia"/>
                <w:bdr w:val="single" w:sz="4" w:space="0" w:color="auto"/>
              </w:rPr>
              <w:t>資</w:t>
            </w:r>
            <w:r w:rsidRPr="00C3351E">
              <w:rPr>
                <w:rFonts w:hint="eastAsia"/>
              </w:rPr>
              <w:t>「一年生で学習した漢字」</w:t>
            </w:r>
          </w:p>
          <w:p w14:paraId="63F43913" w14:textId="7843137A" w:rsidR="00D9750C" w:rsidRPr="00C3351E" w:rsidRDefault="00D9750C" w:rsidP="003B2066">
            <w:pPr>
              <w:pStyle w:val="75-"/>
              <w:ind w:left="300" w:hanging="150"/>
            </w:pPr>
            <w:r w:rsidRPr="00C3351E">
              <w:rPr>
                <w:rFonts w:hint="eastAsia"/>
              </w:rPr>
              <w:t>→</w:t>
            </w:r>
            <w:r w:rsidRPr="00C3351E">
              <w:t>P3</w:t>
            </w:r>
            <w:r w:rsidR="00BA7A94" w:rsidRPr="00C3351E">
              <w:t>21</w:t>
            </w:r>
            <w:r w:rsidRPr="00C3351E">
              <w:rPr>
                <w:rFonts w:hint="eastAsia"/>
                <w:bdr w:val="single" w:sz="4" w:space="0" w:color="auto"/>
              </w:rPr>
              <w:t>資</w:t>
            </w:r>
            <w:r w:rsidRPr="00C3351E">
              <w:rPr>
                <w:rFonts w:hint="eastAsia"/>
              </w:rPr>
              <w:t>「一年生で学習した音訓」</w:t>
            </w:r>
          </w:p>
          <w:p w14:paraId="38B8CABE" w14:textId="4B23C1FE" w:rsidR="00D9750C" w:rsidRPr="00C3351E" w:rsidRDefault="00D9750C" w:rsidP="003B2066">
            <w:pPr>
              <w:pStyle w:val="75-"/>
              <w:ind w:left="300" w:hanging="150"/>
            </w:pPr>
            <w:r w:rsidRPr="00C3351E">
              <w:rPr>
                <w:rFonts w:hint="eastAsia"/>
              </w:rPr>
              <w:t>◇言葉の意味がわからないときは</w:t>
            </w:r>
            <w:r w:rsidR="004F4384" w:rsidRPr="00C3351E">
              <w:rPr>
                <w:rFonts w:hint="eastAsia"/>
              </w:rPr>
              <w:t>、</w:t>
            </w:r>
            <w:r w:rsidRPr="00C3351E">
              <w:rPr>
                <w:rFonts w:hint="eastAsia"/>
              </w:rPr>
              <w:t>国語辞典等で調べさせるとよい。</w:t>
            </w:r>
          </w:p>
          <w:p w14:paraId="24469B04" w14:textId="22366570" w:rsidR="00611E23" w:rsidRPr="00C3351E" w:rsidRDefault="00611E23" w:rsidP="00611E23">
            <w:pPr>
              <w:pStyle w:val="70-"/>
            </w:pPr>
            <w:r w:rsidRPr="00C3351E">
              <w:rPr>
                <w:rStyle w:val="71-"/>
              </w:rPr>
              <w:t>4</w:t>
            </w:r>
            <w:r w:rsidRPr="00C3351E">
              <w:rPr>
                <w:rFonts w:hint="eastAsia"/>
                <w:w w:val="50"/>
              </w:rPr>
              <w:t xml:space="preserve">　</w:t>
            </w:r>
            <w:r w:rsidRPr="00C3351E">
              <w:t>P</w:t>
            </w:r>
            <w:r w:rsidR="001F5489" w:rsidRPr="00C3351E">
              <w:t>126</w:t>
            </w:r>
            <w:r w:rsidRPr="00C3351E">
              <w:rPr>
                <w:rFonts w:hint="eastAsia"/>
              </w:rPr>
              <w:t>「漢字に親しもう２」の問題に取り組む。</w:t>
            </w:r>
          </w:p>
          <w:p w14:paraId="7A16D887" w14:textId="77777777" w:rsidR="00996857" w:rsidRPr="00C3351E" w:rsidRDefault="00996857" w:rsidP="00996857">
            <w:pPr>
              <w:pStyle w:val="75-"/>
              <w:ind w:left="300" w:hanging="150"/>
            </w:pPr>
            <w:r w:rsidRPr="00C3351E">
              <w:rPr>
                <w:rFonts w:hint="eastAsia"/>
              </w:rPr>
              <w:t>→</w:t>
            </w:r>
            <w:r w:rsidRPr="00C3351E">
              <w:rPr>
                <w:rFonts w:hint="eastAsia"/>
                <w:bdr w:val="single" w:sz="4" w:space="0" w:color="auto"/>
              </w:rPr>
              <w:t>二次元コード</w:t>
            </w:r>
            <w:r w:rsidRPr="00C3351E">
              <w:rPr>
                <w:rFonts w:hint="eastAsia"/>
              </w:rPr>
              <w:t>「漢字一覧表」</w:t>
            </w:r>
          </w:p>
          <w:p w14:paraId="7C757B45" w14:textId="77777777" w:rsidR="00CB641F" w:rsidRPr="00C3351E" w:rsidRDefault="00CB641F" w:rsidP="00CB641F">
            <w:pPr>
              <w:pStyle w:val="75-"/>
              <w:ind w:left="300" w:hanging="150"/>
            </w:pPr>
            <w:r w:rsidRPr="00C3351E">
              <w:rPr>
                <w:rFonts w:hint="eastAsia"/>
              </w:rPr>
              <w:t>→P</w:t>
            </w:r>
            <w:r w:rsidRPr="00C3351E">
              <w:t>19</w:t>
            </w:r>
            <w:r w:rsidRPr="00C3351E">
              <w:rPr>
                <w:rFonts w:hint="eastAsia"/>
              </w:rPr>
              <w:t>「言葉を調べる（漢和辞典）」</w:t>
            </w:r>
          </w:p>
          <w:p w14:paraId="4206FBDB" w14:textId="77777777" w:rsidR="00CB641F" w:rsidRPr="00C3351E" w:rsidRDefault="00CB641F" w:rsidP="00CB641F">
            <w:pPr>
              <w:pStyle w:val="75-"/>
              <w:ind w:left="300" w:hanging="150"/>
            </w:pPr>
            <w:r w:rsidRPr="00C3351E">
              <w:rPr>
                <w:rFonts w:hint="eastAsia"/>
              </w:rPr>
              <w:t>→</w:t>
            </w:r>
            <w:r w:rsidRPr="00C3351E">
              <w:t>P260</w:t>
            </w:r>
            <w:r w:rsidRPr="00C3351E">
              <w:rPr>
                <w:rFonts w:hint="eastAsia"/>
              </w:rPr>
              <w:t>「小学校六年生で学習した漢字一覧」</w:t>
            </w:r>
          </w:p>
          <w:p w14:paraId="20F8C8B7" w14:textId="77777777" w:rsidR="00CB641F" w:rsidRPr="00C3351E" w:rsidRDefault="00CB641F" w:rsidP="00CB641F">
            <w:pPr>
              <w:pStyle w:val="75-"/>
              <w:ind w:left="300" w:hanging="150"/>
            </w:pPr>
            <w:r w:rsidRPr="00C3351E">
              <w:rPr>
                <w:rFonts w:hint="eastAsia"/>
              </w:rPr>
              <w:t>→</w:t>
            </w:r>
            <w:r w:rsidRPr="00C3351E">
              <w:t>P308</w:t>
            </w:r>
            <w:r w:rsidRPr="00C3351E">
              <w:rPr>
                <w:rFonts w:hint="eastAsia"/>
                <w:bdr w:val="single" w:sz="4" w:space="0" w:color="auto"/>
              </w:rPr>
              <w:t>資</w:t>
            </w:r>
            <w:r w:rsidRPr="00C3351E">
              <w:rPr>
                <w:rFonts w:hint="eastAsia"/>
              </w:rPr>
              <w:t>「一年生で学習した漢字」</w:t>
            </w:r>
          </w:p>
          <w:p w14:paraId="0338EB40" w14:textId="77777777" w:rsidR="00CB641F" w:rsidRPr="00C3351E" w:rsidRDefault="00CB641F" w:rsidP="00CB641F">
            <w:pPr>
              <w:pStyle w:val="75-"/>
              <w:ind w:left="300" w:hanging="150"/>
            </w:pPr>
            <w:r w:rsidRPr="00C3351E">
              <w:rPr>
                <w:rFonts w:hint="eastAsia"/>
              </w:rPr>
              <w:t>→</w:t>
            </w:r>
            <w:r w:rsidRPr="00C3351E">
              <w:t>P321</w:t>
            </w:r>
            <w:r w:rsidRPr="00C3351E">
              <w:rPr>
                <w:rFonts w:hint="eastAsia"/>
                <w:bdr w:val="single" w:sz="4" w:space="0" w:color="auto"/>
              </w:rPr>
              <w:t>資</w:t>
            </w:r>
            <w:r w:rsidRPr="00C3351E">
              <w:rPr>
                <w:rFonts w:hint="eastAsia"/>
              </w:rPr>
              <w:t>「一年生で学習した音訓」</w:t>
            </w:r>
          </w:p>
          <w:p w14:paraId="39A5B6C4" w14:textId="77777777" w:rsidR="00CB641F" w:rsidRPr="00C3351E" w:rsidRDefault="00CB641F" w:rsidP="00CB641F">
            <w:pPr>
              <w:pStyle w:val="75-"/>
              <w:ind w:left="300" w:hanging="150"/>
            </w:pPr>
            <w:r w:rsidRPr="00C3351E">
              <w:rPr>
                <w:rFonts w:hint="eastAsia"/>
              </w:rPr>
              <w:t>◇言葉の意味がわからないときは、国語辞典等で調べさせるとよい。</w:t>
            </w:r>
          </w:p>
          <w:p w14:paraId="72A0FA16" w14:textId="6B0165C2" w:rsidR="00611E23" w:rsidRPr="00C3351E" w:rsidRDefault="00CB641F" w:rsidP="00936485">
            <w:pPr>
              <w:pStyle w:val="75-"/>
              <w:spacing w:afterLines="50" w:after="130"/>
              <w:ind w:left="300" w:hanging="150"/>
            </w:pPr>
            <w:r w:rsidRPr="00C3351E">
              <w:rPr>
                <w:rFonts w:hint="eastAsia"/>
              </w:rPr>
              <w:t>◇P2</w:t>
            </w:r>
            <w:r w:rsidRPr="00C3351E">
              <w:t>57</w:t>
            </w:r>
            <w:r w:rsidRPr="00C3351E">
              <w:rPr>
                <w:rFonts w:hint="eastAsia"/>
              </w:rPr>
              <w:t>「［練習］小学校六年生で学習した漢字」に</w:t>
            </w:r>
            <w:r w:rsidR="00C43738" w:rsidRPr="00C3351E">
              <w:rPr>
                <w:rFonts w:hint="eastAsia"/>
              </w:rPr>
              <w:t>併せ</w:t>
            </w:r>
            <w:r w:rsidRPr="00C3351E">
              <w:rPr>
                <w:rFonts w:hint="eastAsia"/>
              </w:rPr>
              <w:t>て取り組み、これまでに学習した漢字の書き取りをさせてもよい。</w:t>
            </w:r>
          </w:p>
        </w:tc>
        <w:tc>
          <w:tcPr>
            <w:tcW w:w="3283" w:type="dxa"/>
            <w:tcBorders>
              <w:top w:val="single" w:sz="2" w:space="0" w:color="auto"/>
              <w:bottom w:val="single" w:sz="2" w:space="0" w:color="auto"/>
            </w:tcBorders>
            <w:tcMar>
              <w:left w:w="136" w:type="dxa"/>
              <w:right w:w="136" w:type="dxa"/>
            </w:tcMar>
          </w:tcPr>
          <w:p w14:paraId="714ECEDD" w14:textId="1AF7120A" w:rsidR="00D9750C" w:rsidRPr="00C3351E" w:rsidRDefault="00D9750C" w:rsidP="00C47B95">
            <w:pPr>
              <w:pStyle w:val="80-"/>
              <w:rPr>
                <w:rFonts w:cs="ＭＳ Ｐゴシック"/>
                <w:kern w:val="0"/>
                <w:szCs w:val="15"/>
              </w:rPr>
            </w:pPr>
            <w:r w:rsidRPr="00C3351E">
              <w:rPr>
                <w:rFonts w:hint="eastAsia"/>
              </w:rPr>
              <w:t>【知・技】</w:t>
            </w:r>
            <w:r w:rsidR="00965298" w:rsidRPr="00C3351E">
              <w:rPr>
                <w:rFonts w:hint="eastAsia"/>
              </w:rPr>
              <w:t>学年別漢字配当表</w:t>
            </w:r>
            <w:r w:rsidRPr="00C3351E">
              <w:rPr>
                <w:rFonts w:hint="eastAsia"/>
              </w:rPr>
              <w:t>に示されている漢字に加え</w:t>
            </w:r>
            <w:r w:rsidR="004F4384" w:rsidRPr="00C3351E">
              <w:rPr>
                <w:rFonts w:hint="eastAsia"/>
              </w:rPr>
              <w:t>、</w:t>
            </w:r>
            <w:r w:rsidRPr="00C3351E">
              <w:rPr>
                <w:rFonts w:hint="eastAsia"/>
              </w:rPr>
              <w:t>その他の常用漢字のうち</w:t>
            </w:r>
            <w:r w:rsidRPr="00C3351E">
              <w:t>300字程度から400字程</w:t>
            </w:r>
            <w:r w:rsidRPr="00C3351E">
              <w:rPr>
                <w:rFonts w:hint="eastAsia"/>
              </w:rPr>
              <w:t>度までの漢字を読</w:t>
            </w:r>
            <w:r w:rsidR="009658E4" w:rsidRPr="00C3351E">
              <w:rPr>
                <w:rFonts w:hint="eastAsia"/>
              </w:rPr>
              <w:t>んでいる</w:t>
            </w:r>
            <w:r w:rsidRPr="00C3351E">
              <w:rPr>
                <w:rFonts w:hint="eastAsia"/>
              </w:rPr>
              <w:t>。また</w:t>
            </w:r>
            <w:r w:rsidR="004F4384" w:rsidRPr="00C3351E">
              <w:rPr>
                <w:rFonts w:hint="eastAsia"/>
              </w:rPr>
              <w:t>、</w:t>
            </w:r>
            <w:r w:rsidRPr="00C3351E">
              <w:rPr>
                <w:rFonts w:hint="eastAsia"/>
              </w:rPr>
              <w:t>学年別漢字配当表の漢字のうち</w:t>
            </w:r>
            <w:r w:rsidRPr="00C3351E">
              <w:t>900字程度の漢字を書き</w:t>
            </w:r>
            <w:r w:rsidR="004F4384" w:rsidRPr="00C3351E">
              <w:t>、</w:t>
            </w:r>
            <w:r w:rsidRPr="00C3351E">
              <w:t>文や文章の中で使</w:t>
            </w:r>
            <w:r w:rsidRPr="00C3351E">
              <w:rPr>
                <w:rFonts w:cs="ＭＳ Ｐゴシック" w:hint="eastAsia"/>
                <w:kern w:val="0"/>
                <w:szCs w:val="15"/>
              </w:rPr>
              <w:t>っている。</w:t>
            </w:r>
            <w:r w:rsidR="002476B8" w:rsidRPr="00C3351E">
              <w:rPr>
                <w:rFonts w:cs="ＭＳ Ｐゴシック" w:hint="eastAsia"/>
                <w:kern w:val="0"/>
                <w:szCs w:val="15"/>
              </w:rPr>
              <w:t>（</w:t>
            </w:r>
            <w:r w:rsidR="00235275" w:rsidRPr="00C3351E">
              <w:t>(1)</w:t>
            </w:r>
            <w:r w:rsidRPr="00C3351E">
              <w:rPr>
                <w:rFonts w:hint="eastAsia"/>
              </w:rPr>
              <w:t>イ</w:t>
            </w:r>
            <w:r w:rsidR="00235275" w:rsidRPr="00C3351E">
              <w:rPr>
                <w:rFonts w:hint="eastAsia"/>
              </w:rPr>
              <w:t>）</w:t>
            </w:r>
          </w:p>
          <w:p w14:paraId="35DCBC60" w14:textId="6255208B" w:rsidR="00D9750C" w:rsidRPr="00C3351E" w:rsidRDefault="00D9750C" w:rsidP="00C47B95">
            <w:pPr>
              <w:pStyle w:val="83-"/>
            </w:pPr>
            <w:r w:rsidRPr="00C3351E">
              <w:rPr>
                <w:rFonts w:hint="eastAsia"/>
              </w:rPr>
              <w:t>→漢字の音・訓について理解し</w:t>
            </w:r>
            <w:r w:rsidR="004F4384" w:rsidRPr="00C3351E">
              <w:rPr>
                <w:rFonts w:hint="eastAsia"/>
              </w:rPr>
              <w:t>、</w:t>
            </w:r>
            <w:r w:rsidR="00D57DC0" w:rsidRPr="00C3351E">
              <w:rPr>
                <w:rFonts w:hint="eastAsia"/>
              </w:rPr>
              <w:t>熟語</w:t>
            </w:r>
            <w:r w:rsidR="00F90DD9" w:rsidRPr="00C3351E">
              <w:rPr>
                <w:rFonts w:hint="eastAsia"/>
              </w:rPr>
              <w:t>を正しく読んだり</w:t>
            </w:r>
            <w:r w:rsidR="004F4384" w:rsidRPr="00C3351E">
              <w:rPr>
                <w:rFonts w:hint="eastAsia"/>
              </w:rPr>
              <w:t>、</w:t>
            </w:r>
            <w:r w:rsidRPr="00C3351E">
              <w:rPr>
                <w:rFonts w:hint="eastAsia"/>
              </w:rPr>
              <w:t>同じ熟語の音・訓の読み方を使って短い文を作っ</w:t>
            </w:r>
            <w:r w:rsidR="00F90DD9" w:rsidRPr="00C3351E">
              <w:rPr>
                <w:rFonts w:hint="eastAsia"/>
              </w:rPr>
              <w:t>たりし</w:t>
            </w:r>
            <w:r w:rsidRPr="00C3351E">
              <w:rPr>
                <w:rFonts w:hint="eastAsia"/>
              </w:rPr>
              <w:t>ている。</w:t>
            </w:r>
          </w:p>
          <w:p w14:paraId="24A701A6" w14:textId="7CC944AF" w:rsidR="00D9750C" w:rsidRPr="00C3351E" w:rsidRDefault="00D9750C" w:rsidP="003B2066">
            <w:pPr>
              <w:pStyle w:val="80-"/>
            </w:pPr>
            <w:r w:rsidRPr="00C3351E">
              <w:rPr>
                <w:rFonts w:hint="eastAsia"/>
              </w:rPr>
              <w:t>【態】</w:t>
            </w:r>
            <w:r w:rsidR="002E62DF" w:rsidRPr="00C3351E">
              <w:rPr>
                <w:rFonts w:hint="eastAsia"/>
              </w:rPr>
              <w:t>学習課題に沿っ</w:t>
            </w:r>
            <w:r w:rsidR="005E3706" w:rsidRPr="00C3351E">
              <w:rPr>
                <w:rFonts w:hint="eastAsia"/>
              </w:rPr>
              <w:t>て</w:t>
            </w:r>
            <w:r w:rsidR="004F4384" w:rsidRPr="00C3351E">
              <w:rPr>
                <w:rFonts w:hint="eastAsia"/>
              </w:rPr>
              <w:t>、</w:t>
            </w:r>
            <w:r w:rsidRPr="00C3351E">
              <w:rPr>
                <w:rFonts w:hint="eastAsia"/>
              </w:rPr>
              <w:t>積極的に漢字を読んだり書いたりしようとしている。</w:t>
            </w:r>
          </w:p>
        </w:tc>
      </w:tr>
      <w:tr w:rsidR="00C3351E" w:rsidRPr="00C3351E" w14:paraId="65F0CE8F" w14:textId="77777777" w:rsidTr="00643EDA">
        <w:tc>
          <w:tcPr>
            <w:tcW w:w="3283" w:type="dxa"/>
            <w:gridSpan w:val="5"/>
            <w:tcBorders>
              <w:top w:val="single" w:sz="4" w:space="0" w:color="000000" w:themeColor="text1"/>
              <w:left w:val="single" w:sz="2" w:space="0" w:color="auto"/>
              <w:bottom w:val="single" w:sz="2" w:space="0" w:color="auto"/>
              <w:right w:val="single" w:sz="2" w:space="0" w:color="auto"/>
            </w:tcBorders>
            <w:shd w:val="clear" w:color="auto" w:fill="D9D9D9" w:themeFill="background1" w:themeFillShade="D9"/>
            <w:tcMar>
              <w:left w:w="0" w:type="dxa"/>
              <w:right w:w="0" w:type="dxa"/>
            </w:tcMar>
          </w:tcPr>
          <w:p w14:paraId="03DD902D" w14:textId="77777777" w:rsidR="00D9750C" w:rsidRPr="00C3351E" w:rsidRDefault="00D9750C" w:rsidP="00E26DD5">
            <w:pPr>
              <w:pStyle w:val="30-"/>
              <w:ind w:firstLineChars="33" w:firstLine="49"/>
            </w:pPr>
            <w:r w:rsidRPr="00C3351E">
              <w:rPr>
                <w:rFonts w:hAnsi="ＭＳ ゴシック" w:hint="eastAsia"/>
                <w:szCs w:val="15"/>
              </w:rPr>
              <w:t>５　筋道を立てて</w:t>
            </w:r>
          </w:p>
        </w:tc>
      </w:tr>
      <w:tr w:rsidR="00C3351E" w:rsidRPr="00C3351E" w14:paraId="34AE3AEA" w14:textId="77777777" w:rsidTr="00643EDA">
        <w:trPr>
          <w:trHeight w:val="36"/>
        </w:trPr>
        <w:tc>
          <w:tcPr>
            <w:tcW w:w="479" w:type="dxa"/>
            <w:tcBorders>
              <w:top w:val="single" w:sz="2" w:space="0" w:color="auto"/>
              <w:bottom w:val="single" w:sz="2" w:space="0" w:color="auto"/>
            </w:tcBorders>
            <w:tcMar>
              <w:left w:w="0" w:type="dxa"/>
              <w:right w:w="0" w:type="dxa"/>
            </w:tcMar>
          </w:tcPr>
          <w:p w14:paraId="1D812961" w14:textId="4936B094" w:rsidR="00D9750C" w:rsidRPr="00C3351E" w:rsidRDefault="00D9750C" w:rsidP="00D9750C">
            <w:pPr>
              <w:pStyle w:val="20-"/>
            </w:pPr>
            <w:r w:rsidRPr="00C3351E">
              <w:rPr>
                <w:rFonts w:hint="eastAsia"/>
              </w:rPr>
              <w:t>10</w:t>
            </w:r>
            <w:r w:rsidRPr="00C3351E">
              <w:t>月</w:t>
            </w:r>
          </w:p>
        </w:tc>
        <w:tc>
          <w:tcPr>
            <w:tcW w:w="2376" w:type="dxa"/>
            <w:tcBorders>
              <w:top w:val="single" w:sz="2" w:space="0" w:color="auto"/>
              <w:bottom w:val="single" w:sz="2" w:space="0" w:color="auto"/>
            </w:tcBorders>
          </w:tcPr>
          <w:p w14:paraId="5220F4D5" w14:textId="57D9B982" w:rsidR="00D9750C" w:rsidRPr="00C3351E" w:rsidRDefault="00D9750C" w:rsidP="00D9750C">
            <w:pPr>
              <w:pStyle w:val="40-"/>
              <w:rPr>
                <w:spacing w:val="-4"/>
              </w:rPr>
            </w:pPr>
            <w:r w:rsidRPr="00C3351E">
              <w:rPr>
                <w:rFonts w:hint="eastAsia"/>
                <w:spacing w:val="-4"/>
              </w:rPr>
              <w:t>「言葉」をもつ鳥</w:t>
            </w:r>
            <w:r w:rsidR="004F4384" w:rsidRPr="00C3351E">
              <w:rPr>
                <w:rFonts w:hint="eastAsia"/>
                <w:spacing w:val="-4"/>
              </w:rPr>
              <w:t>、</w:t>
            </w:r>
            <w:r w:rsidRPr="00C3351E">
              <w:rPr>
                <w:rFonts w:hint="eastAsia"/>
                <w:spacing w:val="-4"/>
              </w:rPr>
              <w:t>シジュウカラ</w:t>
            </w:r>
          </w:p>
          <w:p w14:paraId="555D6BC4" w14:textId="505CE6CF" w:rsidR="00D9750C" w:rsidRPr="00C3351E" w:rsidRDefault="00D9750C" w:rsidP="00D9750C">
            <w:pPr>
              <w:pStyle w:val="40-"/>
            </w:pPr>
            <w:r w:rsidRPr="00C3351E">
              <w:rPr>
                <w:rFonts w:hint="eastAsia"/>
              </w:rPr>
              <w:t xml:space="preserve">　</w:t>
            </w:r>
            <w:r w:rsidR="00FE3661" w:rsidRPr="00C3351E">
              <w:rPr>
                <w:rFonts w:hint="eastAsia"/>
              </w:rPr>
              <w:t>５</w:t>
            </w:r>
            <w:r w:rsidRPr="00C3351E">
              <w:rPr>
                <w:rFonts w:hint="eastAsia"/>
              </w:rPr>
              <w:t>時間</w:t>
            </w:r>
          </w:p>
          <w:p w14:paraId="7BFC169D" w14:textId="03B6A00A" w:rsidR="00D9750C" w:rsidRPr="00C3351E" w:rsidRDefault="00D9750C" w:rsidP="00D9750C">
            <w:pPr>
              <w:pStyle w:val="50-"/>
              <w:topLinePunct/>
              <w:ind w:left="150" w:hanging="150"/>
            </w:pPr>
            <w:r w:rsidRPr="00C3351E">
              <w:rPr>
                <w:rFonts w:hint="eastAsia"/>
              </w:rPr>
              <w:t>◎原因と結果</w:t>
            </w:r>
            <w:r w:rsidR="004F4384" w:rsidRPr="00C3351E">
              <w:rPr>
                <w:rFonts w:hint="eastAsia"/>
              </w:rPr>
              <w:t>、</w:t>
            </w:r>
            <w:r w:rsidRPr="00C3351E">
              <w:rPr>
                <w:rFonts w:hint="eastAsia"/>
              </w:rPr>
              <w:t>意見と根拠など情報と情報との関係について理解することができる。</w:t>
            </w:r>
            <w:r w:rsidR="00235275" w:rsidRPr="00C3351E">
              <w:rPr>
                <w:rFonts w:hint="eastAsia"/>
              </w:rPr>
              <w:t>（</w:t>
            </w:r>
            <w:r w:rsidRPr="00C3351E">
              <w:rPr>
                <w:rFonts w:hint="eastAsia"/>
              </w:rPr>
              <w:t>知・技</w:t>
            </w:r>
            <w:r w:rsidR="00235275" w:rsidRPr="00C3351E">
              <w:t>(2)</w:t>
            </w:r>
            <w:r w:rsidRPr="00C3351E">
              <w:rPr>
                <w:rFonts w:hint="eastAsia"/>
              </w:rPr>
              <w:t>ア</w:t>
            </w:r>
            <w:r w:rsidR="00235275" w:rsidRPr="00C3351E">
              <w:rPr>
                <w:rFonts w:hint="eastAsia"/>
              </w:rPr>
              <w:t>）</w:t>
            </w:r>
          </w:p>
          <w:p w14:paraId="10FC9221" w14:textId="26CB47D1" w:rsidR="00D9750C" w:rsidRPr="00C3351E" w:rsidRDefault="00D9750C" w:rsidP="00D9750C">
            <w:pPr>
              <w:pStyle w:val="50-"/>
              <w:ind w:left="150" w:hanging="150"/>
            </w:pPr>
            <w:r w:rsidRPr="00C3351E">
              <w:rPr>
                <w:rFonts w:hint="eastAsia"/>
              </w:rPr>
              <w:t>◎</w:t>
            </w:r>
            <w:r w:rsidRPr="00C3351E">
              <w:rPr>
                <w:rFonts w:hint="eastAsia"/>
                <w:spacing w:val="-2"/>
              </w:rPr>
              <w:t>文章の構成や展開について</w:t>
            </w:r>
            <w:r w:rsidR="004F4384" w:rsidRPr="00C3351E">
              <w:rPr>
                <w:rFonts w:hint="eastAsia"/>
                <w:spacing w:val="-2"/>
              </w:rPr>
              <w:t>、</w:t>
            </w:r>
            <w:r w:rsidRPr="00C3351E">
              <w:rPr>
                <w:rFonts w:hint="eastAsia"/>
                <w:spacing w:val="-2"/>
              </w:rPr>
              <w:t>根拠を明確にして考えることができる。</w:t>
            </w:r>
            <w:r w:rsidR="00235275" w:rsidRPr="00C3351E">
              <w:rPr>
                <w:rFonts w:hint="eastAsia"/>
                <w:spacing w:val="-2"/>
              </w:rPr>
              <w:t>（</w:t>
            </w:r>
            <w:r w:rsidRPr="00C3351E">
              <w:rPr>
                <w:rFonts w:hint="eastAsia"/>
                <w:spacing w:val="-2"/>
              </w:rPr>
              <w:t>思・判・表C</w:t>
            </w:r>
            <w:r w:rsidR="00235275" w:rsidRPr="00C3351E">
              <w:rPr>
                <w:spacing w:val="-2"/>
              </w:rPr>
              <w:t>(1)</w:t>
            </w:r>
            <w:r w:rsidRPr="00C3351E">
              <w:rPr>
                <w:rFonts w:hint="eastAsia"/>
                <w:spacing w:val="-2"/>
              </w:rPr>
              <w:t>エ</w:t>
            </w:r>
            <w:r w:rsidR="00235275" w:rsidRPr="00C3351E">
              <w:rPr>
                <w:rFonts w:hint="eastAsia"/>
              </w:rPr>
              <w:t>）</w:t>
            </w:r>
          </w:p>
          <w:p w14:paraId="447EB0AA" w14:textId="170F6925" w:rsidR="00D9750C" w:rsidRPr="00C3351E" w:rsidRDefault="00903903" w:rsidP="00D9750C">
            <w:pPr>
              <w:pStyle w:val="50-"/>
              <w:ind w:left="150" w:hanging="150"/>
            </w:pPr>
            <w:r w:rsidRPr="00C3351E">
              <w:rPr>
                <w:rFonts w:hint="eastAsia"/>
              </w:rPr>
              <w:t>◎</w:t>
            </w:r>
            <w:r w:rsidR="00D9750C" w:rsidRPr="00C3351E">
              <w:rPr>
                <w:rFonts w:hint="eastAsia"/>
                <w:spacing w:val="-4"/>
              </w:rPr>
              <w:t>言葉がもつ価値に気づくとともに</w:t>
            </w:r>
            <w:r w:rsidR="004F4384" w:rsidRPr="00C3351E">
              <w:rPr>
                <w:rFonts w:hint="eastAsia"/>
                <w:spacing w:val="-4"/>
              </w:rPr>
              <w:t>、</w:t>
            </w:r>
            <w:r w:rsidR="00D9750C" w:rsidRPr="00C3351E">
              <w:rPr>
                <w:rFonts w:hint="eastAsia"/>
                <w:spacing w:val="-4"/>
              </w:rPr>
              <w:t>進んで読書をし</w:t>
            </w:r>
            <w:r w:rsidR="004F4384" w:rsidRPr="00C3351E">
              <w:rPr>
                <w:rFonts w:hint="eastAsia"/>
                <w:spacing w:val="-4"/>
              </w:rPr>
              <w:t>、</w:t>
            </w:r>
            <w:r w:rsidR="00D9750C" w:rsidRPr="00C3351E">
              <w:rPr>
                <w:rFonts w:hint="eastAsia"/>
                <w:spacing w:val="-4"/>
              </w:rPr>
              <w:t>我が国の言語文化を大切にして</w:t>
            </w:r>
            <w:r w:rsidR="004F4384" w:rsidRPr="00C3351E">
              <w:rPr>
                <w:rFonts w:hint="eastAsia"/>
                <w:spacing w:val="-4"/>
              </w:rPr>
              <w:t>、</w:t>
            </w:r>
            <w:r w:rsidR="00D9750C" w:rsidRPr="00C3351E">
              <w:rPr>
                <w:rFonts w:hint="eastAsia"/>
                <w:spacing w:val="-4"/>
              </w:rPr>
              <w:t>思いや考えを伝え合おうとする。</w:t>
            </w:r>
            <w:r w:rsidR="00235275" w:rsidRPr="00C3351E">
              <w:rPr>
                <w:rFonts w:hint="eastAsia"/>
                <w:spacing w:val="-4"/>
              </w:rPr>
              <w:t>（</w:t>
            </w:r>
            <w:r w:rsidR="00213827" w:rsidRPr="00C3351E">
              <w:rPr>
                <w:rFonts w:hint="eastAsia"/>
                <w:spacing w:val="-4"/>
              </w:rPr>
              <w:t>学びに向かう力</w:t>
            </w:r>
            <w:r w:rsidR="004F4384" w:rsidRPr="00C3351E">
              <w:rPr>
                <w:rFonts w:hint="eastAsia"/>
                <w:spacing w:val="-4"/>
              </w:rPr>
              <w:t>、</w:t>
            </w:r>
            <w:r w:rsidR="00213827" w:rsidRPr="00C3351E">
              <w:rPr>
                <w:rFonts w:hint="eastAsia"/>
                <w:spacing w:val="-4"/>
              </w:rPr>
              <w:t>人間性等</w:t>
            </w:r>
            <w:r w:rsidR="00235275" w:rsidRPr="00C3351E">
              <w:rPr>
                <w:rFonts w:hint="eastAsia"/>
                <w:spacing w:val="-4"/>
              </w:rPr>
              <w:t>）</w:t>
            </w:r>
          </w:p>
          <w:p w14:paraId="7F1D3A49" w14:textId="08638925" w:rsidR="00D9750C" w:rsidRPr="00C3351E" w:rsidRDefault="00D9750C" w:rsidP="00D9750C">
            <w:pPr>
              <w:pStyle w:val="50-"/>
              <w:ind w:left="150" w:hanging="150"/>
            </w:pPr>
            <w:r w:rsidRPr="00C3351E">
              <w:rPr>
                <w:rFonts w:hint="eastAsia"/>
              </w:rPr>
              <w:t>★記録の文章を読み</w:t>
            </w:r>
            <w:r w:rsidR="004F4384" w:rsidRPr="00C3351E">
              <w:rPr>
                <w:rFonts w:hint="eastAsia"/>
              </w:rPr>
              <w:t>、</w:t>
            </w:r>
            <w:r w:rsidRPr="00C3351E">
              <w:rPr>
                <w:rFonts w:hint="eastAsia"/>
              </w:rPr>
              <w:t>理解したことや考えたことを報告したり文章にまとめたりする。</w:t>
            </w:r>
            <w:r w:rsidR="00235275" w:rsidRPr="00C3351E">
              <w:rPr>
                <w:rFonts w:hint="eastAsia"/>
              </w:rPr>
              <w:t>（</w:t>
            </w:r>
            <w:r w:rsidRPr="00C3351E">
              <w:rPr>
                <w:rFonts w:hint="eastAsia"/>
              </w:rPr>
              <w:t>思・判・表C</w:t>
            </w:r>
            <w:r w:rsidR="00235275" w:rsidRPr="00C3351E">
              <w:t>(2)</w:t>
            </w:r>
            <w:r w:rsidRPr="00C3351E">
              <w:rPr>
                <w:rFonts w:hint="eastAsia"/>
              </w:rPr>
              <w:t>ア</w:t>
            </w:r>
            <w:r w:rsidR="00235275" w:rsidRPr="00C3351E">
              <w:rPr>
                <w:rFonts w:hint="eastAsia"/>
              </w:rPr>
              <w:t>）</w:t>
            </w:r>
          </w:p>
        </w:tc>
        <w:tc>
          <w:tcPr>
            <w:tcW w:w="476" w:type="dxa"/>
            <w:tcBorders>
              <w:top w:val="single" w:sz="2" w:space="0" w:color="auto"/>
              <w:bottom w:val="single" w:sz="2" w:space="0" w:color="auto"/>
            </w:tcBorders>
            <w:tcMar>
              <w:left w:w="0" w:type="dxa"/>
              <w:right w:w="0" w:type="dxa"/>
            </w:tcMar>
          </w:tcPr>
          <w:p w14:paraId="4606CA8F" w14:textId="77777777" w:rsidR="00D9750C" w:rsidRPr="00C3351E" w:rsidRDefault="00D9750C" w:rsidP="00D9750C">
            <w:pPr>
              <w:pStyle w:val="70-"/>
              <w:jc w:val="center"/>
              <w:rPr>
                <w:rFonts w:asciiTheme="minorEastAsia" w:eastAsiaTheme="minorEastAsia" w:hAnsiTheme="minorEastAsia"/>
                <w:szCs w:val="15"/>
              </w:rPr>
            </w:pPr>
            <w:r w:rsidRPr="00C3351E">
              <w:rPr>
                <w:rFonts w:asciiTheme="minorEastAsia" w:eastAsiaTheme="minorEastAsia" w:hAnsiTheme="minorEastAsia" w:hint="eastAsia"/>
                <w:szCs w:val="15"/>
              </w:rPr>
              <w:t>1</w:t>
            </w:r>
          </w:p>
          <w:p w14:paraId="0D95A42C" w14:textId="77777777" w:rsidR="00D9750C" w:rsidRPr="00C3351E" w:rsidRDefault="00D9750C" w:rsidP="00D9750C">
            <w:pPr>
              <w:pStyle w:val="70-"/>
              <w:jc w:val="center"/>
              <w:rPr>
                <w:rFonts w:asciiTheme="minorEastAsia" w:eastAsiaTheme="minorEastAsia" w:hAnsiTheme="minorEastAsia"/>
                <w:szCs w:val="15"/>
              </w:rPr>
            </w:pPr>
          </w:p>
          <w:p w14:paraId="40C7E5C1" w14:textId="77777777" w:rsidR="00D9750C" w:rsidRPr="00C3351E" w:rsidRDefault="00D9750C" w:rsidP="00D9750C">
            <w:pPr>
              <w:pStyle w:val="70-"/>
              <w:jc w:val="center"/>
              <w:rPr>
                <w:rFonts w:asciiTheme="minorEastAsia" w:eastAsiaTheme="minorEastAsia" w:hAnsiTheme="minorEastAsia"/>
                <w:szCs w:val="15"/>
              </w:rPr>
            </w:pPr>
          </w:p>
          <w:p w14:paraId="4FC5F8AD" w14:textId="77777777" w:rsidR="00D9750C" w:rsidRPr="00C3351E" w:rsidRDefault="00D9750C" w:rsidP="00D9750C">
            <w:pPr>
              <w:pStyle w:val="70-"/>
              <w:jc w:val="center"/>
              <w:rPr>
                <w:rFonts w:asciiTheme="minorEastAsia" w:eastAsiaTheme="minorEastAsia" w:hAnsiTheme="minorEastAsia"/>
                <w:szCs w:val="15"/>
              </w:rPr>
            </w:pPr>
          </w:p>
          <w:p w14:paraId="78E1DD56" w14:textId="6271A4CE" w:rsidR="00D9750C" w:rsidRPr="00C3351E" w:rsidRDefault="00D9750C" w:rsidP="00D9750C">
            <w:pPr>
              <w:pStyle w:val="70-"/>
              <w:jc w:val="center"/>
              <w:rPr>
                <w:rFonts w:asciiTheme="minorEastAsia" w:eastAsiaTheme="minorEastAsia" w:hAnsiTheme="minorEastAsia"/>
                <w:szCs w:val="15"/>
              </w:rPr>
            </w:pPr>
          </w:p>
          <w:p w14:paraId="3CCC4C9A" w14:textId="77777777" w:rsidR="00AD18A4" w:rsidRPr="00C3351E" w:rsidRDefault="00AD18A4" w:rsidP="00D9750C">
            <w:pPr>
              <w:pStyle w:val="70-"/>
              <w:jc w:val="center"/>
              <w:rPr>
                <w:rFonts w:asciiTheme="minorEastAsia" w:eastAsiaTheme="minorEastAsia" w:hAnsiTheme="minorEastAsia"/>
                <w:szCs w:val="15"/>
              </w:rPr>
            </w:pPr>
          </w:p>
          <w:p w14:paraId="0BF519F1" w14:textId="77777777" w:rsidR="00D9750C" w:rsidRPr="00C3351E" w:rsidRDefault="00D9750C" w:rsidP="00D9750C">
            <w:pPr>
              <w:pStyle w:val="70-"/>
              <w:jc w:val="center"/>
              <w:rPr>
                <w:rFonts w:asciiTheme="minorEastAsia" w:eastAsiaTheme="minorEastAsia" w:hAnsiTheme="minorEastAsia"/>
                <w:szCs w:val="15"/>
              </w:rPr>
            </w:pPr>
          </w:p>
          <w:p w14:paraId="7FF411A6" w14:textId="77777777" w:rsidR="00774A2C" w:rsidRPr="00C3351E" w:rsidRDefault="00774A2C" w:rsidP="00D9750C">
            <w:pPr>
              <w:pStyle w:val="70-"/>
              <w:jc w:val="center"/>
              <w:rPr>
                <w:rFonts w:asciiTheme="minorEastAsia" w:eastAsiaTheme="minorEastAsia" w:hAnsiTheme="minorEastAsia"/>
                <w:szCs w:val="15"/>
              </w:rPr>
            </w:pPr>
          </w:p>
          <w:p w14:paraId="54F0E307" w14:textId="7A9A0968" w:rsidR="00D9750C" w:rsidRPr="00C3351E" w:rsidRDefault="00D9750C" w:rsidP="1D2E934C">
            <w:pPr>
              <w:pStyle w:val="70-"/>
              <w:jc w:val="center"/>
              <w:rPr>
                <w:rFonts w:asciiTheme="minorEastAsia" w:eastAsiaTheme="minorEastAsia" w:hAnsiTheme="minorEastAsia"/>
              </w:rPr>
            </w:pPr>
            <w:r w:rsidRPr="00C3351E">
              <w:rPr>
                <w:rFonts w:asciiTheme="minorEastAsia" w:eastAsiaTheme="minorEastAsia" w:hAnsiTheme="minorEastAsia"/>
              </w:rPr>
              <w:t>2</w:t>
            </w:r>
          </w:p>
          <w:p w14:paraId="38427163" w14:textId="77777777" w:rsidR="00D9750C" w:rsidRPr="00C3351E" w:rsidRDefault="00D9750C" w:rsidP="00D9750C">
            <w:pPr>
              <w:pStyle w:val="70-"/>
              <w:jc w:val="center"/>
              <w:rPr>
                <w:rFonts w:asciiTheme="minorEastAsia" w:eastAsiaTheme="minorEastAsia" w:hAnsiTheme="minorEastAsia"/>
                <w:szCs w:val="15"/>
              </w:rPr>
            </w:pPr>
          </w:p>
          <w:p w14:paraId="6804C7BE" w14:textId="77777777" w:rsidR="00D9750C" w:rsidRPr="00C3351E" w:rsidRDefault="00D9750C" w:rsidP="00D9750C">
            <w:pPr>
              <w:pStyle w:val="70-"/>
              <w:jc w:val="center"/>
              <w:rPr>
                <w:rFonts w:asciiTheme="minorEastAsia" w:eastAsiaTheme="minorEastAsia" w:hAnsiTheme="minorEastAsia"/>
                <w:szCs w:val="15"/>
              </w:rPr>
            </w:pPr>
          </w:p>
          <w:p w14:paraId="1A6FA9A1" w14:textId="77777777" w:rsidR="00D9750C" w:rsidRPr="00C3351E" w:rsidRDefault="00D9750C" w:rsidP="00D9750C">
            <w:pPr>
              <w:pStyle w:val="70-"/>
              <w:jc w:val="center"/>
              <w:rPr>
                <w:rFonts w:asciiTheme="minorEastAsia" w:eastAsiaTheme="minorEastAsia" w:hAnsiTheme="minorEastAsia"/>
                <w:szCs w:val="15"/>
              </w:rPr>
            </w:pPr>
          </w:p>
          <w:p w14:paraId="48CB44A7" w14:textId="77777777" w:rsidR="00D9750C" w:rsidRPr="00C3351E" w:rsidRDefault="00D9750C" w:rsidP="00D9750C">
            <w:pPr>
              <w:pStyle w:val="70-"/>
              <w:jc w:val="center"/>
              <w:rPr>
                <w:rFonts w:asciiTheme="minorEastAsia" w:eastAsiaTheme="minorEastAsia" w:hAnsiTheme="minorEastAsia"/>
                <w:szCs w:val="15"/>
              </w:rPr>
            </w:pPr>
          </w:p>
          <w:p w14:paraId="105873FC" w14:textId="77777777" w:rsidR="00375B06" w:rsidRPr="00C3351E" w:rsidRDefault="00375B06" w:rsidP="00D9750C">
            <w:pPr>
              <w:pStyle w:val="70-"/>
              <w:jc w:val="center"/>
              <w:rPr>
                <w:rFonts w:asciiTheme="minorEastAsia" w:eastAsiaTheme="minorEastAsia" w:hAnsiTheme="minorEastAsia"/>
                <w:szCs w:val="15"/>
              </w:rPr>
            </w:pPr>
          </w:p>
          <w:p w14:paraId="10BC300F" w14:textId="77777777" w:rsidR="00D9750C" w:rsidRPr="00C3351E" w:rsidRDefault="00D9750C" w:rsidP="00D9750C">
            <w:pPr>
              <w:pStyle w:val="70-"/>
              <w:ind w:left="0" w:firstLineChars="0" w:firstLine="0"/>
              <w:jc w:val="center"/>
              <w:rPr>
                <w:rFonts w:asciiTheme="minorEastAsia" w:eastAsiaTheme="minorEastAsia" w:hAnsiTheme="minorEastAsia"/>
                <w:szCs w:val="15"/>
              </w:rPr>
            </w:pPr>
          </w:p>
          <w:p w14:paraId="1E8C6EEA" w14:textId="77777777" w:rsidR="00D9750C" w:rsidRPr="00C3351E" w:rsidRDefault="00D9750C" w:rsidP="00D9750C">
            <w:pPr>
              <w:pStyle w:val="70-"/>
              <w:jc w:val="center"/>
              <w:rPr>
                <w:rFonts w:asciiTheme="minorEastAsia" w:eastAsiaTheme="minorEastAsia" w:hAnsiTheme="minorEastAsia"/>
                <w:szCs w:val="15"/>
              </w:rPr>
            </w:pPr>
          </w:p>
          <w:p w14:paraId="0C87DB15" w14:textId="665F9AAC" w:rsidR="00D9750C" w:rsidRPr="00C3351E" w:rsidRDefault="00C37708" w:rsidP="00D9750C">
            <w:pPr>
              <w:pStyle w:val="60-"/>
              <w:rPr>
                <w:rFonts w:asciiTheme="minorEastAsia" w:eastAsiaTheme="minorEastAsia" w:hAnsiTheme="minorEastAsia"/>
                <w:szCs w:val="15"/>
              </w:rPr>
            </w:pPr>
            <w:r w:rsidRPr="00C3351E">
              <w:rPr>
                <w:rFonts w:asciiTheme="minorEastAsia" w:eastAsiaTheme="minorEastAsia" w:hAnsiTheme="minorEastAsia" w:hint="eastAsia"/>
                <w:szCs w:val="15"/>
              </w:rPr>
              <w:t>3</w:t>
            </w:r>
            <w:r w:rsidRPr="00C3351E">
              <w:rPr>
                <w:rFonts w:asciiTheme="minorEastAsia" w:eastAsiaTheme="minorEastAsia" w:hAnsiTheme="minorEastAsia"/>
              </w:rPr>
              <w:t>-</w:t>
            </w:r>
            <w:r w:rsidRPr="00C3351E">
              <w:rPr>
                <w:rFonts w:asciiTheme="minorEastAsia" w:eastAsiaTheme="minorEastAsia" w:hAnsiTheme="minorEastAsia" w:hint="eastAsia"/>
              </w:rPr>
              <w:t>4</w:t>
            </w:r>
          </w:p>
          <w:p w14:paraId="52EC6076" w14:textId="77777777" w:rsidR="00D9750C" w:rsidRPr="00C3351E" w:rsidRDefault="00D9750C" w:rsidP="00D9750C">
            <w:pPr>
              <w:pStyle w:val="60-"/>
              <w:rPr>
                <w:rFonts w:asciiTheme="minorEastAsia" w:eastAsiaTheme="minorEastAsia" w:hAnsiTheme="minorEastAsia"/>
                <w:szCs w:val="15"/>
              </w:rPr>
            </w:pPr>
          </w:p>
          <w:p w14:paraId="513D72AC" w14:textId="77777777" w:rsidR="00D9750C" w:rsidRPr="00C3351E" w:rsidRDefault="00D9750C" w:rsidP="00D9750C">
            <w:pPr>
              <w:pStyle w:val="60-"/>
              <w:rPr>
                <w:rFonts w:asciiTheme="minorEastAsia" w:eastAsiaTheme="minorEastAsia" w:hAnsiTheme="minorEastAsia"/>
                <w:szCs w:val="15"/>
              </w:rPr>
            </w:pPr>
          </w:p>
          <w:p w14:paraId="3D65083A" w14:textId="77777777" w:rsidR="00D9750C" w:rsidRPr="00C3351E" w:rsidRDefault="00D9750C" w:rsidP="00D9750C">
            <w:pPr>
              <w:pStyle w:val="60-"/>
              <w:rPr>
                <w:rFonts w:asciiTheme="minorEastAsia" w:eastAsiaTheme="minorEastAsia" w:hAnsiTheme="minorEastAsia"/>
                <w:szCs w:val="15"/>
              </w:rPr>
            </w:pPr>
          </w:p>
          <w:p w14:paraId="67F96771" w14:textId="77777777" w:rsidR="00D9750C" w:rsidRPr="00C3351E" w:rsidRDefault="00D9750C" w:rsidP="00D9750C">
            <w:pPr>
              <w:pStyle w:val="60-"/>
              <w:rPr>
                <w:rFonts w:asciiTheme="minorEastAsia" w:eastAsiaTheme="minorEastAsia" w:hAnsiTheme="minorEastAsia"/>
                <w:szCs w:val="15"/>
              </w:rPr>
            </w:pPr>
          </w:p>
          <w:p w14:paraId="66025A1A" w14:textId="59FB29D7" w:rsidR="00D9750C" w:rsidRPr="00C3351E" w:rsidRDefault="00D9750C" w:rsidP="00D9750C">
            <w:pPr>
              <w:pStyle w:val="60-"/>
              <w:rPr>
                <w:rFonts w:asciiTheme="minorEastAsia" w:eastAsiaTheme="minorEastAsia" w:hAnsiTheme="minorEastAsia"/>
                <w:szCs w:val="15"/>
              </w:rPr>
            </w:pPr>
          </w:p>
          <w:p w14:paraId="13811153" w14:textId="59824610" w:rsidR="00CF747E" w:rsidRPr="00C3351E" w:rsidRDefault="00CF747E" w:rsidP="00D9750C">
            <w:pPr>
              <w:pStyle w:val="60-"/>
              <w:rPr>
                <w:rFonts w:asciiTheme="minorEastAsia" w:eastAsiaTheme="minorEastAsia" w:hAnsiTheme="minorEastAsia"/>
                <w:szCs w:val="15"/>
              </w:rPr>
            </w:pPr>
          </w:p>
          <w:p w14:paraId="75C6B464" w14:textId="77777777" w:rsidR="00CF747E" w:rsidRPr="00C3351E" w:rsidRDefault="00CF747E" w:rsidP="00D9750C">
            <w:pPr>
              <w:pStyle w:val="60-"/>
              <w:rPr>
                <w:rFonts w:asciiTheme="minorEastAsia" w:eastAsiaTheme="minorEastAsia" w:hAnsiTheme="minorEastAsia"/>
                <w:szCs w:val="15"/>
              </w:rPr>
            </w:pPr>
          </w:p>
          <w:p w14:paraId="0347818C" w14:textId="77777777" w:rsidR="00D9750C" w:rsidRPr="00C3351E" w:rsidRDefault="00D9750C" w:rsidP="00D9750C">
            <w:pPr>
              <w:pStyle w:val="60-"/>
              <w:rPr>
                <w:rFonts w:asciiTheme="minorEastAsia" w:eastAsiaTheme="minorEastAsia" w:hAnsiTheme="minorEastAsia"/>
                <w:szCs w:val="15"/>
              </w:rPr>
            </w:pPr>
          </w:p>
          <w:p w14:paraId="69419320" w14:textId="77777777" w:rsidR="00D9750C" w:rsidRPr="00C3351E" w:rsidRDefault="00D9750C" w:rsidP="00D9750C">
            <w:pPr>
              <w:pStyle w:val="60-"/>
              <w:rPr>
                <w:rFonts w:asciiTheme="minorEastAsia" w:eastAsiaTheme="minorEastAsia" w:hAnsiTheme="minorEastAsia"/>
                <w:szCs w:val="15"/>
              </w:rPr>
            </w:pPr>
          </w:p>
          <w:p w14:paraId="13B62678" w14:textId="77777777" w:rsidR="00D9750C" w:rsidRPr="00C3351E" w:rsidRDefault="00D9750C" w:rsidP="00D9750C">
            <w:pPr>
              <w:pStyle w:val="60-"/>
              <w:rPr>
                <w:rFonts w:asciiTheme="minorEastAsia" w:eastAsiaTheme="minorEastAsia" w:hAnsiTheme="minorEastAsia"/>
                <w:szCs w:val="15"/>
              </w:rPr>
            </w:pPr>
          </w:p>
          <w:p w14:paraId="4DEE8D07" w14:textId="77777777" w:rsidR="00D9750C" w:rsidRPr="00C3351E" w:rsidRDefault="00D9750C" w:rsidP="00D9750C">
            <w:pPr>
              <w:pStyle w:val="60-"/>
              <w:rPr>
                <w:rFonts w:asciiTheme="minorEastAsia" w:eastAsiaTheme="minorEastAsia" w:hAnsiTheme="minorEastAsia"/>
                <w:szCs w:val="15"/>
              </w:rPr>
            </w:pPr>
          </w:p>
          <w:p w14:paraId="6F03FB97" w14:textId="77777777" w:rsidR="00BA7403" w:rsidRPr="00C3351E" w:rsidRDefault="00BA7403" w:rsidP="00D9750C">
            <w:pPr>
              <w:pStyle w:val="60-"/>
              <w:rPr>
                <w:rFonts w:asciiTheme="minorEastAsia" w:eastAsiaTheme="minorEastAsia" w:hAnsiTheme="minorEastAsia"/>
                <w:szCs w:val="15"/>
              </w:rPr>
            </w:pPr>
          </w:p>
          <w:p w14:paraId="6C7F9A28" w14:textId="77777777" w:rsidR="00375B06" w:rsidRPr="00C3351E" w:rsidRDefault="00375B06" w:rsidP="00D9750C">
            <w:pPr>
              <w:pStyle w:val="60-"/>
              <w:rPr>
                <w:rFonts w:asciiTheme="minorEastAsia" w:eastAsiaTheme="minorEastAsia" w:hAnsiTheme="minorEastAsia"/>
                <w:szCs w:val="15"/>
              </w:rPr>
            </w:pPr>
          </w:p>
          <w:p w14:paraId="09D999C2" w14:textId="77777777" w:rsidR="00375B06" w:rsidRPr="00C3351E" w:rsidRDefault="00375B06" w:rsidP="00D9750C">
            <w:pPr>
              <w:pStyle w:val="60-"/>
              <w:rPr>
                <w:rFonts w:asciiTheme="minorEastAsia" w:eastAsiaTheme="minorEastAsia" w:hAnsiTheme="minorEastAsia"/>
                <w:szCs w:val="15"/>
              </w:rPr>
            </w:pPr>
          </w:p>
          <w:p w14:paraId="382D3480" w14:textId="77777777" w:rsidR="00375B06" w:rsidRPr="00C3351E" w:rsidRDefault="00375B06" w:rsidP="00D9750C">
            <w:pPr>
              <w:pStyle w:val="60-"/>
              <w:rPr>
                <w:rFonts w:asciiTheme="minorEastAsia" w:eastAsiaTheme="minorEastAsia" w:hAnsiTheme="minorEastAsia"/>
                <w:szCs w:val="15"/>
              </w:rPr>
            </w:pPr>
          </w:p>
          <w:p w14:paraId="7B4AB43E" w14:textId="77777777" w:rsidR="00375B06" w:rsidRPr="00C3351E" w:rsidRDefault="00375B06" w:rsidP="00D9750C">
            <w:pPr>
              <w:pStyle w:val="60-"/>
              <w:rPr>
                <w:rFonts w:asciiTheme="minorEastAsia" w:eastAsiaTheme="minorEastAsia" w:hAnsiTheme="minorEastAsia"/>
                <w:szCs w:val="15"/>
              </w:rPr>
            </w:pPr>
          </w:p>
          <w:p w14:paraId="0213A3F5" w14:textId="77777777" w:rsidR="00375B06" w:rsidRPr="00C3351E" w:rsidRDefault="00375B06" w:rsidP="00D9750C">
            <w:pPr>
              <w:pStyle w:val="60-"/>
              <w:rPr>
                <w:rFonts w:asciiTheme="minorEastAsia" w:eastAsiaTheme="minorEastAsia" w:hAnsiTheme="minorEastAsia"/>
                <w:szCs w:val="15"/>
              </w:rPr>
            </w:pPr>
          </w:p>
          <w:p w14:paraId="3A222B3F" w14:textId="77777777" w:rsidR="00374F1B" w:rsidRPr="00C3351E" w:rsidRDefault="00374F1B" w:rsidP="00D9750C">
            <w:pPr>
              <w:pStyle w:val="60-"/>
              <w:rPr>
                <w:rFonts w:asciiTheme="minorEastAsia" w:eastAsiaTheme="minorEastAsia" w:hAnsiTheme="minorEastAsia"/>
                <w:szCs w:val="15"/>
              </w:rPr>
            </w:pPr>
          </w:p>
          <w:p w14:paraId="0F0AFE82" w14:textId="77777777" w:rsidR="00C27942" w:rsidRPr="00C3351E" w:rsidRDefault="00C27942" w:rsidP="00D9750C">
            <w:pPr>
              <w:pStyle w:val="60-"/>
              <w:rPr>
                <w:rFonts w:asciiTheme="minorEastAsia" w:eastAsiaTheme="minorEastAsia" w:hAnsiTheme="minorEastAsia"/>
                <w:szCs w:val="15"/>
              </w:rPr>
            </w:pPr>
          </w:p>
          <w:p w14:paraId="362386FC" w14:textId="77777777" w:rsidR="00374F1B" w:rsidRPr="00C3351E" w:rsidRDefault="00374F1B" w:rsidP="00D9750C">
            <w:pPr>
              <w:pStyle w:val="60-"/>
              <w:rPr>
                <w:rFonts w:asciiTheme="minorEastAsia" w:eastAsiaTheme="minorEastAsia" w:hAnsiTheme="minorEastAsia"/>
                <w:szCs w:val="15"/>
              </w:rPr>
            </w:pPr>
          </w:p>
          <w:p w14:paraId="1F5210BC" w14:textId="7CBDA820" w:rsidR="00D9750C" w:rsidRPr="00C3351E" w:rsidRDefault="00FE3661" w:rsidP="00D9750C">
            <w:pPr>
              <w:pStyle w:val="60-"/>
            </w:pPr>
            <w:r w:rsidRPr="00C3351E">
              <w:rPr>
                <w:rFonts w:asciiTheme="minorEastAsia" w:eastAsiaTheme="minorEastAsia" w:hAnsiTheme="minorEastAsia"/>
                <w:szCs w:val="15"/>
              </w:rPr>
              <w:t>5</w:t>
            </w:r>
          </w:p>
        </w:tc>
        <w:tc>
          <w:tcPr>
            <w:tcW w:w="3737" w:type="dxa"/>
            <w:tcBorders>
              <w:top w:val="single" w:sz="2" w:space="0" w:color="auto"/>
              <w:bottom w:val="single" w:sz="2" w:space="0" w:color="auto"/>
            </w:tcBorders>
          </w:tcPr>
          <w:p w14:paraId="036F24B9" w14:textId="71D40312" w:rsidR="00D9750C" w:rsidRPr="00C3351E" w:rsidRDefault="00D379A5" w:rsidP="00D9750C">
            <w:pPr>
              <w:pStyle w:val="70-0-0"/>
            </w:pPr>
            <w:r w:rsidRPr="00C3351E">
              <w:rPr>
                <w:noProof/>
              </w:rPr>
              <mc:AlternateContent>
                <mc:Choice Requires="wps">
                  <w:drawing>
                    <wp:anchor distT="0" distB="0" distL="114300" distR="114300" simplePos="0" relativeHeight="251658246" behindDoc="1" locked="0" layoutInCell="1" allowOverlap="1" wp14:anchorId="10523134" wp14:editId="1BA4BFA6">
                      <wp:simplePos x="0" y="0"/>
                      <wp:positionH relativeFrom="column">
                        <wp:posOffset>-15875</wp:posOffset>
                      </wp:positionH>
                      <wp:positionV relativeFrom="paragraph">
                        <wp:posOffset>8094</wp:posOffset>
                      </wp:positionV>
                      <wp:extent cx="2268360" cy="304920"/>
                      <wp:effectExtent l="0" t="0" r="0" b="0"/>
                      <wp:wrapNone/>
                      <wp:docPr id="16"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360" cy="304920"/>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C01617F" id="Rectangle 5" o:spid="_x0000_s1026" style="position:absolute;margin-left:-1.25pt;margin-top:.65pt;width:178.6pt;height:24pt;z-index:-25165823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" fillcolor="#ddd" stroked="f">
                      <v:textbox inset="5.85pt,.7pt,5.85pt,.7pt"/>
                    </v:rect>
                  </w:pict>
                </mc:Fallback>
              </mc:AlternateContent>
            </w:r>
            <w:r w:rsidR="00707C8D" w:rsidRPr="00C3351E">
              <w:t>「目標」や「学習の見通しをもとう」で</w:t>
            </w:r>
            <w:r w:rsidR="00D9750C" w:rsidRPr="00C3351E">
              <w:rPr>
                <w:rFonts w:hint="eastAsia"/>
              </w:rPr>
              <w:t>本教材のねらいを確認し</w:t>
            </w:r>
            <w:r w:rsidR="004F4384" w:rsidRPr="00C3351E">
              <w:rPr>
                <w:rFonts w:hint="eastAsia"/>
              </w:rPr>
              <w:t>、</w:t>
            </w:r>
            <w:r w:rsidR="00D9750C" w:rsidRPr="00C3351E">
              <w:rPr>
                <w:rFonts w:hint="eastAsia"/>
              </w:rPr>
              <w:t>学習の見通しをもつ。</w:t>
            </w:r>
          </w:p>
          <w:p w14:paraId="59E07824" w14:textId="77777777" w:rsidR="00D9750C" w:rsidRPr="00C3351E" w:rsidRDefault="00D9750C" w:rsidP="00D9750C">
            <w:pPr>
              <w:pStyle w:val="70-"/>
            </w:pPr>
            <w:r w:rsidRPr="00C3351E">
              <w:rPr>
                <w:rStyle w:val="71-"/>
                <w:rFonts w:hint="eastAsia"/>
              </w:rPr>
              <w:t>1</w:t>
            </w:r>
            <w:r w:rsidRPr="00C3351E">
              <w:rPr>
                <w:rStyle w:val="71-"/>
              </w:rPr>
              <w:t xml:space="preserve"> </w:t>
            </w:r>
            <w:r w:rsidRPr="00C3351E">
              <w:rPr>
                <w:rFonts w:hint="eastAsia"/>
              </w:rPr>
              <w:t>本文を通読する。</w:t>
            </w:r>
          </w:p>
          <w:p w14:paraId="136DD9FE" w14:textId="77777777" w:rsidR="00D9750C" w:rsidRPr="00C3351E" w:rsidRDefault="00D9750C" w:rsidP="00D9750C">
            <w:pPr>
              <w:pStyle w:val="75-"/>
              <w:ind w:left="300" w:hanging="150"/>
            </w:pPr>
            <w:r w:rsidRPr="00C3351E">
              <w:rPr>
                <w:rFonts w:hint="eastAsia"/>
              </w:rPr>
              <w:t>・注意する語句・新出漢字を調べる。</w:t>
            </w:r>
          </w:p>
          <w:p w14:paraId="63E47909" w14:textId="77777777" w:rsidR="00183314" w:rsidRPr="00C3351E" w:rsidRDefault="00183314" w:rsidP="00183314">
            <w:pPr>
              <w:pStyle w:val="75-"/>
              <w:ind w:left="300" w:hanging="150"/>
            </w:pPr>
            <w:r w:rsidRPr="00C3351E">
              <w:rPr>
                <w:rFonts w:hint="eastAsia"/>
              </w:rPr>
              <w:t>→</w:t>
            </w:r>
            <w:r w:rsidRPr="00C3351E">
              <w:rPr>
                <w:rFonts w:hint="eastAsia"/>
                <w:bdr w:val="single" w:sz="4" w:space="0" w:color="auto"/>
              </w:rPr>
              <w:t>二次元コード</w:t>
            </w:r>
            <w:r w:rsidRPr="00C3351E">
              <w:rPr>
                <w:rFonts w:hint="eastAsia"/>
              </w:rPr>
              <w:t>「漢字の練習」</w:t>
            </w:r>
          </w:p>
          <w:p w14:paraId="7850A1BD" w14:textId="12E7DD32" w:rsidR="00D9750C" w:rsidRPr="00C3351E" w:rsidRDefault="00D9750C" w:rsidP="00D9750C">
            <w:pPr>
              <w:pStyle w:val="75-"/>
              <w:ind w:left="300" w:hanging="150"/>
            </w:pPr>
            <w:r w:rsidRPr="00C3351E">
              <w:rPr>
                <w:rFonts w:hint="eastAsia"/>
              </w:rPr>
              <w:t>◇P</w:t>
            </w:r>
            <w:r w:rsidRPr="00C3351E">
              <w:t>1</w:t>
            </w:r>
            <w:r w:rsidR="001F5489" w:rsidRPr="00C3351E">
              <w:t>31</w:t>
            </w:r>
            <w:r w:rsidR="00AD18A4" w:rsidRPr="00C3351E">
              <w:rPr>
                <w:rFonts w:hint="eastAsia"/>
              </w:rPr>
              <w:t>の二次元コード</w:t>
            </w:r>
            <w:r w:rsidR="00A8734C" w:rsidRPr="00C3351E">
              <w:rPr>
                <w:rFonts w:hint="eastAsia"/>
              </w:rPr>
              <w:t>から</w:t>
            </w:r>
            <w:r w:rsidR="004F4384" w:rsidRPr="00C3351E">
              <w:rPr>
                <w:rFonts w:hint="eastAsia"/>
              </w:rPr>
              <w:t>、</w:t>
            </w:r>
            <w:r w:rsidR="00AD18A4" w:rsidRPr="00C3351E">
              <w:rPr>
                <w:rFonts w:hint="eastAsia"/>
              </w:rPr>
              <w:t>シジュウカラの鳴き声を聞かせ</w:t>
            </w:r>
            <w:r w:rsidR="004F4384" w:rsidRPr="00C3351E">
              <w:rPr>
                <w:rFonts w:hint="eastAsia"/>
              </w:rPr>
              <w:t>、</w:t>
            </w:r>
            <w:r w:rsidR="00AD18A4" w:rsidRPr="00C3351E">
              <w:rPr>
                <w:rFonts w:hint="eastAsia"/>
              </w:rPr>
              <w:t>興味づけを図るとよい。</w:t>
            </w:r>
          </w:p>
          <w:p w14:paraId="30CEA050" w14:textId="41828C54" w:rsidR="007F6408" w:rsidRPr="00C3351E" w:rsidRDefault="007F6408" w:rsidP="007F6408">
            <w:pPr>
              <w:pStyle w:val="75-"/>
              <w:ind w:left="300" w:hanging="150"/>
            </w:pPr>
            <w:r w:rsidRPr="00C3351E">
              <w:rPr>
                <w:rFonts w:hint="eastAsia"/>
              </w:rPr>
              <w:t>→</w:t>
            </w:r>
            <w:r w:rsidRPr="00C3351E">
              <w:rPr>
                <w:rFonts w:hint="eastAsia"/>
                <w:bdr w:val="single" w:sz="4" w:space="0" w:color="auto" w:frame="1"/>
              </w:rPr>
              <w:t>二次元コード</w:t>
            </w:r>
            <w:r w:rsidR="00C30995" w:rsidRPr="00C3351E">
              <w:rPr>
                <w:rFonts w:hint="eastAsia"/>
              </w:rPr>
              <w:t>「シジュウカラの鳴き声」</w:t>
            </w:r>
          </w:p>
          <w:p w14:paraId="3623DEA7" w14:textId="77777777" w:rsidR="00D9750C" w:rsidRPr="00C3351E" w:rsidRDefault="00D9750C" w:rsidP="00D9750C">
            <w:pPr>
              <w:pStyle w:val="70-"/>
            </w:pPr>
            <w:r w:rsidRPr="00C3351E">
              <w:rPr>
                <w:rStyle w:val="71-"/>
              </w:rPr>
              <w:t xml:space="preserve">2 </w:t>
            </w:r>
            <w:r w:rsidRPr="00C3351E">
              <w:rPr>
                <w:rFonts w:hint="eastAsia"/>
              </w:rPr>
              <w:t>文章の構成と内容を捉える。</w:t>
            </w:r>
          </w:p>
          <w:p w14:paraId="19218F6D" w14:textId="5CCB16A9" w:rsidR="00D9750C" w:rsidRPr="00C3351E" w:rsidRDefault="00D9750C" w:rsidP="00D9750C">
            <w:pPr>
              <w:pStyle w:val="75-"/>
              <w:ind w:left="300" w:hanging="150"/>
            </w:pPr>
            <w:r w:rsidRPr="00C3351E">
              <w:rPr>
                <w:rFonts w:hint="eastAsia"/>
              </w:rPr>
              <w:t>・</w:t>
            </w:r>
            <w:r w:rsidR="00C30995" w:rsidRPr="00C3351E">
              <w:rPr>
                <w:rFonts w:hint="eastAsia"/>
              </w:rPr>
              <w:t>提示された内容がどの段落に述べられているか、考えながら読む</w:t>
            </w:r>
            <w:r w:rsidRPr="00C3351E">
              <w:rPr>
                <w:rFonts w:hint="eastAsia"/>
              </w:rPr>
              <w:t>。</w:t>
            </w:r>
            <w:r w:rsidR="00235275" w:rsidRPr="00C3351E">
              <w:rPr>
                <w:rFonts w:hint="eastAsia"/>
              </w:rPr>
              <w:t>（</w:t>
            </w:r>
            <w:r w:rsidR="007312DC" w:rsidRPr="00C3351E">
              <w:rPr>
                <w:rFonts w:hint="eastAsia"/>
              </w:rPr>
              <w:t>課題1</w:t>
            </w:r>
            <w:r w:rsidR="00C30995" w:rsidRPr="00C3351E">
              <w:t>-</w:t>
            </w:r>
            <w:r w:rsidR="00C30995" w:rsidRPr="00C3351E">
              <w:rPr>
                <w:rFonts w:hint="eastAsia"/>
              </w:rPr>
              <w:t>①</w:t>
            </w:r>
            <w:r w:rsidR="00235275" w:rsidRPr="00C3351E">
              <w:rPr>
                <w:rFonts w:hint="eastAsia"/>
              </w:rPr>
              <w:t>）</w:t>
            </w:r>
          </w:p>
          <w:p w14:paraId="37880B82" w14:textId="1A1CFBBF" w:rsidR="00D9750C" w:rsidRPr="00C3351E" w:rsidRDefault="00D9750C" w:rsidP="00D9750C">
            <w:pPr>
              <w:pStyle w:val="75-"/>
              <w:ind w:left="300" w:hanging="150"/>
            </w:pPr>
            <w:r w:rsidRPr="00C3351E">
              <w:rPr>
                <w:rFonts w:hint="eastAsia"/>
              </w:rPr>
              <w:t>・</w:t>
            </w:r>
            <w:r w:rsidR="00C30995" w:rsidRPr="00C3351E">
              <w:rPr>
                <w:rFonts w:hint="eastAsia"/>
              </w:rPr>
              <w:t>筆者が、</w:t>
            </w:r>
            <w:r w:rsidRPr="00C3351E">
              <w:rPr>
                <w:rFonts w:hint="eastAsia"/>
              </w:rPr>
              <w:t>どのような事実を基に仮説を立てたかを</w:t>
            </w:r>
            <w:r w:rsidR="00C30995" w:rsidRPr="00C3351E">
              <w:rPr>
                <w:rFonts w:hint="eastAsia"/>
              </w:rPr>
              <w:t>簡潔にまとめる</w:t>
            </w:r>
            <w:r w:rsidRPr="00C3351E">
              <w:rPr>
                <w:rFonts w:hint="eastAsia"/>
              </w:rPr>
              <w:t>。</w:t>
            </w:r>
            <w:r w:rsidR="00235275" w:rsidRPr="00C3351E">
              <w:rPr>
                <w:rFonts w:hint="eastAsia"/>
              </w:rPr>
              <w:t>（</w:t>
            </w:r>
            <w:r w:rsidR="007312DC" w:rsidRPr="00C3351E">
              <w:rPr>
                <w:rFonts w:hint="eastAsia"/>
              </w:rPr>
              <w:t>課題1</w:t>
            </w:r>
            <w:r w:rsidR="00C30995" w:rsidRPr="00C3351E">
              <w:t>-</w:t>
            </w:r>
            <w:r w:rsidR="00C30995" w:rsidRPr="00C3351E">
              <w:rPr>
                <w:rFonts w:hint="eastAsia"/>
              </w:rPr>
              <w:t>②</w:t>
            </w:r>
            <w:r w:rsidR="00235275" w:rsidRPr="00C3351E">
              <w:rPr>
                <w:rFonts w:hint="eastAsia"/>
              </w:rPr>
              <w:t>）</w:t>
            </w:r>
          </w:p>
          <w:p w14:paraId="0289B446" w14:textId="77777777" w:rsidR="00D9750C" w:rsidRPr="00C3351E" w:rsidRDefault="00D9750C" w:rsidP="00D9750C">
            <w:pPr>
              <w:pStyle w:val="75-"/>
              <w:ind w:left="300" w:hanging="150"/>
            </w:pPr>
            <w:r w:rsidRPr="00C3351E">
              <w:rPr>
                <w:rFonts w:hint="eastAsia"/>
              </w:rPr>
              <w:t>・「仮説・仮定・予想」「検証・証明・裏づけ」の言葉の意味や使い方の違いを考える。</w:t>
            </w:r>
          </w:p>
          <w:p w14:paraId="77D589D0" w14:textId="2FA1A41B" w:rsidR="00D9750C" w:rsidRPr="00C3351E" w:rsidRDefault="00D9750C" w:rsidP="00D9750C">
            <w:pPr>
              <w:pStyle w:val="75-"/>
              <w:ind w:left="300" w:hanging="150"/>
            </w:pPr>
            <w:r w:rsidRPr="00C3351E">
              <w:rPr>
                <w:rFonts w:hint="eastAsia"/>
              </w:rPr>
              <w:t>→P</w:t>
            </w:r>
            <w:r w:rsidRPr="00C3351E">
              <w:t>13</w:t>
            </w:r>
            <w:r w:rsidR="001F5489" w:rsidRPr="00C3351E">
              <w:t>7</w:t>
            </w:r>
            <w:r w:rsidRPr="00C3351E">
              <w:rPr>
                <w:rFonts w:hint="eastAsia"/>
                <w:bdr w:val="single" w:sz="4" w:space="0" w:color="auto"/>
              </w:rPr>
              <w:t>言</w:t>
            </w:r>
            <w:r w:rsidR="001F5489" w:rsidRPr="00C3351E">
              <w:rPr>
                <w:rFonts w:hint="eastAsia"/>
                <w:bdr w:val="single" w:sz="4" w:space="0" w:color="auto"/>
              </w:rPr>
              <w:t>の</w:t>
            </w:r>
            <w:r w:rsidRPr="00C3351E">
              <w:rPr>
                <w:rFonts w:hint="eastAsia"/>
                <w:bdr w:val="single" w:sz="4" w:space="0" w:color="auto"/>
              </w:rPr>
              <w:t>葉</w:t>
            </w:r>
          </w:p>
          <w:p w14:paraId="5614ED18" w14:textId="5857D159" w:rsidR="00D9750C" w:rsidRPr="00C3351E" w:rsidRDefault="00D9750C" w:rsidP="00D9750C">
            <w:pPr>
              <w:pStyle w:val="70-"/>
            </w:pPr>
            <w:r w:rsidRPr="00C3351E">
              <w:rPr>
                <w:rStyle w:val="71-"/>
                <w:rFonts w:hint="eastAsia"/>
              </w:rPr>
              <w:t>3</w:t>
            </w:r>
            <w:r w:rsidRPr="00C3351E">
              <w:rPr>
                <w:rStyle w:val="71-"/>
              </w:rPr>
              <w:t xml:space="preserve"> </w:t>
            </w:r>
            <w:r w:rsidR="00C30995" w:rsidRPr="00C3351E">
              <w:rPr>
                <w:rFonts w:hint="eastAsia"/>
              </w:rPr>
              <w:t>文章の構成や展開の効果を、根拠を明確にして考え</w:t>
            </w:r>
            <w:r w:rsidR="007B7508" w:rsidRPr="00C3351E">
              <w:rPr>
                <w:rFonts w:hint="eastAsia"/>
              </w:rPr>
              <w:t>る</w:t>
            </w:r>
            <w:r w:rsidRPr="00C3351E">
              <w:rPr>
                <w:rFonts w:hint="eastAsia"/>
              </w:rPr>
              <w:t>。</w:t>
            </w:r>
          </w:p>
          <w:p w14:paraId="7BD89E49" w14:textId="10072852" w:rsidR="00D9750C" w:rsidRPr="00C3351E" w:rsidRDefault="00D9750C" w:rsidP="00D9750C">
            <w:pPr>
              <w:pStyle w:val="75-"/>
              <w:ind w:left="300" w:hanging="150"/>
            </w:pPr>
            <w:r w:rsidRPr="00C3351E">
              <w:rPr>
                <w:rFonts w:hint="eastAsia"/>
              </w:rPr>
              <w:t>・仮説の検証1</w:t>
            </w:r>
            <w:r w:rsidR="00CA68AB" w:rsidRPr="00C3351E">
              <w:rPr>
                <w:rFonts w:hint="eastAsia"/>
              </w:rPr>
              <w:t>・</w:t>
            </w:r>
            <w:r w:rsidRPr="00C3351E">
              <w:rPr>
                <w:rFonts w:hint="eastAsia"/>
              </w:rPr>
              <w:t>2について</w:t>
            </w:r>
            <w:r w:rsidR="004F4384" w:rsidRPr="00C3351E">
              <w:rPr>
                <w:rFonts w:hint="eastAsia"/>
              </w:rPr>
              <w:t>、</w:t>
            </w:r>
            <w:r w:rsidR="00CA68AB" w:rsidRPr="00C3351E">
              <w:rPr>
                <w:rFonts w:hint="eastAsia"/>
              </w:rPr>
              <w:t>提示された観点で読み取り</w:t>
            </w:r>
            <w:r w:rsidR="004F4384" w:rsidRPr="00C3351E">
              <w:rPr>
                <w:rFonts w:hint="eastAsia"/>
              </w:rPr>
              <w:t>、</w:t>
            </w:r>
            <w:r w:rsidRPr="00C3351E">
              <w:rPr>
                <w:rFonts w:hint="eastAsia"/>
              </w:rPr>
              <w:t>表にまとめる。</w:t>
            </w:r>
            <w:r w:rsidR="00235275" w:rsidRPr="00C3351E">
              <w:rPr>
                <w:rFonts w:hint="eastAsia"/>
              </w:rPr>
              <w:t>（</w:t>
            </w:r>
            <w:r w:rsidR="007312DC" w:rsidRPr="00C3351E">
              <w:rPr>
                <w:rFonts w:hint="eastAsia"/>
              </w:rPr>
              <w:t>課題2</w:t>
            </w:r>
            <w:r w:rsidR="00CA68AB" w:rsidRPr="00C3351E">
              <w:t>-</w:t>
            </w:r>
            <w:r w:rsidR="00CA68AB" w:rsidRPr="00C3351E">
              <w:rPr>
                <w:rFonts w:hint="eastAsia"/>
              </w:rPr>
              <w:t>①</w:t>
            </w:r>
            <w:r w:rsidR="00235275" w:rsidRPr="00C3351E">
              <w:rPr>
                <w:rFonts w:hint="eastAsia"/>
              </w:rPr>
              <w:t>）</w:t>
            </w:r>
          </w:p>
          <w:p w14:paraId="403D5E4A" w14:textId="623DAC93" w:rsidR="00D9750C" w:rsidRPr="00C3351E" w:rsidRDefault="00D9750C" w:rsidP="00D9750C">
            <w:pPr>
              <w:pStyle w:val="75-"/>
              <w:ind w:left="300" w:hanging="150"/>
            </w:pPr>
            <w:r w:rsidRPr="00C3351E">
              <w:rPr>
                <w:rFonts w:hint="eastAsia"/>
              </w:rPr>
              <w:t>・なぜ</w:t>
            </w:r>
            <w:r w:rsidR="00CA68AB" w:rsidRPr="00C3351E">
              <w:rPr>
                <w:rFonts w:hint="eastAsia"/>
              </w:rPr>
              <w:t>「</w:t>
            </w:r>
            <w:r w:rsidRPr="00C3351E">
              <w:rPr>
                <w:rFonts w:hint="eastAsia"/>
              </w:rPr>
              <w:t>仮説</w:t>
            </w:r>
            <w:r w:rsidR="00CA68AB" w:rsidRPr="00C3351E">
              <w:rPr>
                <w:rFonts w:hint="eastAsia"/>
              </w:rPr>
              <w:t>の検証</w:t>
            </w:r>
            <w:r w:rsidR="00CA68AB" w:rsidRPr="00C3351E">
              <w:t>2</w:t>
            </w:r>
            <w:r w:rsidR="00CA68AB" w:rsidRPr="00C3351E">
              <w:rPr>
                <w:rFonts w:hint="eastAsia"/>
              </w:rPr>
              <w:t>」</w:t>
            </w:r>
            <w:r w:rsidR="00762C45" w:rsidRPr="00C3351E">
              <w:rPr>
                <w:rFonts w:hint="eastAsia"/>
              </w:rPr>
              <w:t>を行う必要があったのかを考える</w:t>
            </w:r>
            <w:r w:rsidRPr="00C3351E">
              <w:rPr>
                <w:rFonts w:hint="eastAsia"/>
              </w:rPr>
              <w:t>。</w:t>
            </w:r>
            <w:r w:rsidR="00235275" w:rsidRPr="00C3351E">
              <w:rPr>
                <w:rFonts w:hint="eastAsia"/>
              </w:rPr>
              <w:t>（</w:t>
            </w:r>
            <w:r w:rsidR="007312DC" w:rsidRPr="00C3351E">
              <w:rPr>
                <w:rFonts w:hint="eastAsia"/>
              </w:rPr>
              <w:t>課題2</w:t>
            </w:r>
            <w:r w:rsidR="00762C45" w:rsidRPr="00C3351E">
              <w:t>-</w:t>
            </w:r>
            <w:r w:rsidR="00762C45" w:rsidRPr="00C3351E">
              <w:rPr>
                <w:rFonts w:hint="eastAsia"/>
              </w:rPr>
              <w:t>②</w:t>
            </w:r>
            <w:r w:rsidR="00235275" w:rsidRPr="00C3351E">
              <w:rPr>
                <w:rFonts w:hint="eastAsia"/>
              </w:rPr>
              <w:t>）</w:t>
            </w:r>
          </w:p>
          <w:p w14:paraId="386DC322" w14:textId="2FDB9B1F" w:rsidR="00AD18A4" w:rsidRPr="00C3351E" w:rsidRDefault="00AD18A4" w:rsidP="00AD18A4">
            <w:pPr>
              <w:pStyle w:val="75-"/>
              <w:ind w:left="300" w:hanging="150"/>
            </w:pPr>
            <w:r w:rsidRPr="00C3351E">
              <w:rPr>
                <w:rFonts w:hint="eastAsia"/>
              </w:rPr>
              <w:t>◇P</w:t>
            </w:r>
            <w:r w:rsidRPr="00C3351E">
              <w:t>13</w:t>
            </w:r>
            <w:r w:rsidR="001F5489" w:rsidRPr="00C3351E">
              <w:t>3</w:t>
            </w:r>
            <w:r w:rsidR="001F5489" w:rsidRPr="00C3351E">
              <w:rPr>
                <w:rFonts w:hint="eastAsia"/>
              </w:rPr>
              <w:t>の</w:t>
            </w:r>
            <w:r w:rsidRPr="00C3351E">
              <w:rPr>
                <w:rFonts w:hint="eastAsia"/>
              </w:rPr>
              <w:t>実験の様子について</w:t>
            </w:r>
            <w:r w:rsidR="004F4384" w:rsidRPr="00C3351E">
              <w:rPr>
                <w:rFonts w:hint="eastAsia"/>
              </w:rPr>
              <w:t>、</w:t>
            </w:r>
            <w:r w:rsidRPr="00C3351E">
              <w:rPr>
                <w:rFonts w:hint="eastAsia"/>
              </w:rPr>
              <w:t>動画を見せるとよい。</w:t>
            </w:r>
          </w:p>
          <w:p w14:paraId="65E3C8F7" w14:textId="37EB5C8F" w:rsidR="00AD18A4" w:rsidRPr="00C3351E" w:rsidRDefault="00AD18A4" w:rsidP="00AD18A4">
            <w:pPr>
              <w:pStyle w:val="75-"/>
              <w:ind w:left="300" w:hanging="150"/>
            </w:pPr>
            <w:r w:rsidRPr="00C3351E">
              <w:rPr>
                <w:rFonts w:hint="eastAsia"/>
              </w:rPr>
              <w:t>→</w:t>
            </w:r>
            <w:r w:rsidRPr="00C3351E">
              <w:rPr>
                <w:rFonts w:hint="eastAsia"/>
                <w:bdr w:val="single" w:sz="4" w:space="0" w:color="auto" w:frame="1"/>
              </w:rPr>
              <w:t>二次元コード</w:t>
            </w:r>
            <w:r w:rsidR="00762C45" w:rsidRPr="00C3351E">
              <w:rPr>
                <w:rFonts w:hint="eastAsia"/>
              </w:rPr>
              <w:t>「実験の様子」</w:t>
            </w:r>
          </w:p>
          <w:p w14:paraId="24C9710A" w14:textId="77777777" w:rsidR="000102CD" w:rsidRPr="00C3351E" w:rsidRDefault="00D9750C" w:rsidP="00D9750C">
            <w:pPr>
              <w:pStyle w:val="75-"/>
              <w:ind w:left="300" w:hanging="150"/>
            </w:pPr>
            <w:r w:rsidRPr="00C3351E">
              <w:rPr>
                <w:rFonts w:hint="eastAsia"/>
              </w:rPr>
              <w:t>◇仮説1の検証結果から</w:t>
            </w:r>
            <w:r w:rsidR="004F4384" w:rsidRPr="00C3351E">
              <w:rPr>
                <w:rFonts w:hint="eastAsia"/>
              </w:rPr>
              <w:t>、</w:t>
            </w:r>
            <w:r w:rsidRPr="00C3351E">
              <w:rPr>
                <w:rFonts w:hint="eastAsia"/>
              </w:rPr>
              <w:t>さらに疑問が生まれ</w:t>
            </w:r>
            <w:r w:rsidR="000411AD" w:rsidRPr="00C3351E">
              <w:rPr>
                <w:rFonts w:hint="eastAsia"/>
              </w:rPr>
              <w:t>、新しい</w:t>
            </w:r>
            <w:r w:rsidRPr="00C3351E">
              <w:rPr>
                <w:rFonts w:hint="eastAsia"/>
              </w:rPr>
              <w:t>仮説2が生まれ</w:t>
            </w:r>
            <w:r w:rsidR="004F4384" w:rsidRPr="00C3351E">
              <w:rPr>
                <w:rFonts w:hint="eastAsia"/>
              </w:rPr>
              <w:t>、</w:t>
            </w:r>
            <w:r w:rsidRPr="00C3351E">
              <w:rPr>
                <w:rFonts w:hint="eastAsia"/>
              </w:rPr>
              <w:t>という展開になっていることに気づかせる。</w:t>
            </w:r>
          </w:p>
          <w:p w14:paraId="0D571BD2" w14:textId="73127A9C" w:rsidR="00D9750C" w:rsidRPr="00C3351E" w:rsidRDefault="000102CD" w:rsidP="00D9750C">
            <w:pPr>
              <w:pStyle w:val="75-"/>
              <w:ind w:left="300" w:hanging="150"/>
            </w:pPr>
            <w:r w:rsidRPr="00C3351E">
              <w:rPr>
                <w:rFonts w:hint="eastAsia"/>
              </w:rPr>
              <w:t>◇</w:t>
            </w:r>
            <w:r w:rsidR="00D9750C" w:rsidRPr="00C3351E">
              <w:rPr>
                <w:rFonts w:hint="eastAsia"/>
              </w:rPr>
              <w:t>筆者が「事実」をどう</w:t>
            </w:r>
            <w:r w:rsidR="00C37708" w:rsidRPr="00C3351E">
              <w:rPr>
                <w:rFonts w:hint="eastAsia"/>
              </w:rPr>
              <w:t>「</w:t>
            </w:r>
            <w:r w:rsidR="00D9750C" w:rsidRPr="00C3351E">
              <w:rPr>
                <w:rFonts w:hint="eastAsia"/>
              </w:rPr>
              <w:t>意見</w:t>
            </w:r>
            <w:r w:rsidR="00C37708" w:rsidRPr="00C3351E">
              <w:rPr>
                <w:rFonts w:hint="eastAsia"/>
              </w:rPr>
              <w:t>」</w:t>
            </w:r>
            <w:r w:rsidR="00D9750C" w:rsidRPr="00C3351E">
              <w:rPr>
                <w:rFonts w:hint="eastAsia"/>
              </w:rPr>
              <w:t>へと展開しているのか</w:t>
            </w:r>
            <w:r w:rsidR="004F4384" w:rsidRPr="00C3351E">
              <w:rPr>
                <w:rFonts w:hint="eastAsia"/>
              </w:rPr>
              <w:t>、</w:t>
            </w:r>
            <w:r w:rsidR="00D9750C" w:rsidRPr="00C3351E">
              <w:rPr>
                <w:rFonts w:hint="eastAsia"/>
              </w:rPr>
              <w:t>形式段落の冒頭や文末表現に着目させ</w:t>
            </w:r>
            <w:r w:rsidR="004F4384" w:rsidRPr="00C3351E">
              <w:rPr>
                <w:rFonts w:hint="eastAsia"/>
              </w:rPr>
              <w:t>、</w:t>
            </w:r>
            <w:r w:rsidR="00D9750C" w:rsidRPr="00C3351E">
              <w:rPr>
                <w:rFonts w:hint="eastAsia"/>
              </w:rPr>
              <w:t>読み取らせるとよい。</w:t>
            </w:r>
          </w:p>
          <w:p w14:paraId="0CEC3F59" w14:textId="612AADD7" w:rsidR="00762C45" w:rsidRPr="00C3351E" w:rsidRDefault="00762C45" w:rsidP="00D9750C">
            <w:pPr>
              <w:pStyle w:val="75-"/>
              <w:ind w:left="300" w:hanging="150"/>
            </w:pPr>
            <w:r w:rsidRPr="00C3351E">
              <w:rPr>
                <w:rFonts w:hint="eastAsia"/>
              </w:rPr>
              <w:t>・この文章の構成や展開の効果を、根拠を明確にしてまとめる。</w:t>
            </w:r>
            <w:r w:rsidR="00752313" w:rsidRPr="00C3351E">
              <w:rPr>
                <w:rFonts w:hint="eastAsia"/>
              </w:rPr>
              <w:t>（</w:t>
            </w:r>
            <w:r w:rsidR="007312DC" w:rsidRPr="00C3351E">
              <w:rPr>
                <w:rFonts w:hint="eastAsia"/>
              </w:rPr>
              <w:t>課題2</w:t>
            </w:r>
            <w:r w:rsidR="00752313" w:rsidRPr="00C3351E">
              <w:t>-</w:t>
            </w:r>
            <w:r w:rsidR="00752313" w:rsidRPr="00C3351E">
              <w:rPr>
                <w:rFonts w:hint="eastAsia"/>
              </w:rPr>
              <w:t>③）</w:t>
            </w:r>
          </w:p>
          <w:p w14:paraId="411530C2" w14:textId="77777777" w:rsidR="00762C45" w:rsidRPr="00C3351E" w:rsidRDefault="00762C45" w:rsidP="00762C45">
            <w:pPr>
              <w:pStyle w:val="75-"/>
              <w:ind w:left="300" w:hanging="150"/>
            </w:pPr>
            <w:r w:rsidRPr="00C3351E">
              <w:rPr>
                <w:rFonts w:hint="eastAsia"/>
              </w:rPr>
              <w:t>→P</w:t>
            </w:r>
            <w:r w:rsidRPr="00C3351E">
              <w:t>137</w:t>
            </w:r>
            <w:r w:rsidRPr="00C3351E">
              <w:rPr>
                <w:rFonts w:hint="eastAsia"/>
                <w:bdr w:val="single" w:sz="4" w:space="0" w:color="auto"/>
              </w:rPr>
              <w:t>カギ</w:t>
            </w:r>
            <w:r w:rsidRPr="00C3351E">
              <w:rPr>
                <w:rFonts w:hint="eastAsia"/>
              </w:rPr>
              <w:t>「構成や展開の効果を考える」</w:t>
            </w:r>
          </w:p>
          <w:p w14:paraId="64FC5BCA" w14:textId="5B4AAF84" w:rsidR="00762C45" w:rsidRPr="00C3351E" w:rsidRDefault="00762C45" w:rsidP="00762C45">
            <w:pPr>
              <w:pStyle w:val="75-"/>
              <w:ind w:left="300" w:hanging="150"/>
            </w:pPr>
            <w:r w:rsidRPr="00C3351E">
              <w:rPr>
                <w:rFonts w:hint="eastAsia"/>
              </w:rPr>
              <w:t>→P</w:t>
            </w:r>
            <w:r w:rsidRPr="00C3351E">
              <w:t>278</w:t>
            </w:r>
            <w:r w:rsidRPr="00C3351E">
              <w:rPr>
                <w:rFonts w:hint="eastAsia"/>
                <w:bdr w:val="single" w:sz="4" w:space="0" w:color="auto"/>
              </w:rPr>
              <w:t>資</w:t>
            </w:r>
            <w:r w:rsidR="007B7508" w:rsidRPr="00C3351E">
              <w:rPr>
                <w:rFonts w:hint="eastAsia"/>
              </w:rPr>
              <w:t>「『学びのカギ』一覧」（説明文）</w:t>
            </w:r>
          </w:p>
          <w:p w14:paraId="31450D1F" w14:textId="040B13A7" w:rsidR="00762C45" w:rsidRPr="00C3351E" w:rsidRDefault="00762C45" w:rsidP="00762C45">
            <w:pPr>
              <w:pStyle w:val="75-"/>
              <w:ind w:leftChars="88" w:left="232" w:firstLineChars="0"/>
            </w:pPr>
            <w:r w:rsidRPr="00C3351E">
              <w:rPr>
                <w:rFonts w:hint="eastAsia"/>
              </w:rPr>
              <w:t>→</w:t>
            </w:r>
            <w:r w:rsidRPr="00C3351E">
              <w:rPr>
                <w:rFonts w:hint="eastAsia"/>
                <w:bdr w:val="single" w:sz="4" w:space="0" w:color="auto"/>
              </w:rPr>
              <w:t>二次元コード</w:t>
            </w:r>
            <w:r w:rsidRPr="00C3351E">
              <w:rPr>
                <w:rFonts w:hint="eastAsia"/>
              </w:rPr>
              <w:t>「学びの地図」</w:t>
            </w:r>
          </w:p>
          <w:p w14:paraId="5F0F288D" w14:textId="7C3B1979" w:rsidR="00435248" w:rsidRPr="00C3351E" w:rsidRDefault="00435248" w:rsidP="00FC2CBE">
            <w:pPr>
              <w:pStyle w:val="75-"/>
              <w:ind w:left="300" w:hanging="150"/>
            </w:pPr>
            <w:r w:rsidRPr="00C3351E">
              <w:rPr>
                <w:rFonts w:hint="eastAsia"/>
              </w:rPr>
              <w:t>→P</w:t>
            </w:r>
            <w:r w:rsidRPr="00C3351E">
              <w:t>138</w:t>
            </w:r>
            <w:r w:rsidR="00FC2CBE" w:rsidRPr="00C3351E">
              <w:rPr>
                <w:rFonts w:hint="eastAsia"/>
              </w:rPr>
              <w:t>「</w:t>
            </w:r>
            <w:r w:rsidRPr="00C3351E">
              <w:rPr>
                <w:rFonts w:hint="eastAsia"/>
              </w:rPr>
              <w:t>思考のレッスン１</w:t>
            </w:r>
            <w:r w:rsidR="00B57609" w:rsidRPr="00C3351E">
              <w:rPr>
                <w:rFonts w:hint="eastAsia"/>
              </w:rPr>
              <w:t xml:space="preserve"> </w:t>
            </w:r>
            <w:r w:rsidRPr="00C3351E">
              <w:rPr>
                <w:rFonts w:hint="eastAsia"/>
              </w:rPr>
              <w:t>意見と根拠</w:t>
            </w:r>
            <w:r w:rsidR="00B57609" w:rsidRPr="00C3351E">
              <w:rPr>
                <w:rFonts w:hint="eastAsia"/>
              </w:rPr>
              <w:t>」</w:t>
            </w:r>
          </w:p>
          <w:p w14:paraId="61D30015" w14:textId="63D79058" w:rsidR="00D9750C" w:rsidRPr="00C3351E" w:rsidRDefault="00D9750C" w:rsidP="00D9750C">
            <w:pPr>
              <w:pStyle w:val="70-"/>
            </w:pPr>
            <w:r w:rsidRPr="00C3351E">
              <w:rPr>
                <w:rStyle w:val="71-"/>
              </w:rPr>
              <w:t>4</w:t>
            </w:r>
            <w:r w:rsidRPr="00C3351E">
              <w:rPr>
                <w:rStyle w:val="71-"/>
                <w:rFonts w:ascii="ＭＳ 明朝" w:eastAsia="ＭＳ 明朝"/>
              </w:rPr>
              <w:t xml:space="preserve"> </w:t>
            </w:r>
            <w:r w:rsidR="00762C45" w:rsidRPr="00C3351E">
              <w:rPr>
                <w:rStyle w:val="71-"/>
                <w:rFonts w:ascii="ＭＳ 明朝" w:eastAsia="ＭＳ 明朝" w:hint="eastAsia"/>
              </w:rPr>
              <w:t>文章を読んで、考えたことを話し合う</w:t>
            </w:r>
            <w:r w:rsidRPr="00C3351E">
              <w:rPr>
                <w:rFonts w:hint="eastAsia"/>
              </w:rPr>
              <w:t>。</w:t>
            </w:r>
            <w:r w:rsidR="00235275" w:rsidRPr="00C3351E">
              <w:rPr>
                <w:rFonts w:hint="eastAsia"/>
              </w:rPr>
              <w:t>（</w:t>
            </w:r>
            <w:r w:rsidR="007312DC" w:rsidRPr="00C3351E">
              <w:rPr>
                <w:rFonts w:hint="eastAsia"/>
              </w:rPr>
              <w:t>課題3</w:t>
            </w:r>
            <w:r w:rsidR="00235275" w:rsidRPr="00C3351E">
              <w:rPr>
                <w:rFonts w:hint="eastAsia"/>
              </w:rPr>
              <w:t>）</w:t>
            </w:r>
          </w:p>
          <w:p w14:paraId="2F62A42F" w14:textId="76B7318A" w:rsidR="00C44E01" w:rsidRPr="00C3351E" w:rsidRDefault="00C44E01" w:rsidP="00C44E01">
            <w:pPr>
              <w:pStyle w:val="70-"/>
              <w:ind w:left="300" w:hangingChars="200" w:hanging="300"/>
            </w:pPr>
            <w:r w:rsidRPr="00C3351E">
              <w:rPr>
                <w:rFonts w:hint="eastAsia"/>
              </w:rPr>
              <w:t xml:space="preserve">　・筆者の検証方法や結論には説得力があるかどうか、話し合う。</w:t>
            </w:r>
          </w:p>
          <w:p w14:paraId="5CEB7FD3" w14:textId="07278430" w:rsidR="00D9750C" w:rsidRPr="00C3351E" w:rsidRDefault="00D9750C" w:rsidP="00D9750C">
            <w:pPr>
              <w:pStyle w:val="70-"/>
            </w:pPr>
            <w:r w:rsidRPr="00C3351E">
              <w:rPr>
                <w:rStyle w:val="71-"/>
              </w:rPr>
              <w:t xml:space="preserve">5 </w:t>
            </w:r>
            <w:r w:rsidRPr="00C3351E">
              <w:rPr>
                <w:rFonts w:hint="eastAsia"/>
              </w:rPr>
              <w:t>学習を振り返る。</w:t>
            </w:r>
          </w:p>
          <w:p w14:paraId="75FE2E78" w14:textId="1206CEE0" w:rsidR="00296268" w:rsidRPr="00C3351E" w:rsidRDefault="001762F3" w:rsidP="00D9750C">
            <w:pPr>
              <w:pStyle w:val="75-"/>
              <w:ind w:left="300" w:hanging="150"/>
            </w:pPr>
            <w:r w:rsidRPr="00C3351E">
              <w:rPr>
                <w:noProof/>
              </w:rPr>
              <mc:AlternateContent>
                <mc:Choice Requires="wps">
                  <w:drawing>
                    <wp:anchor distT="0" distB="0" distL="114300" distR="114300" simplePos="0" relativeHeight="251658259" behindDoc="1" locked="0" layoutInCell="1" allowOverlap="1" wp14:anchorId="601D26A3" wp14:editId="1A591069">
                      <wp:simplePos x="0" y="0"/>
                      <wp:positionH relativeFrom="column">
                        <wp:posOffset>-14605</wp:posOffset>
                      </wp:positionH>
                      <wp:positionV relativeFrom="paragraph">
                        <wp:posOffset>13335</wp:posOffset>
                      </wp:positionV>
                      <wp:extent cx="2268360" cy="1146240"/>
                      <wp:effectExtent l="0" t="0" r="0" b="0"/>
                      <wp:wrapNone/>
                      <wp:docPr id="66"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360" cy="1146240"/>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1D9758" id="Rectangle 5" o:spid="_x0000_s1026" style="position:absolute;margin-left:-1.15pt;margin-top:1.05pt;width:178.6pt;height:90.25pt;z-index:-25165822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" fillcolor="#ddd" stroked="f">
                      <v:textbox inset="5.85pt,.7pt,5.85pt,.7pt"/>
                    </v:rect>
                  </w:pict>
                </mc:Fallback>
              </mc:AlternateContent>
            </w:r>
            <w:r w:rsidR="00D9750C" w:rsidRPr="00C3351E">
              <w:rPr>
                <w:rFonts w:hint="eastAsia"/>
              </w:rPr>
              <w:t>・</w:t>
            </w:r>
            <w:r w:rsidR="00296268" w:rsidRPr="00C3351E">
              <w:rPr>
                <w:rFonts w:hint="eastAsia"/>
              </w:rPr>
              <w:t>この文章で示された事実は、筆者の意見とどのような関係にあるか、自分の言葉でまとめる。</w:t>
            </w:r>
          </w:p>
          <w:p w14:paraId="276A9AD1" w14:textId="720C7598" w:rsidR="00D9750C" w:rsidRPr="00C3351E" w:rsidRDefault="00296268" w:rsidP="00936485">
            <w:pPr>
              <w:pStyle w:val="75-"/>
              <w:ind w:left="300" w:hanging="150"/>
            </w:pPr>
            <w:r w:rsidRPr="00C3351E">
              <w:rPr>
                <w:rFonts w:hint="eastAsia"/>
              </w:rPr>
              <w:t>・この文章の構成や</w:t>
            </w:r>
            <w:r w:rsidR="00D9750C" w:rsidRPr="00C3351E">
              <w:rPr>
                <w:rFonts w:hint="eastAsia"/>
              </w:rPr>
              <w:t>展開</w:t>
            </w:r>
            <w:r w:rsidRPr="00C3351E">
              <w:rPr>
                <w:rFonts w:hint="eastAsia"/>
              </w:rPr>
              <w:t>には、どんな効果があったか、</w:t>
            </w:r>
            <w:r w:rsidR="00D9750C" w:rsidRPr="00C3351E">
              <w:rPr>
                <w:rFonts w:hint="eastAsia"/>
              </w:rPr>
              <w:t>「</w:t>
            </w:r>
            <w:r w:rsidRPr="00C3351E">
              <w:rPr>
                <w:rFonts w:hint="eastAsia"/>
              </w:rPr>
              <w:t>〇〇を根拠とすることで</w:t>
            </w:r>
            <w:r w:rsidR="00D9750C" w:rsidRPr="00C3351E">
              <w:rPr>
                <w:rFonts w:hint="eastAsia"/>
              </w:rPr>
              <w:t>」という言葉を使って</w:t>
            </w:r>
            <w:r w:rsidRPr="00C3351E">
              <w:rPr>
                <w:rFonts w:hint="eastAsia"/>
              </w:rPr>
              <w:t>述べる</w:t>
            </w:r>
            <w:r w:rsidR="00D9750C" w:rsidRPr="00C3351E">
              <w:rPr>
                <w:rFonts w:hint="eastAsia"/>
              </w:rPr>
              <w:t>。</w:t>
            </w:r>
          </w:p>
          <w:p w14:paraId="2A58CCD9" w14:textId="3CC4A7A4" w:rsidR="00D9750C" w:rsidRPr="00C3351E" w:rsidRDefault="00D9750C" w:rsidP="00733D97">
            <w:pPr>
              <w:pStyle w:val="75-"/>
              <w:spacing w:afterLines="50" w:after="130"/>
              <w:ind w:left="300" w:hanging="150"/>
              <w:rPr>
                <w:rStyle w:val="71-"/>
              </w:rPr>
            </w:pPr>
            <w:r w:rsidRPr="00C3351E">
              <w:rPr>
                <w:rFonts w:hint="eastAsia"/>
              </w:rPr>
              <w:t>・</w:t>
            </w:r>
            <w:r w:rsidR="00296268" w:rsidRPr="00C3351E">
              <w:rPr>
                <w:rFonts w:hint="eastAsia"/>
              </w:rPr>
              <w:t>仮説を検証する形で自分の意見を述べることの効果を挙げる</w:t>
            </w:r>
            <w:r w:rsidRPr="00C3351E">
              <w:rPr>
                <w:rFonts w:hint="eastAsia"/>
              </w:rPr>
              <w:t>。</w:t>
            </w:r>
          </w:p>
        </w:tc>
        <w:tc>
          <w:tcPr>
            <w:tcW w:w="3283" w:type="dxa"/>
            <w:tcBorders>
              <w:top w:val="single" w:sz="2" w:space="0" w:color="auto"/>
              <w:bottom w:val="single" w:sz="2" w:space="0" w:color="auto"/>
            </w:tcBorders>
            <w:tcMar>
              <w:left w:w="136" w:type="dxa"/>
              <w:right w:w="136" w:type="dxa"/>
            </w:tcMar>
          </w:tcPr>
          <w:p w14:paraId="12FA3107" w14:textId="6308390F" w:rsidR="00D9750C" w:rsidRPr="00C3351E" w:rsidRDefault="00D9750C" w:rsidP="00D9750C">
            <w:pPr>
              <w:pStyle w:val="80-"/>
            </w:pPr>
            <w:r w:rsidRPr="00C3351E">
              <w:rPr>
                <w:rFonts w:hint="eastAsia"/>
              </w:rPr>
              <w:t>【知・技】原因と結果</w:t>
            </w:r>
            <w:r w:rsidR="004F4384" w:rsidRPr="00C3351E">
              <w:rPr>
                <w:rFonts w:hint="eastAsia"/>
              </w:rPr>
              <w:t>、</w:t>
            </w:r>
            <w:r w:rsidRPr="00C3351E">
              <w:rPr>
                <w:rFonts w:hint="eastAsia"/>
              </w:rPr>
              <w:t>意見と根拠など情報と情報との関係について理解している。</w:t>
            </w:r>
            <w:r w:rsidR="00235275" w:rsidRPr="00C3351E">
              <w:rPr>
                <w:rFonts w:hint="eastAsia"/>
              </w:rPr>
              <w:t>（</w:t>
            </w:r>
            <w:r w:rsidR="00235275" w:rsidRPr="00C3351E">
              <w:t>(2)</w:t>
            </w:r>
            <w:r w:rsidRPr="00C3351E">
              <w:rPr>
                <w:rFonts w:hint="eastAsia"/>
              </w:rPr>
              <w:t>ア</w:t>
            </w:r>
            <w:r w:rsidR="00235275" w:rsidRPr="00C3351E">
              <w:rPr>
                <w:rFonts w:hint="eastAsia"/>
              </w:rPr>
              <w:t>）</w:t>
            </w:r>
          </w:p>
          <w:p w14:paraId="23379556" w14:textId="4C63BF15" w:rsidR="00D9750C" w:rsidRPr="00C3351E" w:rsidRDefault="00D9750C" w:rsidP="00D9750C">
            <w:pPr>
              <w:pStyle w:val="83-"/>
            </w:pPr>
            <w:r w:rsidRPr="00C3351E">
              <w:rPr>
                <w:rFonts w:hint="eastAsia"/>
              </w:rPr>
              <w:t>→</w:t>
            </w:r>
            <w:r w:rsidR="00300724" w:rsidRPr="00C3351E">
              <w:rPr>
                <w:rFonts w:hint="eastAsia"/>
              </w:rPr>
              <w:t>筆者の意見とそれを支える根拠との関係を理解している。</w:t>
            </w:r>
          </w:p>
          <w:p w14:paraId="2668DC23" w14:textId="2B64C68B" w:rsidR="00D9750C" w:rsidRPr="00C3351E" w:rsidRDefault="00D9750C" w:rsidP="00D9750C">
            <w:pPr>
              <w:pStyle w:val="80-"/>
            </w:pPr>
            <w:r w:rsidRPr="00C3351E">
              <w:rPr>
                <w:rFonts w:hint="eastAsia"/>
              </w:rPr>
              <w:t>【思・判・表】「読むこと」において</w:t>
            </w:r>
            <w:r w:rsidR="004F4384" w:rsidRPr="00C3351E">
              <w:rPr>
                <w:rFonts w:hint="eastAsia"/>
              </w:rPr>
              <w:t>、</w:t>
            </w:r>
            <w:r w:rsidRPr="00C3351E">
              <w:rPr>
                <w:rFonts w:hint="eastAsia"/>
              </w:rPr>
              <w:t>文章の構成や展開について</w:t>
            </w:r>
            <w:r w:rsidR="004F4384" w:rsidRPr="00C3351E">
              <w:rPr>
                <w:rFonts w:hint="eastAsia"/>
              </w:rPr>
              <w:t>、</w:t>
            </w:r>
            <w:r w:rsidRPr="00C3351E">
              <w:rPr>
                <w:rFonts w:hint="eastAsia"/>
              </w:rPr>
              <w:t>根拠を明確にして考えている。</w:t>
            </w:r>
            <w:r w:rsidR="00235275" w:rsidRPr="00C3351E">
              <w:rPr>
                <w:rFonts w:hint="eastAsia"/>
              </w:rPr>
              <w:t>（</w:t>
            </w:r>
            <w:r w:rsidRPr="00C3351E">
              <w:rPr>
                <w:rFonts w:hint="eastAsia"/>
              </w:rPr>
              <w:t>C</w:t>
            </w:r>
            <w:r w:rsidR="00235275" w:rsidRPr="00C3351E">
              <w:t>(1)</w:t>
            </w:r>
            <w:r w:rsidRPr="00C3351E">
              <w:rPr>
                <w:rFonts w:hint="eastAsia"/>
              </w:rPr>
              <w:t>エ</w:t>
            </w:r>
            <w:r w:rsidR="00235275" w:rsidRPr="00C3351E">
              <w:rPr>
                <w:rFonts w:hint="eastAsia"/>
              </w:rPr>
              <w:t>）</w:t>
            </w:r>
          </w:p>
          <w:p w14:paraId="1FD1E0AA" w14:textId="375F9FED" w:rsidR="00D9750C" w:rsidRPr="00C3351E" w:rsidRDefault="00D9750C" w:rsidP="00D9750C">
            <w:pPr>
              <w:pStyle w:val="83-"/>
            </w:pPr>
            <w:r w:rsidRPr="00C3351E">
              <w:rPr>
                <w:rFonts w:hint="eastAsia"/>
              </w:rPr>
              <w:t>→</w:t>
            </w:r>
            <w:r w:rsidR="00300724" w:rsidRPr="00C3351E">
              <w:rPr>
                <w:rFonts w:hint="eastAsia"/>
              </w:rPr>
              <w:t>文章の構成や展開</w:t>
            </w:r>
            <w:r w:rsidR="00C37708" w:rsidRPr="00C3351E">
              <w:rPr>
                <w:rFonts w:hint="eastAsia"/>
              </w:rPr>
              <w:t>の効果</w:t>
            </w:r>
            <w:r w:rsidR="00300724" w:rsidRPr="00C3351E">
              <w:rPr>
                <w:rFonts w:hint="eastAsia"/>
              </w:rPr>
              <w:t>について、根拠</w:t>
            </w:r>
            <w:r w:rsidR="002F64FE" w:rsidRPr="00C3351E">
              <w:rPr>
                <w:rFonts w:hint="eastAsia"/>
              </w:rPr>
              <w:t>となる段落や</w:t>
            </w:r>
            <w:r w:rsidR="00C37708" w:rsidRPr="00C3351E">
              <w:rPr>
                <w:rFonts w:hint="eastAsia"/>
              </w:rPr>
              <w:t>部分</w:t>
            </w:r>
            <w:r w:rsidR="00300724" w:rsidRPr="00C3351E">
              <w:rPr>
                <w:rFonts w:hint="eastAsia"/>
              </w:rPr>
              <w:t>を</w:t>
            </w:r>
            <w:r w:rsidR="00C37708" w:rsidRPr="00C3351E">
              <w:rPr>
                <w:rFonts w:hint="eastAsia"/>
              </w:rPr>
              <w:t>挙げて</w:t>
            </w:r>
            <w:r w:rsidR="00300724" w:rsidRPr="00C3351E">
              <w:rPr>
                <w:rFonts w:hint="eastAsia"/>
              </w:rPr>
              <w:t>考え</w:t>
            </w:r>
            <w:r w:rsidR="00C37708" w:rsidRPr="00C3351E">
              <w:rPr>
                <w:rFonts w:hint="eastAsia"/>
              </w:rPr>
              <w:t>を書い</w:t>
            </w:r>
            <w:r w:rsidR="00300724" w:rsidRPr="00C3351E">
              <w:rPr>
                <w:rFonts w:hint="eastAsia"/>
              </w:rPr>
              <w:t>ている。</w:t>
            </w:r>
          </w:p>
          <w:p w14:paraId="2BB75E6D" w14:textId="2BCB4A47" w:rsidR="00D9750C" w:rsidRPr="00C3351E" w:rsidRDefault="00D9750C" w:rsidP="00E6316B">
            <w:pPr>
              <w:pStyle w:val="80-"/>
            </w:pPr>
            <w:r w:rsidRPr="00C3351E">
              <w:rPr>
                <w:rFonts w:hint="eastAsia"/>
              </w:rPr>
              <w:t>【態】</w:t>
            </w:r>
            <w:r w:rsidR="00256293" w:rsidRPr="00C3351E">
              <w:rPr>
                <w:rFonts w:hint="eastAsia"/>
              </w:rPr>
              <w:t>文章の構成や展開について粘り強く考え</w:t>
            </w:r>
            <w:r w:rsidR="004F4384" w:rsidRPr="00C3351E">
              <w:rPr>
                <w:rFonts w:hint="eastAsia"/>
              </w:rPr>
              <w:t>、</w:t>
            </w:r>
            <w:r w:rsidR="00E6316B" w:rsidRPr="00C3351E">
              <w:rPr>
                <w:rFonts w:hint="eastAsia"/>
              </w:rPr>
              <w:t>学習の見通しをもって</w:t>
            </w:r>
            <w:r w:rsidR="00256293" w:rsidRPr="00C3351E">
              <w:rPr>
                <w:rFonts w:hint="eastAsia"/>
              </w:rPr>
              <w:t>考えたことを文章にまとめよう</w:t>
            </w:r>
            <w:r w:rsidR="00392F36" w:rsidRPr="00C3351E">
              <w:rPr>
                <w:rFonts w:hint="eastAsia"/>
              </w:rPr>
              <w:t>としている</w:t>
            </w:r>
            <w:r w:rsidRPr="00C3351E">
              <w:rPr>
                <w:rFonts w:hint="eastAsia"/>
              </w:rPr>
              <w:t>。</w:t>
            </w:r>
          </w:p>
        </w:tc>
      </w:tr>
      <w:tr w:rsidR="00C3351E" w:rsidRPr="00C3351E" w14:paraId="02853307" w14:textId="77777777" w:rsidTr="00643EDA">
        <w:tc>
          <w:tcPr>
            <w:tcW w:w="479" w:type="dxa"/>
            <w:tcBorders>
              <w:top w:val="single" w:sz="2" w:space="0" w:color="auto"/>
              <w:bottom w:val="single" w:sz="2" w:space="0" w:color="auto"/>
            </w:tcBorders>
            <w:tcMar>
              <w:left w:w="0" w:type="dxa"/>
              <w:right w:w="0" w:type="dxa"/>
            </w:tcMar>
          </w:tcPr>
          <w:p w14:paraId="3CE2F702" w14:textId="4DA7E561" w:rsidR="00F75456" w:rsidRPr="00C3351E" w:rsidRDefault="00F75456" w:rsidP="00F75456">
            <w:pPr>
              <w:pStyle w:val="20-"/>
            </w:pPr>
            <w:r w:rsidRPr="00C3351E">
              <w:br w:type="page"/>
            </w:r>
            <w:r w:rsidR="00BA4AFB" w:rsidRPr="00C3351E">
              <w:t>10</w:t>
            </w:r>
            <w:r w:rsidRPr="00C3351E">
              <w:rPr>
                <w:rFonts w:hint="eastAsia"/>
              </w:rPr>
              <w:t>月</w:t>
            </w:r>
          </w:p>
        </w:tc>
        <w:tc>
          <w:tcPr>
            <w:tcW w:w="2376" w:type="dxa"/>
            <w:tcBorders>
              <w:bottom w:val="single" w:sz="2" w:space="0" w:color="auto"/>
            </w:tcBorders>
          </w:tcPr>
          <w:p w14:paraId="2F3396FB" w14:textId="77777777" w:rsidR="00F75456" w:rsidRPr="00C3351E" w:rsidRDefault="00F75456" w:rsidP="00F75456">
            <w:pPr>
              <w:pStyle w:val="40-"/>
            </w:pPr>
            <w:r w:rsidRPr="00C3351E">
              <w:rPr>
                <w:rFonts w:hint="eastAsia"/>
              </w:rPr>
              <w:t>思考のレッスン１</w:t>
            </w:r>
          </w:p>
          <w:p w14:paraId="6933DA59" w14:textId="77777777" w:rsidR="00F75456" w:rsidRPr="00C3351E" w:rsidRDefault="00F75456" w:rsidP="00F75456">
            <w:pPr>
              <w:pStyle w:val="40-"/>
            </w:pPr>
            <w:r w:rsidRPr="00C3351E">
              <w:rPr>
                <w:rFonts w:hint="eastAsia"/>
              </w:rPr>
              <w:t>意見と根拠</w:t>
            </w:r>
          </w:p>
          <w:p w14:paraId="054C66E5" w14:textId="77777777" w:rsidR="00F75456" w:rsidRPr="00C3351E" w:rsidRDefault="00F75456" w:rsidP="00F75456">
            <w:pPr>
              <w:pStyle w:val="40-"/>
            </w:pPr>
            <w:r w:rsidRPr="00C3351E">
              <w:rPr>
                <w:rFonts w:hint="eastAsia"/>
              </w:rPr>
              <w:t xml:space="preserve">　１時間</w:t>
            </w:r>
          </w:p>
          <w:p w14:paraId="5F141B82" w14:textId="1A2D818C" w:rsidR="00F75456" w:rsidRPr="00C3351E" w:rsidRDefault="00F75456" w:rsidP="00F75456">
            <w:pPr>
              <w:pStyle w:val="50-"/>
              <w:ind w:left="150" w:hanging="150"/>
            </w:pPr>
            <w:r w:rsidRPr="00C3351E">
              <w:rPr>
                <w:rFonts w:hint="eastAsia"/>
              </w:rPr>
              <w:t>◎原因と結果</w:t>
            </w:r>
            <w:r w:rsidR="004F4384" w:rsidRPr="00C3351E">
              <w:rPr>
                <w:rFonts w:hint="eastAsia"/>
              </w:rPr>
              <w:t>、</w:t>
            </w:r>
            <w:r w:rsidRPr="00C3351E">
              <w:rPr>
                <w:rFonts w:hint="eastAsia"/>
              </w:rPr>
              <w:t>意見と根拠など情報と情報との関係について理解することができる。（知・技</w:t>
            </w:r>
            <w:r w:rsidRPr="00C3351E">
              <w:t>(2)</w:t>
            </w:r>
            <w:r w:rsidRPr="00C3351E">
              <w:rPr>
                <w:rFonts w:hint="eastAsia"/>
              </w:rPr>
              <w:t>ア）</w:t>
            </w:r>
          </w:p>
          <w:p w14:paraId="6A2AE875" w14:textId="6A870CA1" w:rsidR="00F75456" w:rsidRPr="00C3351E" w:rsidRDefault="00903903" w:rsidP="00F75456">
            <w:pPr>
              <w:pStyle w:val="40-"/>
              <w:ind w:left="150" w:hangingChars="100" w:hanging="150"/>
              <w:rPr>
                <w:rFonts w:asciiTheme="minorEastAsia" w:eastAsiaTheme="minorEastAsia" w:hAnsiTheme="minorEastAsia"/>
              </w:rPr>
            </w:pPr>
            <w:r w:rsidRPr="00C3351E">
              <w:rPr>
                <w:rFonts w:asciiTheme="minorEastAsia" w:eastAsiaTheme="minorEastAsia" w:hAnsiTheme="minorEastAsia" w:hint="eastAsia"/>
              </w:rPr>
              <w:t>◎</w:t>
            </w:r>
            <w:r w:rsidR="00F75456" w:rsidRPr="00C3351E">
              <w:rPr>
                <w:rFonts w:ascii="ＭＳ 明朝" w:eastAsia="ＭＳ 明朝" w:hint="eastAsia"/>
                <w:spacing w:val="-4"/>
              </w:rPr>
              <w:t>言葉がもつ価値に気づくとともに</w:t>
            </w:r>
            <w:r w:rsidR="004F4384" w:rsidRPr="00C3351E">
              <w:rPr>
                <w:rFonts w:ascii="ＭＳ 明朝" w:eastAsia="ＭＳ 明朝" w:hint="eastAsia"/>
                <w:spacing w:val="-4"/>
              </w:rPr>
              <w:t>、</w:t>
            </w:r>
            <w:r w:rsidR="00F75456" w:rsidRPr="00C3351E">
              <w:rPr>
                <w:rFonts w:ascii="ＭＳ 明朝" w:eastAsia="ＭＳ 明朝" w:hint="eastAsia"/>
                <w:spacing w:val="-4"/>
              </w:rPr>
              <w:t>進んで読書をし</w:t>
            </w:r>
            <w:r w:rsidR="004F4384" w:rsidRPr="00C3351E">
              <w:rPr>
                <w:rFonts w:ascii="ＭＳ 明朝" w:eastAsia="ＭＳ 明朝" w:hint="eastAsia"/>
                <w:spacing w:val="-4"/>
              </w:rPr>
              <w:t>、</w:t>
            </w:r>
            <w:r w:rsidR="00F75456" w:rsidRPr="00C3351E">
              <w:rPr>
                <w:rFonts w:ascii="ＭＳ 明朝" w:eastAsia="ＭＳ 明朝" w:hint="eastAsia"/>
                <w:spacing w:val="-4"/>
              </w:rPr>
              <w:t>我が国の言語文化を大切にして</w:t>
            </w:r>
            <w:r w:rsidR="004F4384" w:rsidRPr="00C3351E">
              <w:rPr>
                <w:rFonts w:ascii="ＭＳ 明朝" w:eastAsia="ＭＳ 明朝" w:hint="eastAsia"/>
                <w:spacing w:val="-4"/>
              </w:rPr>
              <w:t>、</w:t>
            </w:r>
            <w:r w:rsidR="00F75456" w:rsidRPr="00C3351E">
              <w:rPr>
                <w:rFonts w:ascii="ＭＳ 明朝" w:eastAsia="ＭＳ 明朝" w:hint="eastAsia"/>
                <w:spacing w:val="-4"/>
              </w:rPr>
              <w:t>思いや考えを伝え合おうとする。（学びに向かう力</w:t>
            </w:r>
            <w:r w:rsidR="004F4384" w:rsidRPr="00C3351E">
              <w:rPr>
                <w:rFonts w:ascii="ＭＳ 明朝" w:eastAsia="ＭＳ 明朝" w:hint="eastAsia"/>
                <w:spacing w:val="-4"/>
              </w:rPr>
              <w:t>、</w:t>
            </w:r>
            <w:r w:rsidR="00F75456" w:rsidRPr="00C3351E">
              <w:rPr>
                <w:rFonts w:ascii="ＭＳ 明朝" w:eastAsia="ＭＳ 明朝" w:hint="eastAsia"/>
                <w:spacing w:val="-4"/>
              </w:rPr>
              <w:t>人間性等）</w:t>
            </w:r>
          </w:p>
        </w:tc>
        <w:tc>
          <w:tcPr>
            <w:tcW w:w="476" w:type="dxa"/>
            <w:tcMar>
              <w:left w:w="0" w:type="dxa"/>
              <w:right w:w="0" w:type="dxa"/>
            </w:tcMar>
          </w:tcPr>
          <w:p w14:paraId="0B24BD74" w14:textId="6769433B" w:rsidR="00F75456" w:rsidRPr="00C3351E" w:rsidRDefault="00F75456" w:rsidP="00F75456">
            <w:pPr>
              <w:pStyle w:val="60-"/>
              <w:rPr>
                <w:rFonts w:asciiTheme="minorEastAsia" w:eastAsiaTheme="minorEastAsia" w:hAnsiTheme="minorEastAsia"/>
                <w:szCs w:val="15"/>
              </w:rPr>
            </w:pPr>
            <w:r w:rsidRPr="00C3351E">
              <w:rPr>
                <w:rFonts w:hint="eastAsia"/>
              </w:rPr>
              <w:t>1</w:t>
            </w:r>
          </w:p>
        </w:tc>
        <w:tc>
          <w:tcPr>
            <w:tcW w:w="3737" w:type="dxa"/>
          </w:tcPr>
          <w:p w14:paraId="4C4528DE" w14:textId="2FA9C0FC" w:rsidR="00F75456" w:rsidRPr="00C3351E" w:rsidRDefault="00F75456" w:rsidP="00F75456">
            <w:pPr>
              <w:pStyle w:val="70-"/>
            </w:pPr>
            <w:r w:rsidRPr="00C3351E">
              <w:rPr>
                <w:rStyle w:val="71-"/>
                <w:rFonts w:hint="eastAsia"/>
              </w:rPr>
              <w:t>1</w:t>
            </w:r>
            <w:r w:rsidRPr="00C3351E">
              <w:rPr>
                <w:rFonts w:hint="eastAsia"/>
                <w:w w:val="50"/>
              </w:rPr>
              <w:t xml:space="preserve">　</w:t>
            </w:r>
            <w:r w:rsidRPr="00C3351E">
              <w:rPr>
                <w:rStyle w:val="71-"/>
                <w:rFonts w:ascii="ＭＳ 明朝" w:eastAsia="ＭＳ 明朝"/>
              </w:rPr>
              <w:t>P</w:t>
            </w:r>
            <w:r w:rsidR="00BE1EAF" w:rsidRPr="00C3351E">
              <w:rPr>
                <w:rStyle w:val="71-"/>
                <w:rFonts w:ascii="ＭＳ 明朝" w:eastAsia="ＭＳ 明朝"/>
              </w:rPr>
              <w:t>138</w:t>
            </w:r>
            <w:r w:rsidRPr="00C3351E">
              <w:rPr>
                <w:rStyle w:val="71-"/>
                <w:rFonts w:ascii="ＭＳ 明朝" w:eastAsia="ＭＳ 明朝" w:hint="eastAsia"/>
              </w:rPr>
              <w:t>上段の</w:t>
            </w:r>
            <w:r w:rsidRPr="00C3351E">
              <w:rPr>
                <w:rFonts w:hint="eastAsia"/>
              </w:rPr>
              <w:t>文章を読み</w:t>
            </w:r>
            <w:r w:rsidR="004F4384" w:rsidRPr="00C3351E">
              <w:rPr>
                <w:rFonts w:hint="eastAsia"/>
              </w:rPr>
              <w:t>、</w:t>
            </w:r>
            <w:r w:rsidRPr="00C3351E">
              <w:rPr>
                <w:rFonts w:hint="eastAsia"/>
              </w:rPr>
              <w:t>意見の根拠を</w:t>
            </w:r>
            <w:r w:rsidR="00BE1EAF" w:rsidRPr="00C3351E">
              <w:rPr>
                <w:rFonts w:hint="eastAsia"/>
              </w:rPr>
              <w:t>明確に示す</w:t>
            </w:r>
            <w:r w:rsidRPr="00C3351E">
              <w:rPr>
                <w:rFonts w:hint="eastAsia"/>
              </w:rPr>
              <w:t>ことの大切さを理解する。</w:t>
            </w:r>
          </w:p>
          <w:p w14:paraId="143D9ED9" w14:textId="5DAB0BD1" w:rsidR="00F75456" w:rsidRPr="00C3351E" w:rsidRDefault="00F75456" w:rsidP="00F75456">
            <w:pPr>
              <w:pStyle w:val="70-"/>
            </w:pPr>
            <w:r w:rsidRPr="00C3351E">
              <w:rPr>
                <w:rStyle w:val="71-"/>
                <w:rFonts w:hint="eastAsia"/>
              </w:rPr>
              <w:t>2</w:t>
            </w:r>
            <w:r w:rsidRPr="00C3351E">
              <w:rPr>
                <w:rStyle w:val="71-"/>
              </w:rPr>
              <w:t xml:space="preserve"> </w:t>
            </w:r>
            <w:r w:rsidR="00BE1EAF" w:rsidRPr="00C3351E">
              <w:rPr>
                <w:rStyle w:val="71-"/>
                <w:rFonts w:asciiTheme="minorEastAsia" w:eastAsiaTheme="minorEastAsia" w:hAnsiTheme="minorEastAsia" w:hint="eastAsia"/>
              </w:rPr>
              <w:t>適切な</w:t>
            </w:r>
            <w:r w:rsidRPr="00C3351E">
              <w:rPr>
                <w:rFonts w:hint="eastAsia"/>
              </w:rPr>
              <w:t>根拠について考える。</w:t>
            </w:r>
          </w:p>
          <w:p w14:paraId="1B03A847" w14:textId="0C666ECB" w:rsidR="00F75456" w:rsidRPr="00C3351E" w:rsidRDefault="00F75456" w:rsidP="00F75456">
            <w:pPr>
              <w:pStyle w:val="75-"/>
              <w:ind w:left="300" w:hanging="150"/>
            </w:pPr>
            <w:r w:rsidRPr="00C3351E">
              <w:rPr>
                <w:rFonts w:hint="eastAsia"/>
              </w:rPr>
              <w:t>・P</w:t>
            </w:r>
            <w:r w:rsidR="00BE1EAF" w:rsidRPr="00C3351E">
              <w:t>138</w:t>
            </w:r>
            <w:r w:rsidRPr="00C3351E">
              <w:rPr>
                <w:rFonts w:hint="eastAsia"/>
              </w:rPr>
              <w:t>中段</w:t>
            </w:r>
            <w:r w:rsidR="00BE1EAF" w:rsidRPr="00C3351E">
              <w:rPr>
                <w:rFonts w:hint="eastAsia"/>
              </w:rPr>
              <w:t>①②③</w:t>
            </w:r>
            <w:r w:rsidRPr="00C3351E">
              <w:rPr>
                <w:rFonts w:hint="eastAsia"/>
              </w:rPr>
              <w:t>について</w:t>
            </w:r>
            <w:r w:rsidR="00BE1EAF" w:rsidRPr="00C3351E">
              <w:rPr>
                <w:rFonts w:hint="eastAsia"/>
              </w:rPr>
              <w:t>、適切な根拠が示されていると</w:t>
            </w:r>
            <w:r w:rsidRPr="00C3351E">
              <w:rPr>
                <w:rFonts w:hint="eastAsia"/>
              </w:rPr>
              <w:t>思うか考える。</w:t>
            </w:r>
          </w:p>
          <w:p w14:paraId="765B5D2B" w14:textId="719CA52A" w:rsidR="00F75456" w:rsidRPr="00C3351E" w:rsidRDefault="00F75456" w:rsidP="00F75456">
            <w:pPr>
              <w:pStyle w:val="75-"/>
              <w:ind w:left="300" w:hanging="150"/>
            </w:pPr>
            <w:r w:rsidRPr="00C3351E">
              <w:rPr>
                <w:rFonts w:hint="eastAsia"/>
              </w:rPr>
              <w:t>・</w:t>
            </w:r>
            <w:r w:rsidR="00BE1EAF" w:rsidRPr="00C3351E">
              <w:rPr>
                <w:rFonts w:hint="eastAsia"/>
              </w:rPr>
              <w:t>適切な</w:t>
            </w:r>
            <w:r w:rsidRPr="00C3351E">
              <w:rPr>
                <w:rFonts w:hint="eastAsia"/>
              </w:rPr>
              <w:t>根拠について話し合う。</w:t>
            </w:r>
          </w:p>
          <w:p w14:paraId="2A122F5C" w14:textId="7C603F68" w:rsidR="00F75456" w:rsidRPr="00C3351E" w:rsidRDefault="00F75456" w:rsidP="00F75456">
            <w:pPr>
              <w:pStyle w:val="75-"/>
              <w:ind w:left="300" w:hanging="150"/>
            </w:pPr>
            <w:r w:rsidRPr="00C3351E">
              <w:rPr>
                <w:rFonts w:hint="eastAsia"/>
              </w:rPr>
              <w:t>・問題1に取り組み</w:t>
            </w:r>
            <w:r w:rsidR="004F4384" w:rsidRPr="00C3351E">
              <w:rPr>
                <w:rFonts w:hint="eastAsia"/>
              </w:rPr>
              <w:t>、</w:t>
            </w:r>
            <w:r w:rsidR="00BE1EAF" w:rsidRPr="00C3351E">
              <w:rPr>
                <w:rFonts w:hint="eastAsia"/>
              </w:rPr>
              <w:t>適切な根拠が示されているか、</w:t>
            </w:r>
            <w:r w:rsidR="008C6BCA" w:rsidRPr="00C3351E">
              <w:rPr>
                <w:rFonts w:hint="eastAsia"/>
              </w:rPr>
              <w:t>またなぜそう考えたかを答える</w:t>
            </w:r>
            <w:r w:rsidRPr="00C3351E">
              <w:rPr>
                <w:rFonts w:hint="eastAsia"/>
              </w:rPr>
              <w:t>。</w:t>
            </w:r>
          </w:p>
          <w:p w14:paraId="16AFB644" w14:textId="77777777" w:rsidR="00F75456" w:rsidRPr="00C3351E" w:rsidRDefault="00F75456" w:rsidP="00F75456">
            <w:pPr>
              <w:pStyle w:val="70-"/>
            </w:pPr>
            <w:r w:rsidRPr="00C3351E">
              <w:rPr>
                <w:rStyle w:val="71-"/>
              </w:rPr>
              <w:t>3</w:t>
            </w:r>
            <w:r w:rsidRPr="00C3351E">
              <w:t xml:space="preserve"> </w:t>
            </w:r>
            <w:r w:rsidRPr="00C3351E">
              <w:rPr>
                <w:rFonts w:hint="eastAsia"/>
              </w:rPr>
              <w:t>意見と根拠の結び付きを考える。</w:t>
            </w:r>
          </w:p>
          <w:p w14:paraId="6DEFFA02" w14:textId="64937956" w:rsidR="00F75456" w:rsidRPr="00C3351E" w:rsidRDefault="00F75456" w:rsidP="00F75456">
            <w:pPr>
              <w:pStyle w:val="75-"/>
              <w:ind w:left="300" w:hanging="150"/>
            </w:pPr>
            <w:r w:rsidRPr="00C3351E">
              <w:rPr>
                <w:rFonts w:hint="eastAsia"/>
              </w:rPr>
              <w:t>・P</w:t>
            </w:r>
            <w:r w:rsidR="008C6BCA" w:rsidRPr="00C3351E">
              <w:t>139</w:t>
            </w:r>
            <w:r w:rsidRPr="00C3351E">
              <w:rPr>
                <w:rFonts w:hint="eastAsia"/>
              </w:rPr>
              <w:t>中段の二つの意見について</w:t>
            </w:r>
            <w:r w:rsidR="004F4384" w:rsidRPr="00C3351E">
              <w:rPr>
                <w:rFonts w:hint="eastAsia"/>
              </w:rPr>
              <w:t>、</w:t>
            </w:r>
            <w:r w:rsidR="008C6BCA" w:rsidRPr="00C3351E">
              <w:rPr>
                <w:rFonts w:hint="eastAsia"/>
              </w:rPr>
              <w:t>根拠</w:t>
            </w:r>
            <w:r w:rsidR="000102CD" w:rsidRPr="00C3351E">
              <w:rPr>
                <w:rFonts w:hint="eastAsia"/>
              </w:rPr>
              <w:t>と</w:t>
            </w:r>
            <w:r w:rsidR="008C6BCA" w:rsidRPr="00C3351E">
              <w:rPr>
                <w:rFonts w:hint="eastAsia"/>
              </w:rPr>
              <w:t>結び付ける理由づけ</w:t>
            </w:r>
            <w:r w:rsidRPr="00C3351E">
              <w:rPr>
                <w:rFonts w:hint="eastAsia"/>
              </w:rPr>
              <w:t>を</w:t>
            </w:r>
            <w:r w:rsidR="000102CD" w:rsidRPr="00C3351E">
              <w:rPr>
                <w:rFonts w:hint="eastAsia"/>
              </w:rPr>
              <w:t>確認</w:t>
            </w:r>
            <w:r w:rsidRPr="00C3351E">
              <w:rPr>
                <w:rFonts w:hint="eastAsia"/>
              </w:rPr>
              <w:t>する。</w:t>
            </w:r>
          </w:p>
          <w:p w14:paraId="2A571E7B" w14:textId="750DDF8D" w:rsidR="00F75456" w:rsidRPr="00C3351E" w:rsidRDefault="00F75456" w:rsidP="00F75456">
            <w:pPr>
              <w:pStyle w:val="75-"/>
              <w:ind w:left="300" w:hanging="150"/>
            </w:pPr>
            <w:r w:rsidRPr="00C3351E">
              <w:rPr>
                <w:rFonts w:hint="eastAsia"/>
              </w:rPr>
              <w:t>・問題2に取り組み</w:t>
            </w:r>
            <w:r w:rsidR="004F4384" w:rsidRPr="00C3351E">
              <w:rPr>
                <w:rFonts w:hint="eastAsia"/>
              </w:rPr>
              <w:t>、</w:t>
            </w:r>
            <w:r w:rsidR="008C6BCA" w:rsidRPr="00C3351E">
              <w:rPr>
                <w:rFonts w:hint="eastAsia"/>
              </w:rPr>
              <w:t>理由づけ</w:t>
            </w:r>
            <w:r w:rsidRPr="00C3351E">
              <w:rPr>
                <w:rFonts w:hint="eastAsia"/>
              </w:rPr>
              <w:t>を</w:t>
            </w:r>
            <w:r w:rsidR="008C6BCA" w:rsidRPr="00C3351E">
              <w:rPr>
                <w:rFonts w:hint="eastAsia"/>
              </w:rPr>
              <w:t>考える</w:t>
            </w:r>
            <w:r w:rsidRPr="00C3351E">
              <w:rPr>
                <w:rFonts w:hint="eastAsia"/>
              </w:rPr>
              <w:t>。</w:t>
            </w:r>
          </w:p>
          <w:p w14:paraId="6B3922FB" w14:textId="77777777" w:rsidR="00F75456" w:rsidRPr="00C3351E" w:rsidRDefault="00F75456" w:rsidP="00F75456">
            <w:pPr>
              <w:pStyle w:val="70-"/>
            </w:pPr>
            <w:r w:rsidRPr="00C3351E">
              <w:rPr>
                <w:noProof/>
              </w:rPr>
              <mc:AlternateContent>
                <mc:Choice Requires="wps">
                  <w:drawing>
                    <wp:anchor distT="0" distB="0" distL="114300" distR="114300" simplePos="0" relativeHeight="251658279" behindDoc="1" locked="0" layoutInCell="1" allowOverlap="1" wp14:anchorId="3AB14EEC" wp14:editId="65D73C19">
                      <wp:simplePos x="0" y="0"/>
                      <wp:positionH relativeFrom="column">
                        <wp:posOffset>-14605</wp:posOffset>
                      </wp:positionH>
                      <wp:positionV relativeFrom="paragraph">
                        <wp:posOffset>173444</wp:posOffset>
                      </wp:positionV>
                      <wp:extent cx="2268360" cy="299160"/>
                      <wp:effectExtent l="0" t="0" r="0" b="5715"/>
                      <wp:wrapNone/>
                      <wp:docPr id="5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360" cy="299160"/>
                              </a:xfrm>
                              <a:prstGeom prst="rect">
                                <a:avLst/>
                              </a:prstGeom>
                              <a:solidFill>
                                <a:schemeClr val="bg1">
                                  <a:lumMod val="85000"/>
                                </a:schemeClr>
                              </a:solidFill>
                              <a:ln>
                                <a:noFill/>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8419C11" id="Rectangle 5" o:spid="_x0000_s1026" style="position:absolute;margin-left:-1.15pt;margin-top:13.65pt;width:178.6pt;height:23.55pt;z-index:-25165820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" fillcolor="#d8d8d8 [2732]" stroked="f">
                      <v:textbox inset="5.85pt,.7pt,5.85pt,.7pt"/>
                    </v:rect>
                  </w:pict>
                </mc:Fallback>
              </mc:AlternateContent>
            </w:r>
            <w:r w:rsidRPr="00C3351E">
              <w:rPr>
                <w:rStyle w:val="71-"/>
                <w:rFonts w:hint="eastAsia"/>
              </w:rPr>
              <w:t>4</w:t>
            </w:r>
            <w:r w:rsidRPr="00C3351E">
              <w:rPr>
                <w:rStyle w:val="71-"/>
              </w:rPr>
              <w:t xml:space="preserve"> </w:t>
            </w:r>
            <w:r w:rsidRPr="00C3351E">
              <w:rPr>
                <w:rFonts w:hint="eastAsia"/>
              </w:rPr>
              <w:t>学習を振り返る。</w:t>
            </w:r>
          </w:p>
          <w:p w14:paraId="33CB4BDF" w14:textId="77777777" w:rsidR="00F75456" w:rsidRPr="00C3351E" w:rsidRDefault="00F75456" w:rsidP="00E43D0A">
            <w:pPr>
              <w:pStyle w:val="70-"/>
              <w:ind w:leftChars="100" w:left="300"/>
            </w:pPr>
            <w:r w:rsidRPr="00C3351E">
              <w:rPr>
                <w:rFonts w:hint="eastAsia"/>
              </w:rPr>
              <w:t>・意見を聞いたり</w:t>
            </w:r>
            <w:r w:rsidR="004F4384" w:rsidRPr="00C3351E">
              <w:rPr>
                <w:rFonts w:hint="eastAsia"/>
              </w:rPr>
              <w:t>、</w:t>
            </w:r>
            <w:r w:rsidRPr="00C3351E">
              <w:rPr>
                <w:rFonts w:hint="eastAsia"/>
              </w:rPr>
              <w:t>伝えたりするときのポイントを確認する。</w:t>
            </w:r>
          </w:p>
          <w:p w14:paraId="1B84C2AA" w14:textId="2F7FA4BD" w:rsidR="000102CD" w:rsidRPr="00C3351E" w:rsidRDefault="000102CD" w:rsidP="00936485">
            <w:pPr>
              <w:pStyle w:val="75-"/>
              <w:spacing w:afterLines="50" w:after="130"/>
              <w:ind w:left="300" w:hanging="150"/>
              <w:rPr>
                <w:rStyle w:val="71-"/>
              </w:rPr>
            </w:pPr>
            <w:r w:rsidRPr="00C3351E">
              <w:rPr>
                <w:rFonts w:hint="eastAsia"/>
              </w:rPr>
              <w:t>→</w:t>
            </w:r>
            <w:r w:rsidRPr="00C3351E">
              <w:rPr>
                <w:rFonts w:hint="eastAsia"/>
                <w:bdr w:val="single" w:sz="4" w:space="0" w:color="auto"/>
              </w:rPr>
              <w:t>二次元コード</w:t>
            </w:r>
            <w:r w:rsidRPr="00C3351E">
              <w:rPr>
                <w:rFonts w:hint="eastAsia"/>
              </w:rPr>
              <w:t>「漢字の練習」</w:t>
            </w:r>
          </w:p>
        </w:tc>
        <w:tc>
          <w:tcPr>
            <w:tcW w:w="3283" w:type="dxa"/>
            <w:tcMar>
              <w:left w:w="136" w:type="dxa"/>
              <w:right w:w="136" w:type="dxa"/>
            </w:tcMar>
          </w:tcPr>
          <w:p w14:paraId="52B9A545" w14:textId="1BD4E509" w:rsidR="00F75456" w:rsidRPr="00C3351E" w:rsidRDefault="00F75456" w:rsidP="00F75456">
            <w:pPr>
              <w:pStyle w:val="80-"/>
            </w:pPr>
            <w:r w:rsidRPr="00C3351E">
              <w:rPr>
                <w:rFonts w:hint="eastAsia"/>
              </w:rPr>
              <w:t>【知・技】原因と結果</w:t>
            </w:r>
            <w:r w:rsidR="004F4384" w:rsidRPr="00C3351E">
              <w:rPr>
                <w:rFonts w:hint="eastAsia"/>
              </w:rPr>
              <w:t>、</w:t>
            </w:r>
            <w:r w:rsidRPr="00C3351E">
              <w:rPr>
                <w:rFonts w:hint="eastAsia"/>
              </w:rPr>
              <w:t>意見と根拠など情報と情報との関係について理解してい</w:t>
            </w:r>
            <w:r w:rsidRPr="00C3351E">
              <w:t>る</w:t>
            </w:r>
            <w:r w:rsidRPr="00C3351E">
              <w:rPr>
                <w:rFonts w:hint="eastAsia"/>
              </w:rPr>
              <w:t>。</w:t>
            </w:r>
            <w:r w:rsidR="00A90EC3" w:rsidRPr="00C3351E">
              <w:rPr>
                <w:rFonts w:hint="eastAsia"/>
              </w:rPr>
              <w:t>（</w:t>
            </w:r>
            <w:r w:rsidR="00A90EC3" w:rsidRPr="00C3351E">
              <w:t>(</w:t>
            </w:r>
            <w:r w:rsidRPr="00C3351E">
              <w:rPr>
                <w:rFonts w:hint="eastAsia"/>
              </w:rPr>
              <w:t>2</w:t>
            </w:r>
            <w:r w:rsidRPr="00C3351E">
              <w:t>)</w:t>
            </w:r>
            <w:r w:rsidRPr="00C3351E">
              <w:rPr>
                <w:rFonts w:hint="eastAsia"/>
              </w:rPr>
              <w:t>ア）</w:t>
            </w:r>
          </w:p>
          <w:p w14:paraId="37062F78" w14:textId="08A2C5A4" w:rsidR="00F75456" w:rsidRPr="00C3351E" w:rsidRDefault="00F75456" w:rsidP="00F75456">
            <w:pPr>
              <w:pStyle w:val="83-"/>
            </w:pPr>
            <w:r w:rsidRPr="00C3351E">
              <w:rPr>
                <w:rFonts w:hint="eastAsia"/>
              </w:rPr>
              <w:t>→</w:t>
            </w:r>
            <w:r w:rsidR="00B92088" w:rsidRPr="00C3351E">
              <w:rPr>
                <w:rFonts w:hint="eastAsia"/>
              </w:rPr>
              <w:t>適切な</w:t>
            </w:r>
            <w:r w:rsidRPr="00C3351E">
              <w:rPr>
                <w:rFonts w:hint="eastAsia"/>
              </w:rPr>
              <w:t>根拠や</w:t>
            </w:r>
            <w:r w:rsidR="004F4384" w:rsidRPr="00C3351E">
              <w:rPr>
                <w:rFonts w:hint="eastAsia"/>
              </w:rPr>
              <w:t>、</w:t>
            </w:r>
            <w:r w:rsidRPr="00C3351E">
              <w:rPr>
                <w:rFonts w:hint="eastAsia"/>
              </w:rPr>
              <w:t>意見と根拠の結び付きについて理解している。</w:t>
            </w:r>
          </w:p>
          <w:p w14:paraId="4F2CBE16" w14:textId="3C97E2EF" w:rsidR="00F75456" w:rsidRPr="00C3351E" w:rsidRDefault="00F75456" w:rsidP="00F75456">
            <w:pPr>
              <w:pStyle w:val="80-"/>
            </w:pPr>
            <w:r w:rsidRPr="00C3351E">
              <w:rPr>
                <w:rFonts w:hint="eastAsia"/>
              </w:rPr>
              <w:t>【態】</w:t>
            </w:r>
            <w:r w:rsidR="00F84EAE" w:rsidRPr="00C3351E">
              <w:rPr>
                <w:rFonts w:hint="eastAsia"/>
              </w:rPr>
              <w:t>根拠の客観性や理由づけに無理がないか</w:t>
            </w:r>
            <w:r w:rsidR="006C5DFF" w:rsidRPr="00C3351E">
              <w:rPr>
                <w:rFonts w:hint="eastAsia"/>
              </w:rPr>
              <w:t>を</w:t>
            </w:r>
            <w:r w:rsidR="00B92088" w:rsidRPr="00C3351E">
              <w:rPr>
                <w:rFonts w:hint="eastAsia"/>
              </w:rPr>
              <w:t>積極的に</w:t>
            </w:r>
            <w:r w:rsidR="00F84EAE" w:rsidRPr="00C3351E">
              <w:rPr>
                <w:rFonts w:hint="eastAsia"/>
              </w:rPr>
              <w:t>検討し、</w:t>
            </w:r>
            <w:r w:rsidR="006C5DFF" w:rsidRPr="00C3351E">
              <w:rPr>
                <w:rFonts w:hint="eastAsia"/>
              </w:rPr>
              <w:t>学習</w:t>
            </w:r>
            <w:r w:rsidR="000102CD" w:rsidRPr="00C3351E">
              <w:rPr>
                <w:rFonts w:hint="eastAsia"/>
              </w:rPr>
              <w:t>課題に沿って</w:t>
            </w:r>
            <w:r w:rsidR="00846104" w:rsidRPr="00C3351E">
              <w:rPr>
                <w:rFonts w:hint="eastAsia"/>
              </w:rPr>
              <w:t>、</w:t>
            </w:r>
            <w:r w:rsidRPr="00C3351E">
              <w:rPr>
                <w:rFonts w:hint="eastAsia"/>
              </w:rPr>
              <w:t>意見と根拠の関係について理解</w:t>
            </w:r>
            <w:r w:rsidR="00846104" w:rsidRPr="00C3351E">
              <w:rPr>
                <w:rFonts w:hint="eastAsia"/>
              </w:rPr>
              <w:t>を深め</w:t>
            </w:r>
            <w:r w:rsidRPr="00C3351E">
              <w:rPr>
                <w:rFonts w:hint="eastAsia"/>
              </w:rPr>
              <w:t>ようとしている。</w:t>
            </w:r>
          </w:p>
        </w:tc>
      </w:tr>
      <w:tr w:rsidR="00C3351E" w:rsidRPr="00C3351E" w14:paraId="6EA686BA" w14:textId="77777777" w:rsidTr="00643EDA">
        <w:tc>
          <w:tcPr>
            <w:tcW w:w="479" w:type="dxa"/>
            <w:tcBorders>
              <w:top w:val="single" w:sz="2" w:space="0" w:color="auto"/>
              <w:bottom w:val="single" w:sz="2" w:space="0" w:color="auto"/>
            </w:tcBorders>
            <w:tcMar>
              <w:left w:w="0" w:type="dxa"/>
              <w:right w:w="0" w:type="dxa"/>
            </w:tcMar>
          </w:tcPr>
          <w:p w14:paraId="7593A50A" w14:textId="34D5C3C9" w:rsidR="003B2066" w:rsidRPr="00C3351E" w:rsidRDefault="003B2066" w:rsidP="003B2066">
            <w:pPr>
              <w:pStyle w:val="20-"/>
            </w:pPr>
            <w:r w:rsidRPr="00C3351E">
              <w:rPr>
                <w:rFonts w:hint="eastAsia"/>
              </w:rPr>
              <w:t>10</w:t>
            </w:r>
            <w:r w:rsidRPr="00C3351E">
              <w:t>月</w:t>
            </w:r>
          </w:p>
        </w:tc>
        <w:tc>
          <w:tcPr>
            <w:tcW w:w="2376" w:type="dxa"/>
            <w:tcBorders>
              <w:bottom w:val="single" w:sz="2" w:space="0" w:color="auto"/>
            </w:tcBorders>
          </w:tcPr>
          <w:p w14:paraId="07C4C11A" w14:textId="2D528C0F" w:rsidR="003B2066" w:rsidRPr="00C3351E" w:rsidRDefault="003B2066" w:rsidP="003B2066">
            <w:pPr>
              <w:pStyle w:val="50-"/>
              <w:ind w:left="150" w:hanging="150"/>
              <w:rPr>
                <w:rFonts w:ascii="ＭＳ ゴシック" w:eastAsia="ＭＳ ゴシック" w:hAnsi="ＭＳ ゴシック"/>
              </w:rPr>
            </w:pPr>
            <w:r w:rsidRPr="00C3351E">
              <w:rPr>
                <w:rFonts w:ascii="ＭＳ ゴシック" w:eastAsia="ＭＳ ゴシック" w:hAnsi="ＭＳ ゴシック" w:hint="eastAsia"/>
              </w:rPr>
              <w:t>根拠</w:t>
            </w:r>
            <w:r w:rsidR="00800A14" w:rsidRPr="00C3351E">
              <w:rPr>
                <w:rFonts w:ascii="ＭＳ ゴシック" w:eastAsia="ＭＳ ゴシック" w:hAnsi="ＭＳ ゴシック" w:hint="eastAsia"/>
              </w:rPr>
              <w:t>を明確にして書こう</w:t>
            </w:r>
          </w:p>
          <w:p w14:paraId="2230B613" w14:textId="027EF041" w:rsidR="003B2066" w:rsidRPr="00C3351E" w:rsidRDefault="003B2066" w:rsidP="003B2066">
            <w:pPr>
              <w:pStyle w:val="50-"/>
              <w:ind w:left="150" w:hanging="150"/>
              <w:rPr>
                <w:rFonts w:ascii="ＭＳ ゴシック" w:eastAsia="ＭＳ ゴシック" w:hAnsi="ＭＳ ゴシック"/>
              </w:rPr>
            </w:pPr>
            <w:r w:rsidRPr="00C3351E">
              <w:rPr>
                <w:rFonts w:ascii="ＭＳ ゴシック" w:eastAsia="ＭＳ ゴシック" w:hAnsi="ＭＳ ゴシック" w:hint="eastAsia"/>
              </w:rPr>
              <w:t>資料を引用して</w:t>
            </w:r>
            <w:r w:rsidR="00800A14" w:rsidRPr="00C3351E">
              <w:rPr>
                <w:rFonts w:ascii="ＭＳ ゴシック" w:eastAsia="ＭＳ ゴシック" w:hAnsi="ＭＳ ゴシック" w:hint="eastAsia"/>
              </w:rPr>
              <w:t>報告する</w:t>
            </w:r>
          </w:p>
          <w:p w14:paraId="41C5B026" w14:textId="77777777" w:rsidR="003B2066" w:rsidRPr="00C3351E" w:rsidRDefault="003B2066" w:rsidP="003B2066">
            <w:pPr>
              <w:pStyle w:val="50-"/>
              <w:ind w:left="150" w:hanging="150"/>
              <w:rPr>
                <w:rFonts w:ascii="ＭＳ ゴシック" w:eastAsia="ＭＳ ゴシック" w:hAnsi="ＭＳ ゴシック"/>
              </w:rPr>
            </w:pPr>
            <w:r w:rsidRPr="00C3351E">
              <w:rPr>
                <w:rFonts w:ascii="ＭＳ ゴシック" w:eastAsia="ＭＳ ゴシック" w:hAnsi="ＭＳ ゴシック" w:hint="eastAsia"/>
              </w:rPr>
              <w:t xml:space="preserve">　５時間</w:t>
            </w:r>
          </w:p>
          <w:p w14:paraId="580372F3" w14:textId="51541ADD" w:rsidR="003B2066" w:rsidRPr="00C3351E" w:rsidRDefault="003B2066" w:rsidP="003B2066">
            <w:pPr>
              <w:pStyle w:val="50-"/>
              <w:ind w:left="150" w:hanging="150"/>
            </w:pPr>
            <w:r w:rsidRPr="00C3351E">
              <w:rPr>
                <w:rFonts w:hint="eastAsia"/>
              </w:rPr>
              <w:t>◎比較や分類</w:t>
            </w:r>
            <w:r w:rsidR="004F4384" w:rsidRPr="00C3351E">
              <w:rPr>
                <w:rFonts w:hint="eastAsia"/>
              </w:rPr>
              <w:t>、</w:t>
            </w:r>
            <w:r w:rsidRPr="00C3351E">
              <w:rPr>
                <w:rFonts w:hint="eastAsia"/>
              </w:rPr>
              <w:t>関係づけなどの情報の整理のしかた</w:t>
            </w:r>
            <w:r w:rsidR="004F4384" w:rsidRPr="00C3351E">
              <w:rPr>
                <w:rFonts w:hint="eastAsia"/>
              </w:rPr>
              <w:t>、</w:t>
            </w:r>
            <w:r w:rsidRPr="00C3351E">
              <w:rPr>
                <w:rFonts w:hint="eastAsia"/>
              </w:rPr>
              <w:t>引用のしかたや出典の示し方について理解を深め</w:t>
            </w:r>
            <w:r w:rsidR="004F4384" w:rsidRPr="00C3351E">
              <w:rPr>
                <w:rFonts w:hint="eastAsia"/>
              </w:rPr>
              <w:t>、</w:t>
            </w:r>
            <w:r w:rsidRPr="00C3351E">
              <w:rPr>
                <w:rFonts w:hint="eastAsia"/>
              </w:rPr>
              <w:t>それらを使うことができる。</w:t>
            </w:r>
            <w:r w:rsidR="00235275" w:rsidRPr="00C3351E">
              <w:rPr>
                <w:rFonts w:hint="eastAsia"/>
              </w:rPr>
              <w:t>（</w:t>
            </w:r>
            <w:r w:rsidRPr="00C3351E">
              <w:rPr>
                <w:rFonts w:hint="eastAsia"/>
              </w:rPr>
              <w:t>知・技</w:t>
            </w:r>
            <w:r w:rsidR="00235275" w:rsidRPr="00C3351E">
              <w:t>(2)</w:t>
            </w:r>
            <w:r w:rsidRPr="00C3351E">
              <w:rPr>
                <w:rFonts w:hint="eastAsia"/>
              </w:rPr>
              <w:t>イ</w:t>
            </w:r>
            <w:r w:rsidR="00235275" w:rsidRPr="00C3351E">
              <w:rPr>
                <w:rFonts w:hint="eastAsia"/>
              </w:rPr>
              <w:t>）</w:t>
            </w:r>
          </w:p>
          <w:p w14:paraId="040C771D" w14:textId="0976C970" w:rsidR="003B2066" w:rsidRPr="00C3351E" w:rsidRDefault="003B2066" w:rsidP="003B2066">
            <w:pPr>
              <w:pStyle w:val="50-"/>
              <w:ind w:left="150" w:hanging="150"/>
            </w:pPr>
            <w:r w:rsidRPr="00C3351E">
              <w:rPr>
                <w:rFonts w:hint="eastAsia"/>
              </w:rPr>
              <w:t>◎根拠を明確にしながら</w:t>
            </w:r>
            <w:r w:rsidR="004F4384" w:rsidRPr="00C3351E">
              <w:rPr>
                <w:rFonts w:hint="eastAsia"/>
              </w:rPr>
              <w:t>、</w:t>
            </w:r>
            <w:r w:rsidRPr="00C3351E">
              <w:rPr>
                <w:rFonts w:hint="eastAsia"/>
              </w:rPr>
              <w:t>自分の考えが伝わる文章になるように工夫することができる。</w:t>
            </w:r>
            <w:r w:rsidR="00235275" w:rsidRPr="00C3351E">
              <w:rPr>
                <w:rFonts w:hint="eastAsia"/>
              </w:rPr>
              <w:t>（</w:t>
            </w:r>
            <w:r w:rsidRPr="00C3351E">
              <w:rPr>
                <w:rFonts w:hint="eastAsia"/>
              </w:rPr>
              <w:t>思・判・表</w:t>
            </w:r>
            <w:r w:rsidRPr="00C3351E">
              <w:t>B</w:t>
            </w:r>
            <w:r w:rsidR="00235275" w:rsidRPr="00C3351E">
              <w:t>(1)</w:t>
            </w:r>
            <w:r w:rsidRPr="00C3351E">
              <w:rPr>
                <w:rFonts w:hint="eastAsia"/>
              </w:rPr>
              <w:t>ウ</w:t>
            </w:r>
            <w:r w:rsidR="00235275" w:rsidRPr="00C3351E">
              <w:rPr>
                <w:rFonts w:hint="eastAsia"/>
              </w:rPr>
              <w:t>）</w:t>
            </w:r>
          </w:p>
          <w:p w14:paraId="7D115DB8" w14:textId="78659951" w:rsidR="001514E9" w:rsidRPr="00C3351E" w:rsidRDefault="001514E9" w:rsidP="001514E9">
            <w:pPr>
              <w:pStyle w:val="50-"/>
              <w:ind w:left="150" w:hanging="150"/>
            </w:pPr>
            <w:r w:rsidRPr="00C3351E">
              <w:rPr>
                <w:rFonts w:hint="eastAsia"/>
              </w:rPr>
              <w:t>◎根拠の明確さなどについて</w:t>
            </w:r>
            <w:r w:rsidR="005430F7" w:rsidRPr="00C3351E">
              <w:rPr>
                <w:rFonts w:hint="eastAsia"/>
              </w:rPr>
              <w:t>、</w:t>
            </w:r>
            <w:r w:rsidRPr="00C3351E">
              <w:rPr>
                <w:rFonts w:hint="eastAsia"/>
              </w:rPr>
              <w:t>読み手からの助言などを踏まえ</w:t>
            </w:r>
            <w:r w:rsidR="005430F7" w:rsidRPr="00C3351E">
              <w:rPr>
                <w:rFonts w:hint="eastAsia"/>
              </w:rPr>
              <w:t>、</w:t>
            </w:r>
            <w:r w:rsidRPr="00C3351E">
              <w:rPr>
                <w:rFonts w:hint="eastAsia"/>
              </w:rPr>
              <w:t>自分の文章のよい点や改善点を見いだすことができる。（思・判・表</w:t>
            </w:r>
            <w:r w:rsidRPr="00C3351E">
              <w:t>B(1)オ）</w:t>
            </w:r>
          </w:p>
          <w:p w14:paraId="6D42364D" w14:textId="29E9B83A" w:rsidR="003B2066" w:rsidRPr="00C3351E" w:rsidRDefault="00903903" w:rsidP="003B2066">
            <w:pPr>
              <w:pStyle w:val="50-"/>
              <w:ind w:left="150" w:hanging="150"/>
              <w:rPr>
                <w:spacing w:val="-4"/>
              </w:rPr>
            </w:pPr>
            <w:r w:rsidRPr="00C3351E">
              <w:rPr>
                <w:rFonts w:hint="eastAsia"/>
              </w:rPr>
              <w:t>◎</w:t>
            </w:r>
            <w:r w:rsidR="003B2066" w:rsidRPr="00C3351E">
              <w:rPr>
                <w:rFonts w:hint="eastAsia"/>
                <w:spacing w:val="-4"/>
              </w:rPr>
              <w:t>言葉がもつ価値に気づくとともに</w:t>
            </w:r>
            <w:r w:rsidR="004F4384" w:rsidRPr="00C3351E">
              <w:rPr>
                <w:rFonts w:hint="eastAsia"/>
                <w:spacing w:val="-4"/>
              </w:rPr>
              <w:t>、</w:t>
            </w:r>
            <w:r w:rsidR="003B2066" w:rsidRPr="00C3351E">
              <w:rPr>
                <w:rFonts w:hint="eastAsia"/>
                <w:spacing w:val="-4"/>
              </w:rPr>
              <w:t>進んで読書をし</w:t>
            </w:r>
            <w:r w:rsidR="004F4384" w:rsidRPr="00C3351E">
              <w:rPr>
                <w:rFonts w:hint="eastAsia"/>
                <w:spacing w:val="-4"/>
              </w:rPr>
              <w:t>、</w:t>
            </w:r>
            <w:r w:rsidR="003B2066" w:rsidRPr="00C3351E">
              <w:rPr>
                <w:rFonts w:hint="eastAsia"/>
                <w:spacing w:val="-4"/>
              </w:rPr>
              <w:t>我が国の言語文化を大切にして</w:t>
            </w:r>
            <w:r w:rsidR="004F4384" w:rsidRPr="00C3351E">
              <w:rPr>
                <w:rFonts w:hint="eastAsia"/>
                <w:spacing w:val="-4"/>
              </w:rPr>
              <w:t>、</w:t>
            </w:r>
            <w:r w:rsidR="003B2066" w:rsidRPr="00C3351E">
              <w:rPr>
                <w:rFonts w:hint="eastAsia"/>
                <w:spacing w:val="-4"/>
              </w:rPr>
              <w:t>思いや考えを伝え合おうとする。</w:t>
            </w:r>
            <w:r w:rsidR="00235275" w:rsidRPr="00C3351E">
              <w:rPr>
                <w:rFonts w:hint="eastAsia"/>
                <w:spacing w:val="-4"/>
              </w:rPr>
              <w:t>（</w:t>
            </w:r>
            <w:r w:rsidR="00213827" w:rsidRPr="00C3351E">
              <w:rPr>
                <w:rFonts w:hint="eastAsia"/>
                <w:spacing w:val="-4"/>
              </w:rPr>
              <w:t>学びに向かう力</w:t>
            </w:r>
            <w:r w:rsidR="004F4384" w:rsidRPr="00C3351E">
              <w:rPr>
                <w:rFonts w:hint="eastAsia"/>
                <w:spacing w:val="-4"/>
              </w:rPr>
              <w:t>、</w:t>
            </w:r>
            <w:r w:rsidR="00213827" w:rsidRPr="00C3351E">
              <w:rPr>
                <w:rFonts w:hint="eastAsia"/>
                <w:spacing w:val="-4"/>
              </w:rPr>
              <w:t>人間性等</w:t>
            </w:r>
            <w:r w:rsidR="00235275" w:rsidRPr="00C3351E">
              <w:rPr>
                <w:rFonts w:hint="eastAsia"/>
                <w:spacing w:val="-4"/>
              </w:rPr>
              <w:t>）</w:t>
            </w:r>
          </w:p>
          <w:p w14:paraId="3C2F5556" w14:textId="61E11CB4" w:rsidR="003B2066" w:rsidRPr="00C3351E" w:rsidRDefault="003B2066" w:rsidP="003B2066">
            <w:pPr>
              <w:pStyle w:val="50-"/>
              <w:ind w:left="150" w:hanging="150"/>
            </w:pPr>
            <w:r w:rsidRPr="00C3351E">
              <w:rPr>
                <w:rFonts w:hint="eastAsia"/>
              </w:rPr>
              <w:t>★本や資料から文章や図表などを引用して説明したり記録したりするなど</w:t>
            </w:r>
            <w:r w:rsidR="004F4384" w:rsidRPr="00C3351E">
              <w:rPr>
                <w:rFonts w:hint="eastAsia"/>
              </w:rPr>
              <w:t>、</w:t>
            </w:r>
            <w:r w:rsidRPr="00C3351E">
              <w:rPr>
                <w:rFonts w:hint="eastAsia"/>
              </w:rPr>
              <w:t>事実やそれを基に考えたことを書く。</w:t>
            </w:r>
            <w:r w:rsidR="00235275" w:rsidRPr="00C3351E">
              <w:rPr>
                <w:rFonts w:hint="eastAsia"/>
              </w:rPr>
              <w:t>（</w:t>
            </w:r>
            <w:r w:rsidRPr="00C3351E">
              <w:rPr>
                <w:rFonts w:hint="eastAsia"/>
              </w:rPr>
              <w:t>思・判・表</w:t>
            </w:r>
            <w:r w:rsidRPr="00C3351E">
              <w:t>B</w:t>
            </w:r>
            <w:r w:rsidR="00235275" w:rsidRPr="00C3351E">
              <w:t>(2)</w:t>
            </w:r>
            <w:r w:rsidRPr="00C3351E">
              <w:rPr>
                <w:rFonts w:hint="eastAsia"/>
              </w:rPr>
              <w:t>ア</w:t>
            </w:r>
            <w:r w:rsidR="00235275" w:rsidRPr="00C3351E">
              <w:rPr>
                <w:rFonts w:hint="eastAsia"/>
              </w:rPr>
              <w:t>）</w:t>
            </w:r>
          </w:p>
        </w:tc>
        <w:tc>
          <w:tcPr>
            <w:tcW w:w="476" w:type="dxa"/>
            <w:tcMar>
              <w:left w:w="0" w:type="dxa"/>
              <w:right w:w="0" w:type="dxa"/>
            </w:tcMar>
          </w:tcPr>
          <w:p w14:paraId="083247B1" w14:textId="77777777" w:rsidR="003B2066" w:rsidRPr="00C3351E" w:rsidRDefault="003B2066" w:rsidP="003B2066">
            <w:pPr>
              <w:pStyle w:val="70-"/>
              <w:jc w:val="center"/>
              <w:rPr>
                <w:rFonts w:asciiTheme="minorEastAsia" w:eastAsiaTheme="minorEastAsia" w:hAnsiTheme="minorEastAsia"/>
                <w:szCs w:val="15"/>
              </w:rPr>
            </w:pPr>
            <w:r w:rsidRPr="00C3351E">
              <w:rPr>
                <w:rFonts w:asciiTheme="minorEastAsia" w:eastAsiaTheme="minorEastAsia" w:hAnsiTheme="minorEastAsia" w:hint="eastAsia"/>
                <w:szCs w:val="15"/>
              </w:rPr>
              <w:t>1</w:t>
            </w:r>
          </w:p>
          <w:p w14:paraId="0BF4F951" w14:textId="77777777" w:rsidR="003B2066" w:rsidRPr="00C3351E" w:rsidRDefault="003B2066" w:rsidP="003B2066">
            <w:pPr>
              <w:pStyle w:val="70-"/>
              <w:jc w:val="center"/>
              <w:rPr>
                <w:rFonts w:asciiTheme="minorEastAsia" w:eastAsiaTheme="minorEastAsia" w:hAnsiTheme="minorEastAsia"/>
                <w:szCs w:val="15"/>
              </w:rPr>
            </w:pPr>
          </w:p>
          <w:p w14:paraId="500D4BC0" w14:textId="77777777" w:rsidR="003B2066" w:rsidRPr="00C3351E" w:rsidRDefault="003B2066" w:rsidP="003B2066">
            <w:pPr>
              <w:pStyle w:val="70-"/>
              <w:jc w:val="center"/>
              <w:rPr>
                <w:rFonts w:asciiTheme="minorEastAsia" w:eastAsiaTheme="minorEastAsia" w:hAnsiTheme="minorEastAsia"/>
                <w:szCs w:val="15"/>
              </w:rPr>
            </w:pPr>
          </w:p>
          <w:p w14:paraId="291FEEDA" w14:textId="77777777" w:rsidR="003B2066" w:rsidRPr="00C3351E" w:rsidRDefault="003B2066" w:rsidP="003B2066">
            <w:pPr>
              <w:pStyle w:val="70-"/>
              <w:jc w:val="center"/>
              <w:rPr>
                <w:rFonts w:asciiTheme="minorEastAsia" w:eastAsiaTheme="minorEastAsia" w:hAnsiTheme="minorEastAsia"/>
                <w:szCs w:val="15"/>
              </w:rPr>
            </w:pPr>
          </w:p>
          <w:p w14:paraId="491ADC77" w14:textId="77777777" w:rsidR="003B2066" w:rsidRPr="00C3351E" w:rsidRDefault="003B2066" w:rsidP="003B2066">
            <w:pPr>
              <w:pStyle w:val="70-"/>
              <w:jc w:val="center"/>
              <w:rPr>
                <w:rFonts w:asciiTheme="minorEastAsia" w:eastAsiaTheme="minorEastAsia" w:hAnsiTheme="minorEastAsia"/>
                <w:szCs w:val="15"/>
              </w:rPr>
            </w:pPr>
          </w:p>
          <w:p w14:paraId="26888EB5" w14:textId="77777777" w:rsidR="003B2066" w:rsidRPr="00C3351E" w:rsidRDefault="003B2066" w:rsidP="003B2066">
            <w:pPr>
              <w:pStyle w:val="70-"/>
              <w:jc w:val="center"/>
              <w:rPr>
                <w:rFonts w:asciiTheme="minorEastAsia" w:eastAsiaTheme="minorEastAsia" w:hAnsiTheme="minorEastAsia"/>
                <w:szCs w:val="15"/>
              </w:rPr>
            </w:pPr>
          </w:p>
          <w:p w14:paraId="6D20283F" w14:textId="77777777" w:rsidR="00774A2C" w:rsidRPr="00C3351E" w:rsidRDefault="00774A2C" w:rsidP="003B2066">
            <w:pPr>
              <w:pStyle w:val="70-"/>
              <w:jc w:val="center"/>
              <w:rPr>
                <w:rFonts w:asciiTheme="minorEastAsia" w:eastAsiaTheme="minorEastAsia" w:hAnsiTheme="minorEastAsia"/>
                <w:szCs w:val="15"/>
              </w:rPr>
            </w:pPr>
          </w:p>
          <w:p w14:paraId="060A8FA1" w14:textId="77777777" w:rsidR="00774A2C" w:rsidRPr="00C3351E" w:rsidRDefault="00774A2C" w:rsidP="003B2066">
            <w:pPr>
              <w:pStyle w:val="70-"/>
              <w:jc w:val="center"/>
              <w:rPr>
                <w:rFonts w:asciiTheme="minorEastAsia" w:eastAsiaTheme="minorEastAsia" w:hAnsiTheme="minorEastAsia"/>
                <w:szCs w:val="15"/>
              </w:rPr>
            </w:pPr>
          </w:p>
          <w:p w14:paraId="2A079D1C" w14:textId="77777777" w:rsidR="003B2066" w:rsidRPr="00C3351E" w:rsidRDefault="003B2066" w:rsidP="003B2066">
            <w:pPr>
              <w:pStyle w:val="60-"/>
            </w:pPr>
          </w:p>
          <w:p w14:paraId="44205CF5" w14:textId="77777777" w:rsidR="00586465" w:rsidRPr="00C3351E" w:rsidRDefault="00586465" w:rsidP="003B2066">
            <w:pPr>
              <w:pStyle w:val="60-"/>
            </w:pPr>
          </w:p>
          <w:p w14:paraId="32BB932D" w14:textId="77777777" w:rsidR="004C76A2" w:rsidRPr="00C3351E" w:rsidRDefault="004C76A2" w:rsidP="003B2066">
            <w:pPr>
              <w:pStyle w:val="60-"/>
            </w:pPr>
          </w:p>
          <w:p w14:paraId="676735A5" w14:textId="77777777" w:rsidR="004C76A2" w:rsidRPr="00C3351E" w:rsidRDefault="004C76A2" w:rsidP="003B2066">
            <w:pPr>
              <w:pStyle w:val="60-"/>
            </w:pPr>
          </w:p>
          <w:p w14:paraId="6DF9B7C1" w14:textId="307DDBD5" w:rsidR="003B2066" w:rsidRPr="00C3351E" w:rsidRDefault="003B2066" w:rsidP="003B2066">
            <w:pPr>
              <w:pStyle w:val="60-"/>
            </w:pPr>
            <w:r w:rsidRPr="00C3351E">
              <w:rPr>
                <w:rFonts w:hint="eastAsia"/>
              </w:rPr>
              <w:t>2</w:t>
            </w:r>
            <w:r w:rsidRPr="00C3351E">
              <w:t>-3</w:t>
            </w:r>
          </w:p>
          <w:p w14:paraId="200B4C92" w14:textId="77777777" w:rsidR="003B2066" w:rsidRPr="00C3351E" w:rsidRDefault="003B2066" w:rsidP="003B2066">
            <w:pPr>
              <w:pStyle w:val="60-"/>
            </w:pPr>
          </w:p>
          <w:p w14:paraId="6C852E6A" w14:textId="77777777" w:rsidR="003B2066" w:rsidRPr="00C3351E" w:rsidRDefault="003B2066" w:rsidP="003B2066">
            <w:pPr>
              <w:pStyle w:val="60-"/>
            </w:pPr>
          </w:p>
          <w:p w14:paraId="4C528D3F" w14:textId="77777777" w:rsidR="003B2066" w:rsidRPr="00C3351E" w:rsidRDefault="003B2066" w:rsidP="003B2066">
            <w:pPr>
              <w:pStyle w:val="60-"/>
            </w:pPr>
          </w:p>
          <w:p w14:paraId="160183BB" w14:textId="77777777" w:rsidR="003B2066" w:rsidRPr="00C3351E" w:rsidRDefault="003B2066" w:rsidP="003B2066">
            <w:pPr>
              <w:pStyle w:val="60-"/>
            </w:pPr>
          </w:p>
          <w:p w14:paraId="5327483E" w14:textId="77777777" w:rsidR="003B2066" w:rsidRPr="00C3351E" w:rsidRDefault="003B2066" w:rsidP="003B2066">
            <w:pPr>
              <w:pStyle w:val="60-"/>
            </w:pPr>
          </w:p>
          <w:p w14:paraId="250B4BEA" w14:textId="77777777" w:rsidR="003B2066" w:rsidRPr="00C3351E" w:rsidRDefault="003B2066" w:rsidP="003B2066">
            <w:pPr>
              <w:pStyle w:val="60-"/>
            </w:pPr>
          </w:p>
          <w:p w14:paraId="3D6C1E3C" w14:textId="77777777" w:rsidR="003B2066" w:rsidRPr="00C3351E" w:rsidRDefault="003B2066" w:rsidP="003B2066">
            <w:pPr>
              <w:pStyle w:val="60-"/>
            </w:pPr>
          </w:p>
          <w:p w14:paraId="77D0AF8C" w14:textId="77777777" w:rsidR="003B2066" w:rsidRPr="00C3351E" w:rsidRDefault="003B2066" w:rsidP="003B2066">
            <w:pPr>
              <w:pStyle w:val="60-"/>
            </w:pPr>
          </w:p>
          <w:p w14:paraId="1BEB8034" w14:textId="77777777" w:rsidR="003B2066" w:rsidRPr="00C3351E" w:rsidRDefault="003B2066" w:rsidP="003B2066">
            <w:pPr>
              <w:pStyle w:val="60-"/>
            </w:pPr>
          </w:p>
          <w:p w14:paraId="34A2058F" w14:textId="77777777" w:rsidR="003B2066" w:rsidRPr="00C3351E" w:rsidRDefault="003B2066" w:rsidP="003B2066">
            <w:pPr>
              <w:pStyle w:val="60-"/>
            </w:pPr>
          </w:p>
          <w:p w14:paraId="7885AF3C" w14:textId="77777777" w:rsidR="00586465" w:rsidRPr="00C3351E" w:rsidRDefault="00586465" w:rsidP="003B2066">
            <w:pPr>
              <w:pStyle w:val="60-"/>
            </w:pPr>
          </w:p>
          <w:p w14:paraId="0EC604C1" w14:textId="77777777" w:rsidR="00E43D0A" w:rsidRPr="00C3351E" w:rsidRDefault="00E43D0A" w:rsidP="003B2066">
            <w:pPr>
              <w:pStyle w:val="60-"/>
            </w:pPr>
          </w:p>
          <w:p w14:paraId="7EE9A2E0" w14:textId="1494E95E" w:rsidR="003B2066" w:rsidRPr="00C3351E" w:rsidRDefault="003B2066" w:rsidP="00925584">
            <w:pPr>
              <w:pStyle w:val="60-"/>
              <w:rPr>
                <w:rFonts w:asciiTheme="minorEastAsia" w:eastAsiaTheme="minorEastAsia" w:hAnsiTheme="minorEastAsia"/>
                <w:szCs w:val="15"/>
              </w:rPr>
            </w:pPr>
            <w:r w:rsidRPr="00C3351E">
              <w:rPr>
                <w:rFonts w:hint="eastAsia"/>
              </w:rPr>
              <w:t>4</w:t>
            </w:r>
            <w:r w:rsidRPr="00C3351E">
              <w:t>-5</w:t>
            </w:r>
          </w:p>
        </w:tc>
        <w:tc>
          <w:tcPr>
            <w:tcW w:w="3737" w:type="dxa"/>
          </w:tcPr>
          <w:p w14:paraId="3A5A602F" w14:textId="53A03134" w:rsidR="003B2066" w:rsidRPr="00C3351E" w:rsidRDefault="00D379A5" w:rsidP="003B2066">
            <w:pPr>
              <w:pStyle w:val="70-0-0"/>
            </w:pPr>
            <w:r w:rsidRPr="00C3351E">
              <w:rPr>
                <w:noProof/>
              </w:rPr>
              <mc:AlternateContent>
                <mc:Choice Requires="wps">
                  <w:drawing>
                    <wp:anchor distT="0" distB="0" distL="114300" distR="114300" simplePos="0" relativeHeight="251658247" behindDoc="1" locked="0" layoutInCell="1" allowOverlap="1" wp14:anchorId="357F14C5" wp14:editId="0D296E84">
                      <wp:simplePos x="0" y="0"/>
                      <wp:positionH relativeFrom="column">
                        <wp:posOffset>-15240</wp:posOffset>
                      </wp:positionH>
                      <wp:positionV relativeFrom="paragraph">
                        <wp:posOffset>10249</wp:posOffset>
                      </wp:positionV>
                      <wp:extent cx="2268360" cy="304920"/>
                      <wp:effectExtent l="0" t="0" r="0" b="0"/>
                      <wp:wrapNone/>
                      <wp:docPr id="17"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360" cy="304920"/>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F779D2C" id="Rectangle 5" o:spid="_x0000_s1026" style="position:absolute;margin-left:-1.2pt;margin-top:.8pt;width:178.6pt;height:24pt;z-index:-25165823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" fillcolor="#ddd" stroked="f">
                      <v:textbox inset="5.85pt,.7pt,5.85pt,.7pt"/>
                    </v:rect>
                  </w:pict>
                </mc:Fallback>
              </mc:AlternateContent>
            </w:r>
            <w:r w:rsidR="00707C8D" w:rsidRPr="00C3351E">
              <w:t>「目標」や「学習の見通しをもとう」で</w:t>
            </w:r>
            <w:r w:rsidR="003B2066" w:rsidRPr="00C3351E">
              <w:rPr>
                <w:rFonts w:hint="eastAsia"/>
              </w:rPr>
              <w:t>本教材のねらいを確認し</w:t>
            </w:r>
            <w:r w:rsidR="004F4384" w:rsidRPr="00C3351E">
              <w:rPr>
                <w:rFonts w:hint="eastAsia"/>
              </w:rPr>
              <w:t>、</w:t>
            </w:r>
            <w:r w:rsidR="003B2066" w:rsidRPr="00C3351E">
              <w:rPr>
                <w:rFonts w:hint="eastAsia"/>
              </w:rPr>
              <w:t>学習の見通しをもつ。</w:t>
            </w:r>
          </w:p>
          <w:p w14:paraId="194DB9FA" w14:textId="3604E143" w:rsidR="0062157A" w:rsidRPr="00C3351E" w:rsidRDefault="0062157A" w:rsidP="0062157A">
            <w:pPr>
              <w:pStyle w:val="70-"/>
              <w:rPr>
                <w:rStyle w:val="71-"/>
                <w:rFonts w:asciiTheme="minorEastAsia" w:eastAsiaTheme="minorEastAsia" w:hAnsiTheme="minorEastAsia"/>
              </w:rPr>
            </w:pPr>
            <w:r w:rsidRPr="00C3351E">
              <w:rPr>
                <w:rStyle w:val="71-"/>
                <w:rFonts w:asciiTheme="minorEastAsia" w:eastAsiaTheme="minorEastAsia" w:hAnsiTheme="minorEastAsia" w:hint="eastAsia"/>
              </w:rPr>
              <w:t>◇</w:t>
            </w:r>
            <w:r w:rsidR="00BB0E79" w:rsidRPr="00C3351E">
              <w:rPr>
                <w:rStyle w:val="71-"/>
                <w:rFonts w:asciiTheme="minorEastAsia" w:eastAsiaTheme="minorEastAsia" w:hAnsiTheme="minorEastAsia" w:hint="eastAsia"/>
              </w:rPr>
              <w:t>授業の導入として、「書くことのミニレッスン」に取り組ませるとよい。</w:t>
            </w:r>
          </w:p>
          <w:p w14:paraId="55E479E5" w14:textId="77777777" w:rsidR="0062157A" w:rsidRPr="00C3351E" w:rsidRDefault="0062157A" w:rsidP="0062157A">
            <w:pPr>
              <w:pStyle w:val="75-"/>
              <w:ind w:left="300" w:hanging="150"/>
              <w:rPr>
                <w:rStyle w:val="71-"/>
                <w:rFonts w:asciiTheme="minorEastAsia" w:eastAsiaTheme="minorEastAsia" w:hAnsiTheme="minorEastAsia"/>
              </w:rPr>
            </w:pPr>
            <w:r w:rsidRPr="00C3351E">
              <w:rPr>
                <w:rFonts w:hint="eastAsia"/>
              </w:rPr>
              <w:t>→</w:t>
            </w:r>
            <w:r w:rsidRPr="00C3351E">
              <w:rPr>
                <w:rFonts w:hint="eastAsia"/>
                <w:bdr w:val="single" w:sz="4" w:space="0" w:color="auto"/>
              </w:rPr>
              <w:t>二次元コード</w:t>
            </w:r>
            <w:r w:rsidRPr="00C3351E">
              <w:rPr>
                <w:rFonts w:hint="eastAsia"/>
              </w:rPr>
              <w:t>「書くことのミニレッスン」</w:t>
            </w:r>
          </w:p>
          <w:p w14:paraId="0CFD8EDE" w14:textId="0E00C93A" w:rsidR="003B2066" w:rsidRPr="00C3351E" w:rsidRDefault="003B2066" w:rsidP="004965E5">
            <w:pPr>
              <w:pStyle w:val="70-"/>
            </w:pPr>
            <w:r w:rsidRPr="00C3351E">
              <w:rPr>
                <w:rStyle w:val="71-"/>
                <w:rFonts w:hint="eastAsia"/>
              </w:rPr>
              <w:t>1</w:t>
            </w:r>
            <w:r w:rsidR="00925584" w:rsidRPr="00C3351E">
              <w:rPr>
                <w:rStyle w:val="71-"/>
              </w:rPr>
              <w:t xml:space="preserve"> </w:t>
            </w:r>
            <w:r w:rsidRPr="00C3351E">
              <w:rPr>
                <w:rFonts w:hint="eastAsia"/>
              </w:rPr>
              <w:t>課題を決め</w:t>
            </w:r>
            <w:r w:rsidR="004F4384" w:rsidRPr="00C3351E">
              <w:rPr>
                <w:rFonts w:hint="eastAsia"/>
              </w:rPr>
              <w:t>、</w:t>
            </w:r>
            <w:r w:rsidRPr="00C3351E">
              <w:rPr>
                <w:rFonts w:hint="eastAsia"/>
              </w:rPr>
              <w:t>調</w:t>
            </w:r>
            <w:r w:rsidR="008D28D9" w:rsidRPr="00C3351E">
              <w:rPr>
                <w:rFonts w:hint="eastAsia"/>
              </w:rPr>
              <w:t>べる</w:t>
            </w:r>
            <w:r w:rsidRPr="00C3351E">
              <w:rPr>
                <w:rFonts w:hint="eastAsia"/>
              </w:rPr>
              <w:t>。</w:t>
            </w:r>
          </w:p>
          <w:p w14:paraId="5A70F361" w14:textId="74429C3B" w:rsidR="00F477B9" w:rsidRPr="00C3351E" w:rsidRDefault="00F477B9" w:rsidP="00F477B9">
            <w:pPr>
              <w:pStyle w:val="75-"/>
              <w:ind w:left="300" w:hanging="150"/>
            </w:pPr>
            <w:r w:rsidRPr="00C3351E">
              <w:rPr>
                <w:rFonts w:hint="eastAsia"/>
              </w:rPr>
              <w:t>・</w:t>
            </w:r>
            <w:r w:rsidR="00A301AD" w:rsidRPr="00C3351E">
              <w:t>P144</w:t>
            </w:r>
            <w:r w:rsidR="00A301AD" w:rsidRPr="00C3351E">
              <w:rPr>
                <w:rFonts w:hint="eastAsia"/>
              </w:rPr>
              <w:t>〜</w:t>
            </w:r>
            <w:r w:rsidR="00A301AD" w:rsidRPr="00C3351E">
              <w:t>145</w:t>
            </w:r>
            <w:r w:rsidR="00A301AD" w:rsidRPr="00C3351E">
              <w:rPr>
                <w:rFonts w:hint="eastAsia"/>
              </w:rPr>
              <w:t>の資料などを参考にしながら</w:t>
            </w:r>
            <w:r w:rsidR="00434661" w:rsidRPr="00C3351E">
              <w:rPr>
                <w:rFonts w:hint="eastAsia"/>
              </w:rPr>
              <w:t>、課題を決め、情報を集める</w:t>
            </w:r>
            <w:r w:rsidRPr="00C3351E">
              <w:rPr>
                <w:rFonts w:hint="eastAsia"/>
              </w:rPr>
              <w:t>。</w:t>
            </w:r>
          </w:p>
          <w:p w14:paraId="6F7E7997" w14:textId="3A707BEB" w:rsidR="00780B40" w:rsidRPr="00C3351E" w:rsidRDefault="00780B40" w:rsidP="00780B40">
            <w:pPr>
              <w:pStyle w:val="75-"/>
              <w:ind w:left="300" w:hanging="150"/>
            </w:pPr>
            <w:r w:rsidRPr="00C3351E">
              <w:rPr>
                <w:rFonts w:hint="eastAsia"/>
              </w:rPr>
              <w:t>→</w:t>
            </w:r>
            <w:r w:rsidRPr="00C3351E">
              <w:rPr>
                <w:rFonts w:hint="eastAsia"/>
                <w:bdr w:val="single" w:sz="4" w:space="0" w:color="auto"/>
              </w:rPr>
              <w:t>二次元コード</w:t>
            </w:r>
            <w:r w:rsidR="00BB0E79" w:rsidRPr="00C3351E">
              <w:rPr>
                <w:rFonts w:hint="eastAsia"/>
              </w:rPr>
              <w:t>「表現テーマ例集」（「書くことのミニレッスン」内）</w:t>
            </w:r>
          </w:p>
          <w:p w14:paraId="14D2A130" w14:textId="6CB94B4B" w:rsidR="00780B40" w:rsidRPr="00C3351E" w:rsidRDefault="00780B40" w:rsidP="00403AD2">
            <w:pPr>
              <w:pStyle w:val="75-"/>
              <w:ind w:left="300" w:hanging="150"/>
            </w:pPr>
            <w:r w:rsidRPr="00C3351E">
              <w:rPr>
                <w:rFonts w:hint="eastAsia"/>
              </w:rPr>
              <w:t>→</w:t>
            </w:r>
            <w:r w:rsidRPr="00C3351E">
              <w:t>P144</w:t>
            </w:r>
            <w:r w:rsidRPr="00C3351E">
              <w:rPr>
                <w:rFonts w:hint="eastAsia"/>
              </w:rPr>
              <w:t>「統計資料の例」</w:t>
            </w:r>
          </w:p>
          <w:p w14:paraId="2A121A01" w14:textId="1B8A6F6A" w:rsidR="003B2066" w:rsidRPr="00C3351E" w:rsidRDefault="003B2066" w:rsidP="00780B40">
            <w:pPr>
              <w:pStyle w:val="75-"/>
              <w:ind w:left="300" w:hanging="150"/>
            </w:pPr>
            <w:r w:rsidRPr="00C3351E">
              <w:rPr>
                <w:rFonts w:hint="eastAsia"/>
              </w:rPr>
              <w:t>→P</w:t>
            </w:r>
            <w:r w:rsidRPr="00C3351E">
              <w:t>2</w:t>
            </w:r>
            <w:r w:rsidR="008021D4" w:rsidRPr="00C3351E">
              <w:t>8</w:t>
            </w:r>
            <w:r w:rsidRPr="00C3351E">
              <w:t>2</w:t>
            </w:r>
            <w:r w:rsidRPr="00C3351E">
              <w:rPr>
                <w:rFonts w:hint="eastAsia"/>
                <w:bdr w:val="single" w:sz="4" w:space="0" w:color="auto"/>
              </w:rPr>
              <w:t>資</w:t>
            </w:r>
            <w:r w:rsidRPr="00C3351E">
              <w:t>「発想を広げる」</w:t>
            </w:r>
          </w:p>
          <w:p w14:paraId="137C701B" w14:textId="66501B94" w:rsidR="003B2066" w:rsidRPr="00C3351E" w:rsidRDefault="003B2066" w:rsidP="003B2066">
            <w:pPr>
              <w:pStyle w:val="70-"/>
            </w:pPr>
            <w:r w:rsidRPr="00C3351E">
              <w:rPr>
                <w:rStyle w:val="71-"/>
                <w:rFonts w:hint="eastAsia"/>
              </w:rPr>
              <w:t>2</w:t>
            </w:r>
            <w:r w:rsidR="00780B40" w:rsidRPr="00C3351E">
              <w:t xml:space="preserve"> </w:t>
            </w:r>
            <w:r w:rsidRPr="00C3351E">
              <w:rPr>
                <w:rFonts w:hint="eastAsia"/>
              </w:rPr>
              <w:t>構成を考える。</w:t>
            </w:r>
          </w:p>
          <w:p w14:paraId="0B7B2B9D" w14:textId="7893C130" w:rsidR="004965E5" w:rsidRPr="00C3351E" w:rsidRDefault="003B2066" w:rsidP="003B2066">
            <w:pPr>
              <w:pStyle w:val="75-"/>
              <w:ind w:left="300" w:hanging="150"/>
            </w:pPr>
            <w:r w:rsidRPr="00C3351E">
              <w:rPr>
                <w:rFonts w:hint="eastAsia"/>
              </w:rPr>
              <w:t>・</w:t>
            </w:r>
            <w:r w:rsidR="004965E5" w:rsidRPr="00C3351E">
              <w:rPr>
                <w:rFonts w:hint="eastAsia"/>
              </w:rPr>
              <w:t>レポートの体裁や引用のしかた、出典の示し方を確かめる。</w:t>
            </w:r>
          </w:p>
          <w:p w14:paraId="2BF306C4" w14:textId="56E4D26B" w:rsidR="003B2066" w:rsidRPr="00C3351E" w:rsidRDefault="004965E5" w:rsidP="004965E5">
            <w:pPr>
              <w:pStyle w:val="75-"/>
              <w:ind w:left="300" w:hanging="150"/>
            </w:pPr>
            <w:r w:rsidRPr="00C3351E">
              <w:rPr>
                <w:rFonts w:hint="eastAsia"/>
              </w:rPr>
              <w:t>・集めた情報</w:t>
            </w:r>
            <w:r w:rsidR="003B2066" w:rsidRPr="00C3351E">
              <w:rPr>
                <w:rFonts w:hint="eastAsia"/>
              </w:rPr>
              <w:t>を整理し</w:t>
            </w:r>
            <w:r w:rsidR="004F4384" w:rsidRPr="00C3351E">
              <w:rPr>
                <w:rFonts w:hint="eastAsia"/>
              </w:rPr>
              <w:t>、</w:t>
            </w:r>
            <w:r w:rsidRPr="00C3351E">
              <w:rPr>
                <w:rFonts w:hint="eastAsia"/>
              </w:rPr>
              <w:t>レポートの項目ごとに、</w:t>
            </w:r>
            <w:r w:rsidR="00FC0C49" w:rsidRPr="00C3351E">
              <w:rPr>
                <w:rFonts w:hint="eastAsia"/>
              </w:rPr>
              <w:t>書く</w:t>
            </w:r>
            <w:r w:rsidRPr="00C3351E">
              <w:rPr>
                <w:rFonts w:hint="eastAsia"/>
              </w:rPr>
              <w:t>内容と順序を考える。</w:t>
            </w:r>
          </w:p>
          <w:p w14:paraId="255750F1" w14:textId="50A3A41E" w:rsidR="003B2066" w:rsidRPr="00C3351E" w:rsidRDefault="003B2066" w:rsidP="003B2066">
            <w:pPr>
              <w:pStyle w:val="75-"/>
              <w:ind w:left="300" w:hanging="150"/>
            </w:pPr>
            <w:r w:rsidRPr="00C3351E">
              <w:rPr>
                <w:rFonts w:hint="eastAsia"/>
              </w:rPr>
              <w:t>◇P</w:t>
            </w:r>
            <w:r w:rsidR="00CA3A41" w:rsidRPr="00C3351E">
              <w:t>5</w:t>
            </w:r>
            <w:r w:rsidRPr="00C3351E">
              <w:rPr>
                <w:rFonts w:hint="eastAsia"/>
              </w:rPr>
              <w:t>2「情報整理のレッスン 比較・分類」を再読し</w:t>
            </w:r>
            <w:r w:rsidR="004F4384" w:rsidRPr="00C3351E">
              <w:rPr>
                <w:rFonts w:hint="eastAsia"/>
              </w:rPr>
              <w:t>、</w:t>
            </w:r>
            <w:r w:rsidRPr="00C3351E">
              <w:rPr>
                <w:rFonts w:hint="eastAsia"/>
              </w:rPr>
              <w:t>情報の比較</w:t>
            </w:r>
            <w:r w:rsidR="00434661" w:rsidRPr="00C3351E">
              <w:rPr>
                <w:rFonts w:hint="eastAsia"/>
              </w:rPr>
              <w:t>・分類</w:t>
            </w:r>
            <w:r w:rsidRPr="00C3351E">
              <w:rPr>
                <w:rFonts w:hint="eastAsia"/>
              </w:rPr>
              <w:t>のしかた</w:t>
            </w:r>
            <w:r w:rsidR="004F4384" w:rsidRPr="00C3351E">
              <w:rPr>
                <w:rFonts w:hint="eastAsia"/>
              </w:rPr>
              <w:t>、</w:t>
            </w:r>
            <w:r w:rsidRPr="00C3351E">
              <w:rPr>
                <w:rFonts w:hint="eastAsia"/>
              </w:rPr>
              <w:t>順序や流れの整理のしかたを確認させ</w:t>
            </w:r>
            <w:r w:rsidR="00434661" w:rsidRPr="00C3351E">
              <w:rPr>
                <w:rFonts w:hint="eastAsia"/>
              </w:rPr>
              <w:t>るとよい</w:t>
            </w:r>
            <w:r w:rsidRPr="00C3351E">
              <w:rPr>
                <w:rFonts w:hint="eastAsia"/>
              </w:rPr>
              <w:t>。</w:t>
            </w:r>
          </w:p>
          <w:p w14:paraId="21C8E8D2" w14:textId="7E4FB4C3" w:rsidR="003B2066" w:rsidRPr="00C3351E" w:rsidRDefault="003B2066" w:rsidP="003B2066">
            <w:pPr>
              <w:pStyle w:val="75-"/>
              <w:ind w:left="300" w:hanging="150"/>
            </w:pPr>
            <w:r w:rsidRPr="00C3351E">
              <w:rPr>
                <w:rFonts w:hint="eastAsia"/>
              </w:rPr>
              <w:t>◇「『言葉』をもつ鳥</w:t>
            </w:r>
            <w:r w:rsidR="004F4384" w:rsidRPr="00C3351E">
              <w:rPr>
                <w:rFonts w:hint="eastAsia"/>
              </w:rPr>
              <w:t>、</w:t>
            </w:r>
            <w:r w:rsidRPr="00C3351E">
              <w:rPr>
                <w:rFonts w:hint="eastAsia"/>
              </w:rPr>
              <w:t>シジュウカラ」</w:t>
            </w:r>
            <w:r w:rsidR="00586465" w:rsidRPr="00C3351E">
              <w:rPr>
                <w:rFonts w:hint="eastAsia"/>
              </w:rPr>
              <w:t>や「思考のレッスン１　意見と根拠」</w:t>
            </w:r>
            <w:r w:rsidRPr="00C3351E">
              <w:rPr>
                <w:rFonts w:hint="eastAsia"/>
              </w:rPr>
              <w:t>での学びを生かし</w:t>
            </w:r>
            <w:r w:rsidR="004F4384" w:rsidRPr="00C3351E">
              <w:rPr>
                <w:rFonts w:hint="eastAsia"/>
              </w:rPr>
              <w:t>、</w:t>
            </w:r>
            <w:r w:rsidR="00434661" w:rsidRPr="00C3351E">
              <w:rPr>
                <w:rFonts w:hint="eastAsia"/>
              </w:rPr>
              <w:t>根拠となる事実</w:t>
            </w:r>
            <w:r w:rsidRPr="00C3351E">
              <w:rPr>
                <w:rFonts w:hint="eastAsia"/>
              </w:rPr>
              <w:t>と</w:t>
            </w:r>
            <w:r w:rsidR="004F4384" w:rsidRPr="00C3351E">
              <w:rPr>
                <w:rFonts w:hint="eastAsia"/>
              </w:rPr>
              <w:t>、</w:t>
            </w:r>
            <w:r w:rsidR="00434661" w:rsidRPr="00C3351E">
              <w:rPr>
                <w:rFonts w:hint="eastAsia"/>
              </w:rPr>
              <w:t>意見</w:t>
            </w:r>
            <w:r w:rsidRPr="00C3351E">
              <w:rPr>
                <w:rFonts w:hint="eastAsia"/>
              </w:rPr>
              <w:t>のつながりを確かめさせるとよい。</w:t>
            </w:r>
          </w:p>
          <w:p w14:paraId="33988DC4" w14:textId="58F21304" w:rsidR="003B2066" w:rsidRPr="00C3351E" w:rsidRDefault="003B2066" w:rsidP="003B2066">
            <w:pPr>
              <w:pStyle w:val="75-"/>
              <w:ind w:left="300" w:hanging="150"/>
            </w:pPr>
            <w:r w:rsidRPr="00C3351E">
              <w:rPr>
                <w:rFonts w:hint="eastAsia"/>
              </w:rPr>
              <w:t>→P</w:t>
            </w:r>
            <w:r w:rsidRPr="00C3351E">
              <w:t>13</w:t>
            </w:r>
            <w:r w:rsidR="00CA3A41" w:rsidRPr="00C3351E">
              <w:t>7</w:t>
            </w:r>
            <w:r w:rsidR="00CA3A41" w:rsidRPr="00C3351E">
              <w:rPr>
                <w:rFonts w:hint="eastAsia"/>
                <w:bdr w:val="single" w:sz="4" w:space="0" w:color="auto"/>
              </w:rPr>
              <w:t>カギ</w:t>
            </w:r>
            <w:r w:rsidRPr="00C3351E">
              <w:rPr>
                <w:rFonts w:hint="eastAsia"/>
              </w:rPr>
              <w:t>「構成や展開の効果を考える」</w:t>
            </w:r>
          </w:p>
          <w:p w14:paraId="7E836AFF" w14:textId="70808BFC" w:rsidR="003B2066" w:rsidRPr="00C3351E" w:rsidRDefault="003B2066" w:rsidP="003B2066">
            <w:pPr>
              <w:pStyle w:val="70-"/>
            </w:pPr>
            <w:r w:rsidRPr="00C3351E">
              <w:rPr>
                <w:rStyle w:val="71-"/>
                <w:rFonts w:hint="eastAsia"/>
              </w:rPr>
              <w:t>3</w:t>
            </w:r>
            <w:r w:rsidRPr="00C3351E">
              <w:rPr>
                <w:rFonts w:hint="eastAsia"/>
              </w:rPr>
              <w:t xml:space="preserve"> レポートを</w:t>
            </w:r>
            <w:r w:rsidR="004965E5" w:rsidRPr="00C3351E">
              <w:rPr>
                <w:rFonts w:hint="eastAsia"/>
              </w:rPr>
              <w:t>書く</w:t>
            </w:r>
            <w:r w:rsidRPr="00C3351E">
              <w:rPr>
                <w:rFonts w:hint="eastAsia"/>
              </w:rPr>
              <w:t>。</w:t>
            </w:r>
          </w:p>
          <w:p w14:paraId="629CE8DA" w14:textId="767B3BEE" w:rsidR="004965E5" w:rsidRPr="00C3351E" w:rsidRDefault="003B2066" w:rsidP="003B2066">
            <w:pPr>
              <w:pStyle w:val="75-"/>
              <w:ind w:left="300" w:hanging="150"/>
            </w:pPr>
            <w:r w:rsidRPr="00C3351E">
              <w:rPr>
                <w:rFonts w:hint="eastAsia"/>
              </w:rPr>
              <w:t>・</w:t>
            </w:r>
            <w:r w:rsidR="008B449E" w:rsidRPr="00C3351E">
              <w:rPr>
                <w:rFonts w:hint="eastAsia"/>
              </w:rPr>
              <w:t>タブレットなどを活用し、</w:t>
            </w:r>
            <w:r w:rsidR="004965E5" w:rsidRPr="00C3351E">
              <w:rPr>
                <w:rFonts w:hint="eastAsia"/>
              </w:rPr>
              <w:t>引用のしかたに注意して、調べたことや考えたことを文章にまとめる。</w:t>
            </w:r>
          </w:p>
          <w:p w14:paraId="4200DC2B" w14:textId="16FE9392" w:rsidR="008E36E1" w:rsidRPr="00C3351E" w:rsidRDefault="008E36E1" w:rsidP="003B2066">
            <w:pPr>
              <w:pStyle w:val="75-"/>
              <w:ind w:left="300" w:hanging="150"/>
            </w:pPr>
            <w:r w:rsidRPr="00C3351E">
              <w:rPr>
                <w:rFonts w:hint="eastAsia"/>
              </w:rPr>
              <w:t>→P</w:t>
            </w:r>
            <w:r w:rsidR="00B51225" w:rsidRPr="00C3351E">
              <w:t>341</w:t>
            </w:r>
            <w:r w:rsidRPr="00C3351E">
              <w:rPr>
                <w:rFonts w:hint="eastAsia"/>
                <w:bdr w:val="single" w:sz="4" w:space="0" w:color="auto"/>
              </w:rPr>
              <w:t>資</w:t>
            </w:r>
            <w:r w:rsidRPr="00C3351E">
              <w:rPr>
                <w:rFonts w:hint="eastAsia"/>
              </w:rPr>
              <w:t>「</w:t>
            </w:r>
            <w:r w:rsidR="00B51225" w:rsidRPr="00C3351E">
              <w:rPr>
                <w:rFonts w:hint="eastAsia"/>
              </w:rPr>
              <w:t>I</w:t>
            </w:r>
            <w:r w:rsidR="00B51225" w:rsidRPr="00C3351E">
              <w:t>CT</w:t>
            </w:r>
            <w:r w:rsidR="00B51225" w:rsidRPr="00C3351E">
              <w:rPr>
                <w:rFonts w:hint="eastAsia"/>
              </w:rPr>
              <w:t>活用のヒント</w:t>
            </w:r>
            <w:r w:rsidRPr="00C3351E">
              <w:rPr>
                <w:rFonts w:hint="eastAsia"/>
              </w:rPr>
              <w:t>」</w:t>
            </w:r>
          </w:p>
          <w:p w14:paraId="12ACADD4" w14:textId="3E50E9BB" w:rsidR="003B2066" w:rsidRPr="00C3351E" w:rsidRDefault="004965E5" w:rsidP="003B2066">
            <w:pPr>
              <w:pStyle w:val="75-"/>
              <w:ind w:left="300" w:hanging="150"/>
            </w:pPr>
            <w:r w:rsidRPr="00C3351E">
              <w:rPr>
                <w:rFonts w:hint="eastAsia"/>
              </w:rPr>
              <w:t>・引用のしかたや、根拠の明確さなどについて助言し合い、推敲する</w:t>
            </w:r>
            <w:r w:rsidR="003B2066" w:rsidRPr="00C3351E">
              <w:rPr>
                <w:rFonts w:hint="eastAsia"/>
              </w:rPr>
              <w:t>。</w:t>
            </w:r>
          </w:p>
          <w:p w14:paraId="0CD0B0C6" w14:textId="2307D894" w:rsidR="004965E5" w:rsidRPr="00C3351E" w:rsidRDefault="004965E5" w:rsidP="00936485">
            <w:pPr>
              <w:pStyle w:val="75-"/>
              <w:ind w:leftChars="88" w:left="232" w:firstLineChars="0"/>
            </w:pPr>
            <w:r w:rsidRPr="00C3351E">
              <w:rPr>
                <w:rFonts w:hint="eastAsia"/>
              </w:rPr>
              <w:t>→P</w:t>
            </w:r>
            <w:r w:rsidR="00C43738" w:rsidRPr="00C3351E">
              <w:rPr>
                <w:rFonts w:hint="eastAsia"/>
              </w:rPr>
              <w:t>78</w:t>
            </w:r>
            <w:r w:rsidRPr="00C3351E">
              <w:rPr>
                <w:rFonts w:hint="eastAsia"/>
              </w:rPr>
              <w:t>「情報収集の達人になろう」</w:t>
            </w:r>
          </w:p>
          <w:p w14:paraId="16062EA4" w14:textId="77777777" w:rsidR="004965E5" w:rsidRPr="00C3351E" w:rsidRDefault="003B2066" w:rsidP="00936485">
            <w:pPr>
              <w:pStyle w:val="75-"/>
              <w:ind w:leftChars="88" w:left="232" w:firstLineChars="0"/>
            </w:pPr>
            <w:r w:rsidRPr="00C3351E">
              <w:rPr>
                <w:rFonts w:hint="eastAsia"/>
              </w:rPr>
              <w:t>→P</w:t>
            </w:r>
            <w:r w:rsidRPr="00C3351E">
              <w:t>141</w:t>
            </w:r>
            <w:r w:rsidR="00E837FB" w:rsidRPr="00C3351E">
              <w:rPr>
                <w:rFonts w:hint="eastAsia"/>
                <w:bdr w:val="single" w:sz="4" w:space="0" w:color="auto"/>
              </w:rPr>
              <w:t>カギ</w:t>
            </w:r>
            <w:r w:rsidRPr="00C3351E">
              <w:rPr>
                <w:rFonts w:hint="eastAsia"/>
              </w:rPr>
              <w:t>「根拠を明確にして</w:t>
            </w:r>
            <w:r w:rsidR="00E837FB" w:rsidRPr="00C3351E">
              <w:rPr>
                <w:rFonts w:hint="eastAsia"/>
              </w:rPr>
              <w:t>書く</w:t>
            </w:r>
            <w:r w:rsidRPr="00C3351E">
              <w:rPr>
                <w:rFonts w:hint="eastAsia"/>
              </w:rPr>
              <w:t>」</w:t>
            </w:r>
          </w:p>
          <w:p w14:paraId="2D02E958" w14:textId="3C18583A" w:rsidR="004965E5" w:rsidRPr="00C3351E" w:rsidRDefault="004965E5" w:rsidP="00936485">
            <w:pPr>
              <w:pStyle w:val="75-"/>
              <w:ind w:leftChars="88" w:left="232" w:firstLineChars="0"/>
            </w:pPr>
            <w:r w:rsidRPr="00C3351E">
              <w:rPr>
                <w:rFonts w:hint="eastAsia"/>
              </w:rPr>
              <w:t>→P</w:t>
            </w:r>
            <w:r w:rsidRPr="00C3351E">
              <w:t>2</w:t>
            </w:r>
            <w:r w:rsidRPr="00C3351E">
              <w:rPr>
                <w:rFonts w:hint="eastAsia"/>
              </w:rPr>
              <w:t>80</w:t>
            </w:r>
            <w:r w:rsidRPr="00C3351E">
              <w:rPr>
                <w:rFonts w:hint="eastAsia"/>
                <w:bdr w:val="single" w:sz="4" w:space="0" w:color="auto"/>
              </w:rPr>
              <w:t>資</w:t>
            </w:r>
            <w:r w:rsidR="008B449E" w:rsidRPr="00C3351E">
              <w:rPr>
                <w:rFonts w:hint="eastAsia"/>
              </w:rPr>
              <w:t>「『学びのカギ』一覧」（書く）</w:t>
            </w:r>
          </w:p>
          <w:p w14:paraId="059554CB" w14:textId="06380D64" w:rsidR="003B2066" w:rsidRPr="00C3351E" w:rsidRDefault="004965E5" w:rsidP="004965E5">
            <w:pPr>
              <w:pStyle w:val="75-"/>
              <w:ind w:leftChars="200" w:left="300" w:firstLineChars="0" w:firstLine="0"/>
            </w:pPr>
            <w:r w:rsidRPr="00C3351E">
              <w:rPr>
                <w:rFonts w:hint="eastAsia"/>
              </w:rPr>
              <w:t>→</w:t>
            </w:r>
            <w:r w:rsidRPr="00C3351E">
              <w:rPr>
                <w:rFonts w:hint="eastAsia"/>
                <w:bdr w:val="single" w:sz="4" w:space="0" w:color="auto"/>
              </w:rPr>
              <w:t>二次元コード</w:t>
            </w:r>
            <w:r w:rsidRPr="00C3351E">
              <w:rPr>
                <w:rFonts w:hint="eastAsia"/>
              </w:rPr>
              <w:t>「学びの地図」</w:t>
            </w:r>
          </w:p>
          <w:p w14:paraId="2BC188D8" w14:textId="578CF863" w:rsidR="002D476D" w:rsidRPr="00C3351E" w:rsidRDefault="002D476D" w:rsidP="004965E5">
            <w:pPr>
              <w:pStyle w:val="75-"/>
              <w:ind w:leftChars="200" w:left="300" w:firstLineChars="0" w:firstLine="0"/>
            </w:pPr>
            <w:r w:rsidRPr="00C3351E">
              <w:rPr>
                <w:rFonts w:hint="eastAsia"/>
              </w:rPr>
              <w:t>→</w:t>
            </w:r>
            <w:r w:rsidRPr="00C3351E">
              <w:t>P143</w:t>
            </w:r>
            <w:r w:rsidRPr="00C3351E">
              <w:rPr>
                <w:rFonts w:hint="eastAsia"/>
                <w:bdr w:val="single" w:sz="4" w:space="0" w:color="auto"/>
              </w:rPr>
              <w:t>言の葉</w:t>
            </w:r>
          </w:p>
          <w:p w14:paraId="4CE29AC1" w14:textId="4D9EE748" w:rsidR="003B2066" w:rsidRPr="00C3351E" w:rsidRDefault="003B2066" w:rsidP="003B2066">
            <w:pPr>
              <w:pStyle w:val="75-"/>
              <w:ind w:left="300" w:hanging="150"/>
            </w:pPr>
            <w:r w:rsidRPr="00C3351E">
              <w:rPr>
                <w:rFonts w:hint="eastAsia"/>
              </w:rPr>
              <w:t>◇P14</w:t>
            </w:r>
            <w:r w:rsidR="00752A53" w:rsidRPr="00C3351E">
              <w:t>4</w:t>
            </w:r>
            <w:r w:rsidRPr="00C3351E">
              <w:rPr>
                <w:rFonts w:hint="eastAsia"/>
              </w:rPr>
              <w:t>「統計資料の例」にある資料を使ってまとめさせてもよい。</w:t>
            </w:r>
          </w:p>
          <w:p w14:paraId="2C57C1FF" w14:textId="410BACD8" w:rsidR="003B2066" w:rsidRPr="00C3351E" w:rsidRDefault="003B2066" w:rsidP="003B2066">
            <w:pPr>
              <w:pStyle w:val="75-"/>
              <w:ind w:left="300" w:hanging="150"/>
            </w:pPr>
            <w:r w:rsidRPr="00C3351E">
              <w:rPr>
                <w:rFonts w:hint="eastAsia"/>
              </w:rPr>
              <w:t>◇P14</w:t>
            </w:r>
            <w:r w:rsidR="00752A53" w:rsidRPr="00C3351E">
              <w:t>2</w:t>
            </w:r>
            <w:r w:rsidR="004965E5" w:rsidRPr="00C3351E">
              <w:rPr>
                <w:rFonts w:hint="eastAsia"/>
              </w:rPr>
              <w:t>の文例</w:t>
            </w:r>
            <w:r w:rsidRPr="00C3351E">
              <w:rPr>
                <w:rFonts w:hint="eastAsia"/>
              </w:rPr>
              <w:t>を参考に</w:t>
            </w:r>
            <w:r w:rsidR="004F4384" w:rsidRPr="00C3351E">
              <w:rPr>
                <w:rFonts w:hint="eastAsia"/>
              </w:rPr>
              <w:t>、</w:t>
            </w:r>
            <w:r w:rsidRPr="00C3351E">
              <w:rPr>
                <w:rFonts w:hint="eastAsia"/>
              </w:rPr>
              <w:t>レポー</w:t>
            </w:r>
            <w:r w:rsidR="004965E5" w:rsidRPr="00C3351E">
              <w:rPr>
                <w:rFonts w:hint="eastAsia"/>
              </w:rPr>
              <w:t>トの完成</w:t>
            </w:r>
            <w:r w:rsidRPr="00C3351E">
              <w:rPr>
                <w:rFonts w:hint="eastAsia"/>
              </w:rPr>
              <w:t>イメージをもたせるとよい。</w:t>
            </w:r>
          </w:p>
          <w:p w14:paraId="3DBA0BFC" w14:textId="7E982EDB" w:rsidR="003B2066" w:rsidRPr="00C3351E" w:rsidRDefault="003B2066" w:rsidP="003B2066">
            <w:pPr>
              <w:pStyle w:val="75-"/>
              <w:ind w:left="300" w:hanging="150"/>
            </w:pPr>
            <w:r w:rsidRPr="00C3351E">
              <w:rPr>
                <w:rFonts w:hint="eastAsia"/>
              </w:rPr>
              <w:t>◇引用のしかたや出典の示し方を</w:t>
            </w:r>
            <w:r w:rsidR="00733D97" w:rsidRPr="00C3351E">
              <w:rPr>
                <w:rFonts w:hint="eastAsia"/>
              </w:rPr>
              <w:t>確認させる</w:t>
            </w:r>
            <w:r w:rsidRPr="00C3351E">
              <w:rPr>
                <w:rFonts w:hint="eastAsia"/>
              </w:rPr>
              <w:t>。</w:t>
            </w:r>
          </w:p>
          <w:p w14:paraId="6FA56458" w14:textId="3D1BFDC7" w:rsidR="003B2066" w:rsidRPr="00C3351E" w:rsidRDefault="003B2066" w:rsidP="00586465">
            <w:pPr>
              <w:pStyle w:val="75-"/>
              <w:ind w:left="300" w:hanging="150"/>
            </w:pPr>
            <w:r w:rsidRPr="00C3351E">
              <w:rPr>
                <w:rFonts w:hint="eastAsia"/>
              </w:rPr>
              <w:t>→</w:t>
            </w:r>
            <w:r w:rsidRPr="00C3351E">
              <w:t>P143</w:t>
            </w:r>
            <w:r w:rsidRPr="00C3351E">
              <w:rPr>
                <w:rFonts w:hint="eastAsia"/>
              </w:rPr>
              <w:t>「達人からのひと言」</w:t>
            </w:r>
          </w:p>
          <w:p w14:paraId="3707775C" w14:textId="6549EFE5" w:rsidR="003B2066" w:rsidRPr="00C3351E" w:rsidRDefault="003B2066" w:rsidP="003B2066">
            <w:pPr>
              <w:pStyle w:val="70-"/>
            </w:pPr>
            <w:r w:rsidRPr="00C3351E">
              <w:rPr>
                <w:rStyle w:val="71-"/>
              </w:rPr>
              <w:t>4</w:t>
            </w:r>
            <w:r w:rsidRPr="00C3351E">
              <w:rPr>
                <w:rFonts w:hint="eastAsia"/>
              </w:rPr>
              <w:t xml:space="preserve"> レポートを読み</w:t>
            </w:r>
            <w:r w:rsidR="004965E5" w:rsidRPr="00C3351E">
              <w:rPr>
                <w:rFonts w:hint="eastAsia"/>
              </w:rPr>
              <w:t>合い</w:t>
            </w:r>
            <w:r w:rsidR="004F4384" w:rsidRPr="00C3351E">
              <w:rPr>
                <w:rFonts w:hint="eastAsia"/>
              </w:rPr>
              <w:t>、</w:t>
            </w:r>
            <w:r w:rsidR="004965E5" w:rsidRPr="00C3351E">
              <w:rPr>
                <w:rFonts w:hint="eastAsia"/>
              </w:rPr>
              <w:t>交流する</w:t>
            </w:r>
            <w:r w:rsidRPr="00C3351E">
              <w:rPr>
                <w:rFonts w:hint="eastAsia"/>
              </w:rPr>
              <w:t>。</w:t>
            </w:r>
          </w:p>
          <w:p w14:paraId="347AD3C6" w14:textId="38AF45E7" w:rsidR="003B2066" w:rsidRPr="00C3351E" w:rsidRDefault="003B2066" w:rsidP="00270F3A">
            <w:pPr>
              <w:pStyle w:val="75-"/>
              <w:ind w:left="300" w:hanging="150"/>
            </w:pPr>
            <w:r w:rsidRPr="00C3351E">
              <w:rPr>
                <w:rFonts w:hint="eastAsia"/>
              </w:rPr>
              <w:t>・</w:t>
            </w:r>
            <w:r w:rsidR="004965E5" w:rsidRPr="00C3351E">
              <w:rPr>
                <w:rFonts w:hint="eastAsia"/>
              </w:rPr>
              <w:t>友達とレポートを読み合い、資料を適切に引用できているかなどについて、伝え合う。</w:t>
            </w:r>
          </w:p>
          <w:p w14:paraId="6B4C90C3" w14:textId="561DFB54" w:rsidR="002D476D" w:rsidRPr="00C3351E" w:rsidRDefault="002D476D" w:rsidP="00270F3A">
            <w:pPr>
              <w:pStyle w:val="75-"/>
              <w:ind w:left="300" w:hanging="150"/>
            </w:pPr>
            <w:r w:rsidRPr="00C3351E">
              <w:rPr>
                <w:rFonts w:hint="eastAsia"/>
              </w:rPr>
              <w:t>◇</w:t>
            </w:r>
            <w:r w:rsidR="00EB35B6" w:rsidRPr="00C3351E">
              <w:rPr>
                <w:rFonts w:hint="eastAsia"/>
              </w:rPr>
              <w:t>タブレットの</w:t>
            </w:r>
            <w:r w:rsidRPr="00C3351E">
              <w:rPr>
                <w:rFonts w:hint="eastAsia"/>
              </w:rPr>
              <w:t>コメント機能などを使って交流するとよい。</w:t>
            </w:r>
          </w:p>
          <w:p w14:paraId="2298C9A0" w14:textId="77777777" w:rsidR="00863AC5" w:rsidRPr="00C3351E" w:rsidRDefault="00863AC5" w:rsidP="00863AC5">
            <w:pPr>
              <w:pStyle w:val="75-"/>
              <w:ind w:left="300" w:hanging="150"/>
            </w:pPr>
            <w:r w:rsidRPr="00C3351E">
              <w:rPr>
                <w:rFonts w:hint="eastAsia"/>
              </w:rPr>
              <w:t>→P</w:t>
            </w:r>
            <w:r w:rsidRPr="00C3351E">
              <w:t>341</w:t>
            </w:r>
            <w:r w:rsidRPr="00C3351E">
              <w:rPr>
                <w:rFonts w:hint="eastAsia"/>
                <w:bdr w:val="single" w:sz="4" w:space="0" w:color="auto"/>
              </w:rPr>
              <w:t>資</w:t>
            </w:r>
            <w:r w:rsidRPr="00C3351E">
              <w:rPr>
                <w:rFonts w:hint="eastAsia"/>
              </w:rPr>
              <w:t>「I</w:t>
            </w:r>
            <w:r w:rsidRPr="00C3351E">
              <w:t>CT</w:t>
            </w:r>
            <w:r w:rsidRPr="00C3351E">
              <w:rPr>
                <w:rFonts w:hint="eastAsia"/>
              </w:rPr>
              <w:t>活用のヒント」</w:t>
            </w:r>
          </w:p>
          <w:p w14:paraId="14DF9DCA" w14:textId="5E5F911B" w:rsidR="003B2066" w:rsidRPr="00C3351E" w:rsidRDefault="00C110EE" w:rsidP="003B2066">
            <w:pPr>
              <w:pStyle w:val="70-"/>
            </w:pPr>
            <w:r w:rsidRPr="00C3351E">
              <w:rPr>
                <w:noProof/>
              </w:rPr>
              <mc:AlternateContent>
                <mc:Choice Requires="wps">
                  <w:drawing>
                    <wp:anchor distT="0" distB="0" distL="114300" distR="114300" simplePos="0" relativeHeight="251658283" behindDoc="1" locked="0" layoutInCell="1" allowOverlap="1" wp14:anchorId="1B668F7B" wp14:editId="098172DB">
                      <wp:simplePos x="0" y="0"/>
                      <wp:positionH relativeFrom="column">
                        <wp:posOffset>-13970</wp:posOffset>
                      </wp:positionH>
                      <wp:positionV relativeFrom="paragraph">
                        <wp:posOffset>165735</wp:posOffset>
                      </wp:positionV>
                      <wp:extent cx="2268360" cy="1657440"/>
                      <wp:effectExtent l="0" t="0" r="0" b="0"/>
                      <wp:wrapNone/>
                      <wp:docPr id="1890132641"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360" cy="1657440"/>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B35E822" id="Rectangle 5" o:spid="_x0000_s1026" style="position:absolute;margin-left:-1.1pt;margin-top:13.05pt;width:178.6pt;height:130.5pt;z-index:-25165819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" fillcolor="#ddd" stroked="f">
                      <v:textbox inset="5.85pt,.7pt,5.85pt,.7pt"/>
                    </v:rect>
                  </w:pict>
                </mc:Fallback>
              </mc:AlternateContent>
            </w:r>
            <w:r w:rsidR="003B2066" w:rsidRPr="00C3351E">
              <w:rPr>
                <w:rStyle w:val="71-"/>
              </w:rPr>
              <w:t>5</w:t>
            </w:r>
            <w:r w:rsidR="003B2066" w:rsidRPr="00C3351E">
              <w:rPr>
                <w:rFonts w:hint="eastAsia"/>
              </w:rPr>
              <w:t xml:space="preserve"> 学習を振り返る。</w:t>
            </w:r>
          </w:p>
          <w:p w14:paraId="61B50E85" w14:textId="3F709DB9" w:rsidR="003B2066" w:rsidRPr="00C3351E" w:rsidRDefault="003B2066" w:rsidP="003B2066">
            <w:pPr>
              <w:pStyle w:val="75-"/>
              <w:ind w:left="300" w:hanging="150"/>
            </w:pPr>
            <w:r w:rsidRPr="00C3351E">
              <w:rPr>
                <w:rFonts w:hint="eastAsia"/>
              </w:rPr>
              <w:t>・</w:t>
            </w:r>
            <w:r w:rsidR="004965E5" w:rsidRPr="00C3351E">
              <w:rPr>
                <w:rFonts w:hint="eastAsia"/>
              </w:rPr>
              <w:t>どのようなことに注意して、資料を引用したか、自分の言葉でまとめる</w:t>
            </w:r>
            <w:r w:rsidRPr="00C3351E">
              <w:rPr>
                <w:rFonts w:hint="eastAsia"/>
              </w:rPr>
              <w:t>。</w:t>
            </w:r>
          </w:p>
          <w:p w14:paraId="744C89BC" w14:textId="054F2B2F" w:rsidR="004965E5" w:rsidRPr="00C3351E" w:rsidRDefault="004965E5" w:rsidP="003B2066">
            <w:pPr>
              <w:pStyle w:val="75-"/>
              <w:ind w:left="300" w:hanging="150"/>
            </w:pPr>
            <w:r w:rsidRPr="00C3351E">
              <w:rPr>
                <w:rFonts w:hint="eastAsia"/>
              </w:rPr>
              <w:t>・根拠を明確にして自分の考えが伝わる文章を書くために、どんなことに注意したか、自分の言葉でまとめる。</w:t>
            </w:r>
          </w:p>
          <w:p w14:paraId="6D6886ED" w14:textId="20FB196D" w:rsidR="003B2066" w:rsidRPr="00C3351E" w:rsidRDefault="003B2066" w:rsidP="003B2066">
            <w:pPr>
              <w:pStyle w:val="75-"/>
              <w:ind w:left="300" w:hanging="150"/>
            </w:pPr>
            <w:r w:rsidRPr="00C3351E">
              <w:rPr>
                <w:rFonts w:hint="eastAsia"/>
              </w:rPr>
              <w:t>・</w:t>
            </w:r>
            <w:r w:rsidR="004965E5" w:rsidRPr="00C3351E">
              <w:rPr>
                <w:rFonts w:hint="eastAsia"/>
              </w:rPr>
              <w:t>説明や報告の文章を読むときに、引用のしかたに注意することで、どのようなよいことがあるか考える</w:t>
            </w:r>
            <w:r w:rsidRPr="00C3351E">
              <w:rPr>
                <w:rFonts w:hint="eastAsia"/>
              </w:rPr>
              <w:t>。</w:t>
            </w:r>
          </w:p>
          <w:p w14:paraId="641A5506" w14:textId="45777953" w:rsidR="00443FE1" w:rsidRPr="00C3351E" w:rsidRDefault="00443FE1" w:rsidP="00454E91">
            <w:pPr>
              <w:pStyle w:val="75-"/>
              <w:spacing w:afterLines="50" w:after="130"/>
              <w:ind w:left="300" w:hanging="150"/>
            </w:pPr>
            <w:r w:rsidRPr="00C3351E">
              <w:rPr>
                <w:rFonts w:hint="eastAsia"/>
              </w:rPr>
              <w:t>◇</w:t>
            </w:r>
            <w:r w:rsidRPr="00C3351E">
              <w:rPr>
                <w:rFonts w:hint="eastAsia"/>
                <w:spacing w:val="-4"/>
              </w:rPr>
              <w:t>P1</w:t>
            </w:r>
            <w:r w:rsidR="00752A53" w:rsidRPr="00C3351E">
              <w:rPr>
                <w:spacing w:val="-4"/>
              </w:rPr>
              <w:t>40</w:t>
            </w:r>
            <w:r w:rsidRPr="00C3351E">
              <w:rPr>
                <w:rFonts w:hint="eastAsia"/>
                <w:spacing w:val="-4"/>
              </w:rPr>
              <w:t>「</w:t>
            </w:r>
            <w:r w:rsidR="00752A53" w:rsidRPr="00C3351E">
              <w:rPr>
                <w:rFonts w:hint="eastAsia"/>
                <w:spacing w:val="-4"/>
              </w:rPr>
              <w:t>生かす</w:t>
            </w:r>
            <w:r w:rsidRPr="00C3351E">
              <w:rPr>
                <w:rFonts w:hint="eastAsia"/>
                <w:spacing w:val="-4"/>
              </w:rPr>
              <w:t>」を読み</w:t>
            </w:r>
            <w:r w:rsidR="004F4384" w:rsidRPr="00C3351E">
              <w:rPr>
                <w:rFonts w:hint="eastAsia"/>
                <w:spacing w:val="-4"/>
              </w:rPr>
              <w:t>、</w:t>
            </w:r>
            <w:r w:rsidRPr="00C3351E">
              <w:rPr>
                <w:rFonts w:hint="eastAsia"/>
                <w:spacing w:val="-4"/>
              </w:rPr>
              <w:t>学んだことを今後どのように生かしていきたいかを考えさせるとよい。</w:t>
            </w:r>
          </w:p>
        </w:tc>
        <w:tc>
          <w:tcPr>
            <w:tcW w:w="3283" w:type="dxa"/>
            <w:tcMar>
              <w:left w:w="136" w:type="dxa"/>
              <w:right w:w="136" w:type="dxa"/>
            </w:tcMar>
          </w:tcPr>
          <w:p w14:paraId="2AF25622" w14:textId="29F53559" w:rsidR="003B2066" w:rsidRPr="00C3351E" w:rsidRDefault="003B2066" w:rsidP="003B2066">
            <w:pPr>
              <w:pStyle w:val="80-"/>
            </w:pPr>
            <w:r w:rsidRPr="00C3351E">
              <w:rPr>
                <w:rFonts w:hint="eastAsia"/>
              </w:rPr>
              <w:t>【知・技】比較や分類</w:t>
            </w:r>
            <w:r w:rsidR="004F4384" w:rsidRPr="00C3351E">
              <w:rPr>
                <w:rFonts w:hint="eastAsia"/>
              </w:rPr>
              <w:t>、</w:t>
            </w:r>
            <w:r w:rsidRPr="00C3351E">
              <w:rPr>
                <w:rFonts w:hint="eastAsia"/>
              </w:rPr>
              <w:t>関係づけなどの情報の整理のしかた</w:t>
            </w:r>
            <w:r w:rsidR="004F4384" w:rsidRPr="00C3351E">
              <w:rPr>
                <w:rFonts w:hint="eastAsia"/>
              </w:rPr>
              <w:t>、</w:t>
            </w:r>
            <w:r w:rsidRPr="00C3351E">
              <w:rPr>
                <w:rFonts w:hint="eastAsia"/>
              </w:rPr>
              <w:t>引用のしかたや出典の示し方について理解を深め</w:t>
            </w:r>
            <w:r w:rsidR="004F4384" w:rsidRPr="00C3351E">
              <w:rPr>
                <w:rFonts w:hint="eastAsia"/>
              </w:rPr>
              <w:t>、</w:t>
            </w:r>
            <w:r w:rsidRPr="00C3351E">
              <w:rPr>
                <w:rFonts w:hint="eastAsia"/>
              </w:rPr>
              <w:t>それらを使っている。</w:t>
            </w:r>
            <w:r w:rsidR="00A90EC3" w:rsidRPr="00C3351E">
              <w:rPr>
                <w:rFonts w:hint="eastAsia"/>
              </w:rPr>
              <w:t>（</w:t>
            </w:r>
            <w:r w:rsidR="00235275" w:rsidRPr="00C3351E">
              <w:t>(2)</w:t>
            </w:r>
            <w:r w:rsidRPr="00C3351E">
              <w:rPr>
                <w:rFonts w:hint="eastAsia"/>
              </w:rPr>
              <w:t>イ</w:t>
            </w:r>
            <w:r w:rsidR="00235275" w:rsidRPr="00C3351E">
              <w:rPr>
                <w:rFonts w:hint="eastAsia"/>
              </w:rPr>
              <w:t>）</w:t>
            </w:r>
          </w:p>
          <w:p w14:paraId="2DDF1751" w14:textId="28AC3795" w:rsidR="003B2066" w:rsidRPr="00C3351E" w:rsidRDefault="003B2066" w:rsidP="003B2066">
            <w:pPr>
              <w:pStyle w:val="83-"/>
            </w:pPr>
            <w:r w:rsidRPr="00C3351E">
              <w:rPr>
                <w:rFonts w:hint="eastAsia"/>
              </w:rPr>
              <w:t>→情報を整理し</w:t>
            </w:r>
            <w:r w:rsidR="004F4384" w:rsidRPr="00C3351E">
              <w:rPr>
                <w:rFonts w:hint="eastAsia"/>
              </w:rPr>
              <w:t>、</w:t>
            </w:r>
            <w:r w:rsidRPr="00C3351E">
              <w:rPr>
                <w:rFonts w:hint="eastAsia"/>
              </w:rPr>
              <w:t>自分の考えを裏づける資料やデータを選び</w:t>
            </w:r>
            <w:r w:rsidR="004F4384" w:rsidRPr="00C3351E">
              <w:rPr>
                <w:rFonts w:hint="eastAsia"/>
              </w:rPr>
              <w:t>、</w:t>
            </w:r>
            <w:r w:rsidRPr="00C3351E">
              <w:rPr>
                <w:rFonts w:hint="eastAsia"/>
              </w:rPr>
              <w:t>出典の示し方に気をつけながら引用している。</w:t>
            </w:r>
          </w:p>
          <w:p w14:paraId="628E4468" w14:textId="77777777" w:rsidR="003B2066" w:rsidRPr="00C3351E" w:rsidRDefault="003B2066" w:rsidP="003B2066">
            <w:pPr>
              <w:pStyle w:val="80-"/>
            </w:pPr>
            <w:r w:rsidRPr="00C3351E">
              <w:rPr>
                <w:rFonts w:hint="eastAsia"/>
              </w:rPr>
              <w:t>【思・判・表】</w:t>
            </w:r>
          </w:p>
          <w:p w14:paraId="01677AE2" w14:textId="77777777" w:rsidR="005607DF" w:rsidRPr="00C3351E" w:rsidRDefault="003B2066" w:rsidP="005607DF">
            <w:pPr>
              <w:pStyle w:val="85-"/>
              <w:ind w:leftChars="200" w:left="438"/>
            </w:pPr>
            <w:r w:rsidRPr="00C3351E">
              <w:rPr>
                <w:rFonts w:hint="eastAsia"/>
              </w:rPr>
              <w:t>・「書くこと」において</w:t>
            </w:r>
            <w:r w:rsidR="004F4384" w:rsidRPr="00C3351E">
              <w:rPr>
                <w:rFonts w:hint="eastAsia"/>
              </w:rPr>
              <w:t>、</w:t>
            </w:r>
            <w:r w:rsidRPr="00C3351E">
              <w:rPr>
                <w:rFonts w:hint="eastAsia"/>
              </w:rPr>
              <w:t>根拠を明確にしながら</w:t>
            </w:r>
            <w:r w:rsidR="004F4384" w:rsidRPr="00C3351E">
              <w:rPr>
                <w:rFonts w:hint="eastAsia"/>
              </w:rPr>
              <w:t>、</w:t>
            </w:r>
            <w:r w:rsidRPr="00C3351E">
              <w:rPr>
                <w:rFonts w:hint="eastAsia"/>
              </w:rPr>
              <w:t>自分の考えが伝わる文章になるように工夫している。</w:t>
            </w:r>
            <w:r w:rsidR="00235275" w:rsidRPr="00C3351E">
              <w:rPr>
                <w:rFonts w:hint="eastAsia"/>
              </w:rPr>
              <w:t>（</w:t>
            </w:r>
            <w:r w:rsidRPr="00C3351E">
              <w:t>B</w:t>
            </w:r>
            <w:r w:rsidR="00235275" w:rsidRPr="00C3351E">
              <w:t>(1)</w:t>
            </w:r>
            <w:r w:rsidRPr="00C3351E">
              <w:rPr>
                <w:rFonts w:hint="eastAsia"/>
              </w:rPr>
              <w:t>ウ</w:t>
            </w:r>
            <w:r w:rsidR="00235275" w:rsidRPr="00C3351E">
              <w:rPr>
                <w:rFonts w:hint="eastAsia"/>
              </w:rPr>
              <w:t>）</w:t>
            </w:r>
          </w:p>
          <w:p w14:paraId="0A0EC96F" w14:textId="5365BF44" w:rsidR="003B2066" w:rsidRPr="00C3351E" w:rsidRDefault="003B2066" w:rsidP="005607DF">
            <w:pPr>
              <w:pStyle w:val="85-"/>
            </w:pPr>
            <w:r w:rsidRPr="00C3351E">
              <w:rPr>
                <w:rFonts w:hint="eastAsia"/>
              </w:rPr>
              <w:t>→</w:t>
            </w:r>
            <w:r w:rsidR="001E0C99" w:rsidRPr="00C3351E">
              <w:rPr>
                <w:rFonts w:hint="eastAsia"/>
              </w:rPr>
              <w:t>集めた</w:t>
            </w:r>
            <w:r w:rsidRPr="00C3351E">
              <w:rPr>
                <w:rFonts w:hint="eastAsia"/>
              </w:rPr>
              <w:t>資料やデータを</w:t>
            </w:r>
            <w:r w:rsidR="001E0C99" w:rsidRPr="00C3351E">
              <w:rPr>
                <w:rFonts w:hint="eastAsia"/>
              </w:rPr>
              <w:t>根拠として明確に示しながら</w:t>
            </w:r>
            <w:r w:rsidR="004F4384" w:rsidRPr="00C3351E">
              <w:rPr>
                <w:rFonts w:hint="eastAsia"/>
              </w:rPr>
              <w:t>、</w:t>
            </w:r>
            <w:r w:rsidR="00572E3C" w:rsidRPr="00C3351E">
              <w:rPr>
                <w:rFonts w:hint="eastAsia"/>
              </w:rPr>
              <w:t>自分の考えを書いている</w:t>
            </w:r>
            <w:r w:rsidRPr="00C3351E">
              <w:rPr>
                <w:rFonts w:hint="eastAsia"/>
              </w:rPr>
              <w:t>。</w:t>
            </w:r>
          </w:p>
          <w:p w14:paraId="79C51516" w14:textId="74E6324C" w:rsidR="005607DF" w:rsidRPr="00C3351E" w:rsidRDefault="00C34D20" w:rsidP="005607DF">
            <w:pPr>
              <w:pStyle w:val="85-"/>
              <w:ind w:leftChars="200" w:left="438"/>
            </w:pPr>
            <w:r w:rsidRPr="00C3351E">
              <w:rPr>
                <w:rFonts w:hint="eastAsia"/>
              </w:rPr>
              <w:t>・</w:t>
            </w:r>
            <w:r w:rsidR="001C1C3E" w:rsidRPr="00C3351E">
              <w:rPr>
                <w:rFonts w:hint="eastAsia"/>
              </w:rPr>
              <w:t>「書くこと」において、根拠の明確さなどについて、読み手からの助言などを踏まえ、自分の文章のよい点や改善点</w:t>
            </w:r>
            <w:r w:rsidR="00434665" w:rsidRPr="00C3351E">
              <w:rPr>
                <w:rFonts w:hint="eastAsia"/>
              </w:rPr>
              <w:t>など</w:t>
            </w:r>
            <w:r w:rsidR="001C1C3E" w:rsidRPr="00C3351E">
              <w:rPr>
                <w:rFonts w:hint="eastAsia"/>
              </w:rPr>
              <w:t>を見いだしている。（</w:t>
            </w:r>
            <w:r w:rsidR="001C1C3E" w:rsidRPr="00C3351E">
              <w:t>B(1)オ）</w:t>
            </w:r>
          </w:p>
          <w:p w14:paraId="2243053B" w14:textId="0429EF8F" w:rsidR="00C34D20" w:rsidRPr="00C3351E" w:rsidRDefault="00C34D20" w:rsidP="005607DF">
            <w:pPr>
              <w:pStyle w:val="85-"/>
            </w:pPr>
            <w:r w:rsidRPr="00C3351E">
              <w:rPr>
                <w:rFonts w:hint="eastAsia"/>
              </w:rPr>
              <w:t>→</w:t>
            </w:r>
            <w:r w:rsidR="009629C7" w:rsidRPr="00C3351E">
              <w:rPr>
                <w:rFonts w:hint="eastAsia"/>
              </w:rPr>
              <w:t>読み手の助言を</w:t>
            </w:r>
            <w:r w:rsidR="003F79BE" w:rsidRPr="00C3351E">
              <w:rPr>
                <w:rFonts w:hint="eastAsia"/>
              </w:rPr>
              <w:t>基</w:t>
            </w:r>
            <w:r w:rsidR="009629C7" w:rsidRPr="00C3351E">
              <w:rPr>
                <w:rFonts w:hint="eastAsia"/>
              </w:rPr>
              <w:t>に、引用のしかたや根拠の明確さなどについて、</w:t>
            </w:r>
            <w:r w:rsidR="003F79BE" w:rsidRPr="00C3351E">
              <w:rPr>
                <w:rFonts w:hint="eastAsia"/>
              </w:rPr>
              <w:t>自分の文章の</w:t>
            </w:r>
            <w:r w:rsidR="009629C7" w:rsidRPr="00C3351E">
              <w:rPr>
                <w:rFonts w:hint="eastAsia"/>
              </w:rPr>
              <w:t>よい点</w:t>
            </w:r>
            <w:r w:rsidR="00344508" w:rsidRPr="00C3351E">
              <w:rPr>
                <w:rFonts w:hint="eastAsia"/>
              </w:rPr>
              <w:t>や</w:t>
            </w:r>
            <w:r w:rsidR="009629C7" w:rsidRPr="00C3351E">
              <w:rPr>
                <w:rFonts w:hint="eastAsia"/>
              </w:rPr>
              <w:t>改善点を</w:t>
            </w:r>
            <w:r w:rsidR="000353B3" w:rsidRPr="00C3351E">
              <w:rPr>
                <w:rFonts w:hint="eastAsia"/>
              </w:rPr>
              <w:t>見いだ</w:t>
            </w:r>
            <w:r w:rsidR="009629C7" w:rsidRPr="00C3351E">
              <w:rPr>
                <w:rFonts w:hint="eastAsia"/>
              </w:rPr>
              <w:t>している。</w:t>
            </w:r>
          </w:p>
          <w:p w14:paraId="613CA583" w14:textId="60C45806" w:rsidR="003B2066" w:rsidRPr="00C3351E" w:rsidRDefault="003B2066" w:rsidP="003B2066">
            <w:pPr>
              <w:pStyle w:val="80-"/>
            </w:pPr>
            <w:r w:rsidRPr="00C3351E">
              <w:rPr>
                <w:rFonts w:hint="eastAsia"/>
              </w:rPr>
              <w:t>【態】</w:t>
            </w:r>
            <w:r w:rsidR="00586465" w:rsidRPr="00C3351E">
              <w:rPr>
                <w:rFonts w:hint="eastAsia"/>
              </w:rPr>
              <w:t>根拠を明確に示すこと</w:t>
            </w:r>
            <w:r w:rsidR="003D73D2" w:rsidRPr="00C3351E">
              <w:rPr>
                <w:rFonts w:hint="eastAsia"/>
              </w:rPr>
              <w:t>を粘り強く考え</w:t>
            </w:r>
            <w:r w:rsidR="004F4384" w:rsidRPr="00C3351E">
              <w:rPr>
                <w:rFonts w:hint="eastAsia"/>
              </w:rPr>
              <w:t>、</w:t>
            </w:r>
            <w:r w:rsidR="003D73D2" w:rsidRPr="00C3351E">
              <w:rPr>
                <w:rFonts w:hint="eastAsia"/>
              </w:rPr>
              <w:t>学習の見通しをもって</w:t>
            </w:r>
            <w:r w:rsidRPr="00C3351E">
              <w:rPr>
                <w:rFonts w:hint="eastAsia"/>
              </w:rPr>
              <w:t>レポートを</w:t>
            </w:r>
            <w:r w:rsidRPr="00C3351E">
              <w:t>作成</w:t>
            </w:r>
            <w:r w:rsidRPr="00C3351E">
              <w:rPr>
                <w:rFonts w:hint="eastAsia"/>
              </w:rPr>
              <w:t>しようとしている。</w:t>
            </w:r>
          </w:p>
        </w:tc>
      </w:tr>
      <w:tr w:rsidR="00C3351E" w:rsidRPr="00C3351E" w14:paraId="44938563" w14:textId="77777777" w:rsidTr="00643EDA">
        <w:trPr>
          <w:trHeight w:val="3754"/>
        </w:trPr>
        <w:tc>
          <w:tcPr>
            <w:tcW w:w="479" w:type="dxa"/>
            <w:tcBorders>
              <w:top w:val="single" w:sz="2" w:space="0" w:color="auto"/>
              <w:bottom w:val="single" w:sz="2" w:space="0" w:color="auto"/>
            </w:tcBorders>
            <w:tcMar>
              <w:left w:w="0" w:type="dxa"/>
              <w:right w:w="0" w:type="dxa"/>
            </w:tcMar>
          </w:tcPr>
          <w:p w14:paraId="75120495" w14:textId="07C3D0DE" w:rsidR="003B2066" w:rsidRPr="00C3351E" w:rsidRDefault="00C43738" w:rsidP="003B2066">
            <w:pPr>
              <w:pStyle w:val="20-"/>
            </w:pPr>
            <w:r w:rsidRPr="00C3351E">
              <w:rPr>
                <w:rFonts w:hint="eastAsia"/>
              </w:rPr>
              <w:t>11</w:t>
            </w:r>
            <w:r w:rsidR="003B2066" w:rsidRPr="00C3351E">
              <w:t>月</w:t>
            </w:r>
          </w:p>
        </w:tc>
        <w:tc>
          <w:tcPr>
            <w:tcW w:w="2376" w:type="dxa"/>
            <w:tcBorders>
              <w:top w:val="single" w:sz="2" w:space="0" w:color="auto"/>
              <w:bottom w:val="single" w:sz="2" w:space="0" w:color="auto"/>
            </w:tcBorders>
          </w:tcPr>
          <w:p w14:paraId="7664DA03" w14:textId="77777777" w:rsidR="003B2066" w:rsidRPr="00C3351E" w:rsidRDefault="003B2066" w:rsidP="003B2066">
            <w:pPr>
              <w:pStyle w:val="40-"/>
            </w:pPr>
            <w:r w:rsidRPr="00C3351E">
              <w:rPr>
                <w:rFonts w:hint="eastAsia"/>
              </w:rPr>
              <w:t>漢字に親しもう３</w:t>
            </w:r>
          </w:p>
          <w:p w14:paraId="160C8A05" w14:textId="77777777" w:rsidR="003B2066" w:rsidRPr="00C3351E" w:rsidRDefault="003B2066" w:rsidP="003B2066">
            <w:pPr>
              <w:pStyle w:val="40-"/>
            </w:pPr>
            <w:r w:rsidRPr="00C3351E">
              <w:rPr>
                <w:rFonts w:hint="eastAsia"/>
              </w:rPr>
              <w:t xml:space="preserve">　１時間</w:t>
            </w:r>
          </w:p>
          <w:p w14:paraId="374D3881" w14:textId="4BFC3AF1" w:rsidR="003B2066" w:rsidRPr="00C3351E" w:rsidRDefault="003B2066" w:rsidP="003B2066">
            <w:pPr>
              <w:pStyle w:val="50-"/>
              <w:ind w:left="150" w:hanging="150"/>
            </w:pPr>
            <w:r w:rsidRPr="00C3351E">
              <w:rPr>
                <w:rFonts w:hint="eastAsia"/>
              </w:rPr>
              <w:t>◎</w:t>
            </w:r>
            <w:r w:rsidR="00965298" w:rsidRPr="00C3351E">
              <w:rPr>
                <w:rFonts w:hint="eastAsia"/>
              </w:rPr>
              <w:t>学年別漢字配当表</w:t>
            </w:r>
            <w:r w:rsidRPr="00C3351E">
              <w:rPr>
                <w:rFonts w:hint="eastAsia"/>
              </w:rPr>
              <w:t>に示されている漢字に加え</w:t>
            </w:r>
            <w:r w:rsidR="004F4384" w:rsidRPr="00C3351E">
              <w:rPr>
                <w:rFonts w:hint="eastAsia"/>
              </w:rPr>
              <w:t>、</w:t>
            </w:r>
            <w:r w:rsidRPr="00C3351E">
              <w:rPr>
                <w:rFonts w:hint="eastAsia"/>
              </w:rPr>
              <w:t>その他の常用漢字のうち</w:t>
            </w:r>
            <w:r w:rsidRPr="00C3351E">
              <w:t>300字程度から400字程</w:t>
            </w:r>
            <w:r w:rsidRPr="00C3351E">
              <w:rPr>
                <w:rFonts w:hint="eastAsia"/>
              </w:rPr>
              <w:t>度までの漢字を読むこと</w:t>
            </w:r>
            <w:r w:rsidR="00AF2588" w:rsidRPr="00C3351E">
              <w:rPr>
                <w:rFonts w:hint="eastAsia"/>
              </w:rPr>
              <w:t>ができる</w:t>
            </w:r>
            <w:r w:rsidRPr="00C3351E">
              <w:rPr>
                <w:rFonts w:hint="eastAsia"/>
              </w:rPr>
              <w:t>。また</w:t>
            </w:r>
            <w:r w:rsidR="004F4384" w:rsidRPr="00C3351E">
              <w:rPr>
                <w:rFonts w:hint="eastAsia"/>
              </w:rPr>
              <w:t>、</w:t>
            </w:r>
            <w:r w:rsidRPr="00C3351E">
              <w:rPr>
                <w:rFonts w:hint="eastAsia"/>
              </w:rPr>
              <w:t>学年別漢字配当表の漢字のうち</w:t>
            </w:r>
            <w:r w:rsidRPr="00C3351E">
              <w:t>900字程度の漢字を書き</w:t>
            </w:r>
            <w:r w:rsidR="004F4384" w:rsidRPr="00C3351E">
              <w:t>、</w:t>
            </w:r>
            <w:r w:rsidRPr="00C3351E">
              <w:t>文や文章の中で使うことができる</w:t>
            </w:r>
            <w:r w:rsidRPr="00C3351E">
              <w:rPr>
                <w:rFonts w:hint="eastAsia"/>
              </w:rPr>
              <w:t>。</w:t>
            </w:r>
            <w:r w:rsidR="00235275" w:rsidRPr="00C3351E">
              <w:rPr>
                <w:rFonts w:hint="eastAsia"/>
              </w:rPr>
              <w:t>（</w:t>
            </w:r>
            <w:r w:rsidRPr="00C3351E">
              <w:rPr>
                <w:rFonts w:hint="eastAsia"/>
              </w:rPr>
              <w:t>知・技</w:t>
            </w:r>
            <w:r w:rsidR="00235275" w:rsidRPr="00C3351E">
              <w:t>(1)</w:t>
            </w:r>
            <w:r w:rsidRPr="00C3351E">
              <w:rPr>
                <w:rFonts w:hint="eastAsia"/>
              </w:rPr>
              <w:t>イ</w:t>
            </w:r>
            <w:r w:rsidR="00235275" w:rsidRPr="00C3351E">
              <w:rPr>
                <w:rFonts w:hint="eastAsia"/>
              </w:rPr>
              <w:t>）</w:t>
            </w:r>
            <w:r w:rsidRPr="00C3351E">
              <w:rPr>
                <w:rFonts w:hint="eastAsia"/>
              </w:rPr>
              <w:t xml:space="preserve"> </w:t>
            </w:r>
          </w:p>
          <w:p w14:paraId="4F46AC15" w14:textId="266E1C20" w:rsidR="00733D97" w:rsidRPr="00C3351E" w:rsidRDefault="00903903" w:rsidP="00936485">
            <w:pPr>
              <w:pStyle w:val="50-"/>
              <w:spacing w:afterLines="50" w:after="130"/>
              <w:ind w:left="150" w:hanging="150"/>
              <w:rPr>
                <w:rFonts w:ascii="ＭＳ ゴシック" w:eastAsia="ＭＳ ゴシック" w:hAnsi="ＭＳ ゴシック"/>
              </w:rPr>
            </w:pPr>
            <w:r w:rsidRPr="00C3351E">
              <w:rPr>
                <w:rFonts w:hint="eastAsia"/>
              </w:rPr>
              <w:t>◎</w:t>
            </w:r>
            <w:r w:rsidR="003B2066" w:rsidRPr="00C3351E">
              <w:rPr>
                <w:rFonts w:hint="eastAsia"/>
                <w:spacing w:val="-4"/>
              </w:rPr>
              <w:t>言葉がもつ価値に気づくとともに</w:t>
            </w:r>
            <w:r w:rsidR="004F4384" w:rsidRPr="00C3351E">
              <w:rPr>
                <w:rFonts w:hint="eastAsia"/>
                <w:spacing w:val="-4"/>
              </w:rPr>
              <w:t>、</w:t>
            </w:r>
            <w:r w:rsidR="003B2066" w:rsidRPr="00C3351E">
              <w:rPr>
                <w:rFonts w:hint="eastAsia"/>
                <w:spacing w:val="-4"/>
              </w:rPr>
              <w:t>進んで読書をし</w:t>
            </w:r>
            <w:r w:rsidR="004F4384" w:rsidRPr="00C3351E">
              <w:rPr>
                <w:rFonts w:hint="eastAsia"/>
                <w:spacing w:val="-4"/>
              </w:rPr>
              <w:t>、</w:t>
            </w:r>
            <w:r w:rsidR="003B2066" w:rsidRPr="00C3351E">
              <w:rPr>
                <w:rFonts w:hint="eastAsia"/>
                <w:spacing w:val="-4"/>
              </w:rPr>
              <w:t>我が国の言語文化を大切にして</w:t>
            </w:r>
            <w:r w:rsidR="004F4384" w:rsidRPr="00C3351E">
              <w:rPr>
                <w:rFonts w:hint="eastAsia"/>
                <w:spacing w:val="-4"/>
              </w:rPr>
              <w:t>、</w:t>
            </w:r>
            <w:r w:rsidR="003B2066" w:rsidRPr="00C3351E">
              <w:rPr>
                <w:rFonts w:hint="eastAsia"/>
                <w:spacing w:val="-4"/>
              </w:rPr>
              <w:t>思いや考えを伝え合おうとする。</w:t>
            </w:r>
            <w:r w:rsidR="00235275" w:rsidRPr="00C3351E">
              <w:rPr>
                <w:rFonts w:hint="eastAsia"/>
                <w:spacing w:val="-4"/>
              </w:rPr>
              <w:t>（</w:t>
            </w:r>
            <w:r w:rsidR="00213827" w:rsidRPr="00C3351E">
              <w:rPr>
                <w:rFonts w:hint="eastAsia"/>
                <w:spacing w:val="-4"/>
              </w:rPr>
              <w:t>学びに向かう力</w:t>
            </w:r>
            <w:r w:rsidR="004F4384" w:rsidRPr="00C3351E">
              <w:rPr>
                <w:rFonts w:hint="eastAsia"/>
                <w:spacing w:val="-4"/>
              </w:rPr>
              <w:t>、</w:t>
            </w:r>
            <w:r w:rsidR="00213827" w:rsidRPr="00C3351E">
              <w:rPr>
                <w:rFonts w:hint="eastAsia"/>
                <w:spacing w:val="-4"/>
              </w:rPr>
              <w:t>人間性等</w:t>
            </w:r>
            <w:r w:rsidR="00235275" w:rsidRPr="00C3351E">
              <w:rPr>
                <w:rFonts w:hint="eastAsia"/>
                <w:spacing w:val="-4"/>
              </w:rPr>
              <w:t>）</w:t>
            </w:r>
          </w:p>
        </w:tc>
        <w:tc>
          <w:tcPr>
            <w:tcW w:w="476" w:type="dxa"/>
            <w:tcBorders>
              <w:bottom w:val="single" w:sz="2" w:space="0" w:color="auto"/>
            </w:tcBorders>
            <w:tcMar>
              <w:left w:w="0" w:type="dxa"/>
              <w:right w:w="0" w:type="dxa"/>
            </w:tcMar>
          </w:tcPr>
          <w:p w14:paraId="65448774" w14:textId="79A4036D" w:rsidR="003B2066" w:rsidRPr="00C3351E" w:rsidRDefault="003B2066" w:rsidP="003B2066">
            <w:pPr>
              <w:pStyle w:val="60-"/>
              <w:rPr>
                <w:rFonts w:asciiTheme="minorEastAsia" w:eastAsiaTheme="minorEastAsia" w:hAnsiTheme="minorEastAsia"/>
                <w:szCs w:val="15"/>
              </w:rPr>
            </w:pPr>
            <w:r w:rsidRPr="00C3351E">
              <w:rPr>
                <w:rFonts w:hint="eastAsia"/>
              </w:rPr>
              <w:t>1</w:t>
            </w:r>
          </w:p>
        </w:tc>
        <w:tc>
          <w:tcPr>
            <w:tcW w:w="3737" w:type="dxa"/>
            <w:tcBorders>
              <w:bottom w:val="single" w:sz="2" w:space="0" w:color="auto"/>
            </w:tcBorders>
          </w:tcPr>
          <w:p w14:paraId="24246E4D" w14:textId="77777777" w:rsidR="003B2066" w:rsidRPr="00C3351E" w:rsidRDefault="003B2066" w:rsidP="003B2066">
            <w:pPr>
              <w:pStyle w:val="70-"/>
            </w:pPr>
            <w:r w:rsidRPr="00C3351E">
              <w:rPr>
                <w:rStyle w:val="71-"/>
                <w:rFonts w:hint="eastAsia"/>
              </w:rPr>
              <w:t>1</w:t>
            </w:r>
            <w:r w:rsidRPr="00C3351E">
              <w:t xml:space="preserve"> 新出漢字を確認する。</w:t>
            </w:r>
          </w:p>
          <w:p w14:paraId="016FD650" w14:textId="77777777" w:rsidR="004E6744" w:rsidRPr="00C3351E" w:rsidRDefault="004E6744" w:rsidP="004E6744">
            <w:pPr>
              <w:pStyle w:val="75-"/>
              <w:ind w:left="300" w:hanging="150"/>
            </w:pPr>
            <w:r w:rsidRPr="00C3351E">
              <w:rPr>
                <w:rFonts w:hint="eastAsia"/>
              </w:rPr>
              <w:t>→</w:t>
            </w:r>
            <w:r w:rsidRPr="00C3351E">
              <w:rPr>
                <w:rFonts w:hint="eastAsia"/>
                <w:bdr w:val="single" w:sz="4" w:space="0" w:color="auto" w:frame="1"/>
              </w:rPr>
              <w:t>二次元コード</w:t>
            </w:r>
            <w:r w:rsidRPr="00C3351E">
              <w:rPr>
                <w:rFonts w:hint="eastAsia"/>
              </w:rPr>
              <w:t>「漢字一覧表」</w:t>
            </w:r>
          </w:p>
          <w:p w14:paraId="24A843A3" w14:textId="77777777" w:rsidR="003B2066" w:rsidRPr="00C3351E" w:rsidRDefault="003B2066" w:rsidP="003B2066">
            <w:pPr>
              <w:pStyle w:val="70-"/>
            </w:pPr>
            <w:r w:rsidRPr="00C3351E">
              <w:rPr>
                <w:rStyle w:val="71-"/>
              </w:rPr>
              <w:t>2</w:t>
            </w:r>
            <w:r w:rsidRPr="00C3351E">
              <w:t xml:space="preserve"> 練習</w:t>
            </w:r>
            <w:r w:rsidRPr="00C3351E">
              <w:rPr>
                <w:rFonts w:hint="eastAsia"/>
              </w:rPr>
              <w:t>問題に取り組む。</w:t>
            </w:r>
          </w:p>
          <w:p w14:paraId="239FBC28" w14:textId="77777777" w:rsidR="00CB641F" w:rsidRPr="00C3351E" w:rsidRDefault="00CB641F" w:rsidP="00CB641F">
            <w:pPr>
              <w:pStyle w:val="75-"/>
              <w:ind w:left="300" w:hanging="150"/>
            </w:pPr>
            <w:r w:rsidRPr="00C3351E">
              <w:rPr>
                <w:rFonts w:hint="eastAsia"/>
              </w:rPr>
              <w:t>→P</w:t>
            </w:r>
            <w:r w:rsidRPr="00C3351E">
              <w:t>19</w:t>
            </w:r>
            <w:r w:rsidRPr="00C3351E">
              <w:rPr>
                <w:rFonts w:hint="eastAsia"/>
              </w:rPr>
              <w:t>「言葉を調べる（漢和辞典）」</w:t>
            </w:r>
          </w:p>
          <w:p w14:paraId="42021D7A" w14:textId="77777777" w:rsidR="00CB641F" w:rsidRPr="00C3351E" w:rsidRDefault="00CB641F" w:rsidP="00CB641F">
            <w:pPr>
              <w:pStyle w:val="75-"/>
              <w:ind w:left="300" w:hanging="150"/>
            </w:pPr>
            <w:r w:rsidRPr="00C3351E">
              <w:rPr>
                <w:rFonts w:hint="eastAsia"/>
              </w:rPr>
              <w:t>→</w:t>
            </w:r>
            <w:r w:rsidRPr="00C3351E">
              <w:t>P260</w:t>
            </w:r>
            <w:r w:rsidRPr="00C3351E">
              <w:rPr>
                <w:rFonts w:hint="eastAsia"/>
              </w:rPr>
              <w:t>「小学校六年生で学習した漢字一覧」</w:t>
            </w:r>
          </w:p>
          <w:p w14:paraId="6631AE14" w14:textId="77777777" w:rsidR="00CB641F" w:rsidRPr="00C3351E" w:rsidRDefault="00CB641F" w:rsidP="00CB641F">
            <w:pPr>
              <w:pStyle w:val="75-"/>
              <w:ind w:left="300" w:hanging="150"/>
            </w:pPr>
            <w:r w:rsidRPr="00C3351E">
              <w:rPr>
                <w:rFonts w:hint="eastAsia"/>
              </w:rPr>
              <w:t>→</w:t>
            </w:r>
            <w:r w:rsidRPr="00C3351E">
              <w:t>P308</w:t>
            </w:r>
            <w:r w:rsidRPr="00C3351E">
              <w:rPr>
                <w:rFonts w:hint="eastAsia"/>
                <w:bdr w:val="single" w:sz="4" w:space="0" w:color="auto"/>
              </w:rPr>
              <w:t>資</w:t>
            </w:r>
            <w:r w:rsidRPr="00C3351E">
              <w:rPr>
                <w:rFonts w:hint="eastAsia"/>
              </w:rPr>
              <w:t>「一年生で学習した漢字」</w:t>
            </w:r>
          </w:p>
          <w:p w14:paraId="1AF03086" w14:textId="77777777" w:rsidR="00CB641F" w:rsidRPr="00C3351E" w:rsidRDefault="00CB641F" w:rsidP="00CB641F">
            <w:pPr>
              <w:pStyle w:val="75-"/>
              <w:ind w:left="300" w:hanging="150"/>
            </w:pPr>
            <w:r w:rsidRPr="00C3351E">
              <w:rPr>
                <w:rFonts w:hint="eastAsia"/>
              </w:rPr>
              <w:t>→</w:t>
            </w:r>
            <w:r w:rsidRPr="00C3351E">
              <w:t>P321</w:t>
            </w:r>
            <w:r w:rsidRPr="00C3351E">
              <w:rPr>
                <w:rFonts w:hint="eastAsia"/>
                <w:bdr w:val="single" w:sz="4" w:space="0" w:color="auto"/>
              </w:rPr>
              <w:t>資</w:t>
            </w:r>
            <w:r w:rsidRPr="00C3351E">
              <w:rPr>
                <w:rFonts w:hint="eastAsia"/>
              </w:rPr>
              <w:t>「一年生で学習した音訓」</w:t>
            </w:r>
          </w:p>
          <w:p w14:paraId="0B8256CE" w14:textId="77777777" w:rsidR="00CB641F" w:rsidRPr="00C3351E" w:rsidRDefault="00CB641F" w:rsidP="00CB641F">
            <w:pPr>
              <w:pStyle w:val="75-"/>
              <w:ind w:left="300" w:hanging="150"/>
            </w:pPr>
            <w:r w:rsidRPr="00C3351E">
              <w:rPr>
                <w:rFonts w:hint="eastAsia"/>
              </w:rPr>
              <w:t>◇言葉の意味がわからないときは、国語辞典等で調べさせるとよい。</w:t>
            </w:r>
          </w:p>
          <w:p w14:paraId="110D6794" w14:textId="6CD3BF44" w:rsidR="003B2066" w:rsidRPr="00C3351E" w:rsidRDefault="00CB641F" w:rsidP="00CB641F">
            <w:pPr>
              <w:pStyle w:val="75-"/>
              <w:ind w:left="300" w:hanging="150"/>
            </w:pPr>
            <w:r w:rsidRPr="00C3351E">
              <w:rPr>
                <w:rFonts w:hint="eastAsia"/>
              </w:rPr>
              <w:t>◇P2</w:t>
            </w:r>
            <w:r w:rsidRPr="00C3351E">
              <w:t>57</w:t>
            </w:r>
            <w:r w:rsidRPr="00C3351E">
              <w:rPr>
                <w:rFonts w:hint="eastAsia"/>
              </w:rPr>
              <w:t>「［練習］小学校六年生で学習した漢字」に</w:t>
            </w:r>
            <w:r w:rsidR="00C43738" w:rsidRPr="00C3351E">
              <w:rPr>
                <w:rFonts w:hint="eastAsia"/>
              </w:rPr>
              <w:t>併せ</w:t>
            </w:r>
            <w:r w:rsidR="00185051" w:rsidRPr="00C3351E">
              <w:rPr>
                <w:rFonts w:hint="eastAsia"/>
              </w:rPr>
              <w:t>て</w:t>
            </w:r>
            <w:r w:rsidRPr="00C3351E">
              <w:rPr>
                <w:rFonts w:hint="eastAsia"/>
              </w:rPr>
              <w:t>取り組み、これまでに学習した漢字の書き取りをさせてもよい。</w:t>
            </w:r>
          </w:p>
        </w:tc>
        <w:tc>
          <w:tcPr>
            <w:tcW w:w="3283" w:type="dxa"/>
            <w:tcBorders>
              <w:bottom w:val="single" w:sz="2" w:space="0" w:color="auto"/>
            </w:tcBorders>
            <w:tcMar>
              <w:left w:w="136" w:type="dxa"/>
              <w:right w:w="136" w:type="dxa"/>
            </w:tcMar>
          </w:tcPr>
          <w:p w14:paraId="3D56CA3B" w14:textId="6939B2AB" w:rsidR="003B2066" w:rsidRPr="00C3351E" w:rsidRDefault="003B2066" w:rsidP="003B2066">
            <w:pPr>
              <w:pStyle w:val="80-"/>
            </w:pPr>
            <w:r w:rsidRPr="00C3351E">
              <w:rPr>
                <w:rFonts w:hint="eastAsia"/>
              </w:rPr>
              <w:t>【知・技】</w:t>
            </w:r>
            <w:r w:rsidR="00965298" w:rsidRPr="00C3351E">
              <w:rPr>
                <w:rFonts w:hint="eastAsia"/>
              </w:rPr>
              <w:t>学年別漢字配当表</w:t>
            </w:r>
            <w:r w:rsidRPr="00C3351E">
              <w:rPr>
                <w:rFonts w:hint="eastAsia"/>
              </w:rPr>
              <w:t>に示されている漢字に加え</w:t>
            </w:r>
            <w:r w:rsidR="004F4384" w:rsidRPr="00C3351E">
              <w:rPr>
                <w:rFonts w:hint="eastAsia"/>
              </w:rPr>
              <w:t>、</w:t>
            </w:r>
            <w:r w:rsidRPr="00C3351E">
              <w:rPr>
                <w:rFonts w:hint="eastAsia"/>
              </w:rPr>
              <w:t>その他の常用漢字のうち</w:t>
            </w:r>
            <w:r w:rsidRPr="00C3351E">
              <w:t>300字程度から400字程</w:t>
            </w:r>
            <w:r w:rsidRPr="00C3351E">
              <w:rPr>
                <w:rFonts w:hint="eastAsia"/>
              </w:rPr>
              <w:t>度までの漢字を読</w:t>
            </w:r>
            <w:r w:rsidR="009658E4" w:rsidRPr="00C3351E">
              <w:rPr>
                <w:rFonts w:hint="eastAsia"/>
              </w:rPr>
              <w:t>んでいる</w:t>
            </w:r>
            <w:r w:rsidRPr="00C3351E">
              <w:rPr>
                <w:rFonts w:hint="eastAsia"/>
              </w:rPr>
              <w:t>。また</w:t>
            </w:r>
            <w:r w:rsidR="004F4384" w:rsidRPr="00C3351E">
              <w:rPr>
                <w:rFonts w:hint="eastAsia"/>
              </w:rPr>
              <w:t>、</w:t>
            </w:r>
            <w:r w:rsidRPr="00C3351E">
              <w:rPr>
                <w:rFonts w:hint="eastAsia"/>
              </w:rPr>
              <w:t>学年別漢字配当表の漢字のうち</w:t>
            </w:r>
            <w:r w:rsidRPr="00C3351E">
              <w:t>900字程度の漢字を書き</w:t>
            </w:r>
            <w:r w:rsidR="004F4384" w:rsidRPr="00C3351E">
              <w:t>、</w:t>
            </w:r>
            <w:r w:rsidRPr="00C3351E">
              <w:t>文や文章の中で使</w:t>
            </w:r>
            <w:r w:rsidRPr="00C3351E">
              <w:rPr>
                <w:rFonts w:hint="eastAsia"/>
              </w:rPr>
              <w:t>っている。</w:t>
            </w:r>
            <w:r w:rsidR="00235275" w:rsidRPr="00C3351E">
              <w:rPr>
                <w:rFonts w:ascii="ＭＳ Ｐ明朝" w:eastAsia="ＭＳ Ｐ明朝" w:hAnsi="ＭＳ Ｐ明朝" w:hint="eastAsia"/>
              </w:rPr>
              <w:t>（</w:t>
            </w:r>
            <w:r w:rsidR="00235275" w:rsidRPr="00C3351E">
              <w:t>(1)</w:t>
            </w:r>
            <w:r w:rsidRPr="00C3351E">
              <w:rPr>
                <w:rFonts w:hint="eastAsia"/>
              </w:rPr>
              <w:t>イ</w:t>
            </w:r>
            <w:r w:rsidR="00235275" w:rsidRPr="00C3351E">
              <w:rPr>
                <w:rFonts w:hint="eastAsia"/>
              </w:rPr>
              <w:t>）</w:t>
            </w:r>
          </w:p>
          <w:p w14:paraId="45990C14" w14:textId="339BDD3F" w:rsidR="003B2066" w:rsidRPr="00C3351E" w:rsidRDefault="003B2066" w:rsidP="003B2066">
            <w:pPr>
              <w:pStyle w:val="83-"/>
            </w:pPr>
            <w:r w:rsidRPr="00C3351E">
              <w:rPr>
                <w:rFonts w:hint="eastAsia"/>
              </w:rPr>
              <w:t>→小学校で学習した漢字を使って文章を</w:t>
            </w:r>
            <w:r w:rsidR="00586465" w:rsidRPr="00C3351E">
              <w:rPr>
                <w:rFonts w:hint="eastAsia"/>
              </w:rPr>
              <w:t>作っ</w:t>
            </w:r>
            <w:r w:rsidR="00E77D70" w:rsidRPr="00C3351E">
              <w:rPr>
                <w:rFonts w:hint="eastAsia"/>
              </w:rPr>
              <w:t>たり</w:t>
            </w:r>
            <w:r w:rsidR="004F4384" w:rsidRPr="00C3351E">
              <w:rPr>
                <w:rFonts w:hint="eastAsia"/>
              </w:rPr>
              <w:t>、</w:t>
            </w:r>
            <w:r w:rsidRPr="00C3351E">
              <w:rPr>
                <w:rFonts w:hint="eastAsia"/>
              </w:rPr>
              <w:t>中学校で学習する漢字の読み方について理解</w:t>
            </w:r>
            <w:r w:rsidR="00E77D70" w:rsidRPr="00C3351E">
              <w:rPr>
                <w:rFonts w:hint="eastAsia"/>
              </w:rPr>
              <w:t>したり</w:t>
            </w:r>
            <w:r w:rsidRPr="00C3351E">
              <w:rPr>
                <w:rFonts w:hint="eastAsia"/>
              </w:rPr>
              <w:t>している。</w:t>
            </w:r>
          </w:p>
          <w:p w14:paraId="4A4B4499" w14:textId="7D838795" w:rsidR="003B2066" w:rsidRPr="00C3351E" w:rsidRDefault="003B2066" w:rsidP="003B2066">
            <w:pPr>
              <w:pStyle w:val="80-"/>
            </w:pPr>
            <w:r w:rsidRPr="00C3351E">
              <w:rPr>
                <w:rFonts w:hint="eastAsia"/>
              </w:rPr>
              <w:t>【態】</w:t>
            </w:r>
            <w:r w:rsidR="000C25B6" w:rsidRPr="00C3351E">
              <w:rPr>
                <w:rFonts w:hint="eastAsia"/>
              </w:rPr>
              <w:t>学習課題に沿っ</w:t>
            </w:r>
            <w:r w:rsidR="008979B2" w:rsidRPr="00C3351E">
              <w:rPr>
                <w:rFonts w:hint="eastAsia"/>
              </w:rPr>
              <w:t>て</w:t>
            </w:r>
            <w:r w:rsidR="004F4384" w:rsidRPr="00C3351E">
              <w:rPr>
                <w:rFonts w:hint="eastAsia"/>
              </w:rPr>
              <w:t>、</w:t>
            </w:r>
            <w:r w:rsidRPr="00C3351E">
              <w:rPr>
                <w:rFonts w:hint="eastAsia"/>
              </w:rPr>
              <w:t>積極的に漢字を読んだり書いたりしようとしている。</w:t>
            </w:r>
          </w:p>
        </w:tc>
      </w:tr>
      <w:tr w:rsidR="00C3351E" w:rsidRPr="00C3351E" w14:paraId="25D5BBD1" w14:textId="77777777" w:rsidTr="00643EDA">
        <w:trPr>
          <w:trHeight w:val="30"/>
        </w:trPr>
        <w:tc>
          <w:tcPr>
            <w:tcW w:w="479" w:type="dxa"/>
            <w:tcBorders>
              <w:top w:val="single" w:sz="2" w:space="0" w:color="auto"/>
              <w:bottom w:val="single" w:sz="2" w:space="0" w:color="auto"/>
            </w:tcBorders>
            <w:tcMar>
              <w:left w:w="0" w:type="dxa"/>
              <w:right w:w="0" w:type="dxa"/>
            </w:tcMar>
          </w:tcPr>
          <w:p w14:paraId="5BB2DCE8" w14:textId="4373E174" w:rsidR="00892441" w:rsidRPr="00C3351E" w:rsidRDefault="00C43738" w:rsidP="00892441">
            <w:pPr>
              <w:pStyle w:val="20-"/>
            </w:pPr>
            <w:r w:rsidRPr="00C3351E">
              <w:rPr>
                <w:rFonts w:hint="eastAsia"/>
              </w:rPr>
              <w:t>11</w:t>
            </w:r>
            <w:r w:rsidR="00892441" w:rsidRPr="00C3351E">
              <w:rPr>
                <w:rFonts w:hint="eastAsia"/>
              </w:rPr>
              <w:t>月</w:t>
            </w:r>
          </w:p>
        </w:tc>
        <w:tc>
          <w:tcPr>
            <w:tcW w:w="2376" w:type="dxa"/>
            <w:tcBorders>
              <w:top w:val="single" w:sz="2" w:space="0" w:color="auto"/>
              <w:bottom w:val="single" w:sz="2" w:space="0" w:color="auto"/>
            </w:tcBorders>
          </w:tcPr>
          <w:p w14:paraId="6A9E1A30" w14:textId="77777777" w:rsidR="00892441" w:rsidRPr="00C3351E" w:rsidRDefault="00892441" w:rsidP="00892441">
            <w:pPr>
              <w:pStyle w:val="40-"/>
            </w:pPr>
            <w:r w:rsidRPr="00C3351E">
              <w:rPr>
                <w:rFonts w:hint="eastAsia"/>
              </w:rPr>
              <w:t>文法への扉２</w:t>
            </w:r>
          </w:p>
          <w:p w14:paraId="4E5FA61D" w14:textId="77777777" w:rsidR="00892441" w:rsidRPr="00C3351E" w:rsidRDefault="00892441" w:rsidP="00892441">
            <w:pPr>
              <w:pStyle w:val="40-"/>
            </w:pPr>
            <w:r w:rsidRPr="00C3351E">
              <w:rPr>
                <w:rFonts w:hint="eastAsia"/>
              </w:rPr>
              <w:t>言葉の関係を考えよう</w:t>
            </w:r>
          </w:p>
          <w:p w14:paraId="6C373D50" w14:textId="01213F95" w:rsidR="00166A2A" w:rsidRPr="00C3351E" w:rsidRDefault="00166A2A" w:rsidP="00892441">
            <w:pPr>
              <w:pStyle w:val="40-"/>
            </w:pPr>
            <w:r w:rsidRPr="00C3351E">
              <w:rPr>
                <w:rFonts w:hint="eastAsia"/>
              </w:rPr>
              <w:t>文法２　文の組み立て</w:t>
            </w:r>
          </w:p>
          <w:p w14:paraId="467477FB" w14:textId="77777777" w:rsidR="00892441" w:rsidRPr="00C3351E" w:rsidRDefault="00892441" w:rsidP="00892441">
            <w:pPr>
              <w:pStyle w:val="40-"/>
            </w:pPr>
            <w:r w:rsidRPr="00C3351E">
              <w:rPr>
                <w:rFonts w:hint="eastAsia"/>
              </w:rPr>
              <w:t xml:space="preserve">　２時間</w:t>
            </w:r>
          </w:p>
          <w:p w14:paraId="7D2BC307" w14:textId="77777777" w:rsidR="00892441" w:rsidRPr="00C3351E" w:rsidRDefault="00892441" w:rsidP="00892441">
            <w:pPr>
              <w:pStyle w:val="50-"/>
              <w:ind w:left="150" w:hanging="150"/>
            </w:pPr>
            <w:r w:rsidRPr="00C3351E">
              <w:rPr>
                <w:rFonts w:hint="eastAsia"/>
              </w:rPr>
              <w:t>◎単語の類別について理解することができる。（知・技</w:t>
            </w:r>
            <w:r w:rsidRPr="00C3351E">
              <w:t>(1)</w:t>
            </w:r>
            <w:r w:rsidRPr="00C3351E">
              <w:rPr>
                <w:rFonts w:hint="eastAsia"/>
              </w:rPr>
              <w:t>エ）</w:t>
            </w:r>
          </w:p>
          <w:p w14:paraId="77D18672" w14:textId="792BAD62" w:rsidR="00892441" w:rsidRPr="00C3351E" w:rsidRDefault="00903903" w:rsidP="00892441">
            <w:pPr>
              <w:pStyle w:val="40-"/>
              <w:ind w:left="150" w:hangingChars="100" w:hanging="150"/>
              <w:rPr>
                <w:rFonts w:asciiTheme="minorEastAsia" w:eastAsiaTheme="minorEastAsia" w:hAnsiTheme="minorEastAsia"/>
              </w:rPr>
            </w:pPr>
            <w:r w:rsidRPr="00C3351E">
              <w:rPr>
                <w:rFonts w:asciiTheme="minorEastAsia" w:eastAsiaTheme="minorEastAsia" w:hAnsiTheme="minorEastAsia" w:hint="eastAsia"/>
              </w:rPr>
              <w:t>◎</w:t>
            </w:r>
            <w:r w:rsidR="00892441" w:rsidRPr="00C3351E">
              <w:rPr>
                <w:rFonts w:ascii="ＭＳ 明朝" w:eastAsia="ＭＳ 明朝" w:hint="eastAsia"/>
                <w:spacing w:val="-4"/>
              </w:rPr>
              <w:t>言葉がもつ価値に気づくとともに</w:t>
            </w:r>
            <w:r w:rsidR="004F4384" w:rsidRPr="00C3351E">
              <w:rPr>
                <w:rFonts w:ascii="ＭＳ 明朝" w:eastAsia="ＭＳ 明朝" w:hint="eastAsia"/>
                <w:spacing w:val="-4"/>
              </w:rPr>
              <w:t>、</w:t>
            </w:r>
            <w:r w:rsidR="00892441" w:rsidRPr="00C3351E">
              <w:rPr>
                <w:rFonts w:ascii="ＭＳ 明朝" w:eastAsia="ＭＳ 明朝" w:hint="eastAsia"/>
                <w:spacing w:val="-4"/>
              </w:rPr>
              <w:t>進んで読書をし</w:t>
            </w:r>
            <w:r w:rsidR="004F4384" w:rsidRPr="00C3351E">
              <w:rPr>
                <w:rFonts w:ascii="ＭＳ 明朝" w:eastAsia="ＭＳ 明朝" w:hint="eastAsia"/>
                <w:spacing w:val="-4"/>
              </w:rPr>
              <w:t>、</w:t>
            </w:r>
            <w:r w:rsidR="00892441" w:rsidRPr="00C3351E">
              <w:rPr>
                <w:rFonts w:ascii="ＭＳ 明朝" w:eastAsia="ＭＳ 明朝" w:hint="eastAsia"/>
                <w:spacing w:val="-4"/>
              </w:rPr>
              <w:t>我が国の言語文化を大切にして</w:t>
            </w:r>
            <w:r w:rsidR="004F4384" w:rsidRPr="00C3351E">
              <w:rPr>
                <w:rFonts w:ascii="ＭＳ 明朝" w:eastAsia="ＭＳ 明朝" w:hint="eastAsia"/>
                <w:spacing w:val="-4"/>
              </w:rPr>
              <w:t>、</w:t>
            </w:r>
            <w:r w:rsidR="00892441" w:rsidRPr="00C3351E">
              <w:rPr>
                <w:rFonts w:ascii="ＭＳ 明朝" w:eastAsia="ＭＳ 明朝" w:hint="eastAsia"/>
                <w:spacing w:val="-4"/>
              </w:rPr>
              <w:t>思いや考えを伝え合おうとする。（学びに向かう力</w:t>
            </w:r>
            <w:r w:rsidR="004F4384" w:rsidRPr="00C3351E">
              <w:rPr>
                <w:rFonts w:ascii="ＭＳ 明朝" w:eastAsia="ＭＳ 明朝" w:hint="eastAsia"/>
                <w:spacing w:val="-4"/>
              </w:rPr>
              <w:t>、</w:t>
            </w:r>
            <w:r w:rsidR="00892441" w:rsidRPr="00C3351E">
              <w:rPr>
                <w:rFonts w:ascii="ＭＳ 明朝" w:eastAsia="ＭＳ 明朝" w:hint="eastAsia"/>
                <w:spacing w:val="-4"/>
              </w:rPr>
              <w:t>人間性等）</w:t>
            </w:r>
          </w:p>
        </w:tc>
        <w:tc>
          <w:tcPr>
            <w:tcW w:w="476" w:type="dxa"/>
            <w:tcBorders>
              <w:bottom w:val="single" w:sz="2" w:space="0" w:color="auto"/>
            </w:tcBorders>
            <w:tcMar>
              <w:left w:w="0" w:type="dxa"/>
              <w:right w:w="0" w:type="dxa"/>
            </w:tcMar>
          </w:tcPr>
          <w:p w14:paraId="3C1FBF45" w14:textId="187BA6D8" w:rsidR="00892441" w:rsidRPr="00C3351E" w:rsidRDefault="00892441" w:rsidP="00892441">
            <w:pPr>
              <w:pStyle w:val="60-"/>
            </w:pPr>
            <w:r w:rsidRPr="00C3351E">
              <w:rPr>
                <w:rFonts w:hint="eastAsia"/>
              </w:rPr>
              <w:t>1</w:t>
            </w:r>
            <w:r w:rsidRPr="00C3351E">
              <w:t>-2</w:t>
            </w:r>
          </w:p>
        </w:tc>
        <w:tc>
          <w:tcPr>
            <w:tcW w:w="3737" w:type="dxa"/>
            <w:tcBorders>
              <w:bottom w:val="single" w:sz="2" w:space="0" w:color="auto"/>
            </w:tcBorders>
            <w:shd w:val="clear" w:color="auto" w:fill="auto"/>
          </w:tcPr>
          <w:p w14:paraId="5ABC639D" w14:textId="59781A23" w:rsidR="00892441" w:rsidRPr="00C3351E" w:rsidRDefault="00892441" w:rsidP="00892441">
            <w:pPr>
              <w:pStyle w:val="70-"/>
            </w:pPr>
            <w:r w:rsidRPr="00C3351E">
              <w:rPr>
                <w:rStyle w:val="71-"/>
                <w:rFonts w:hint="eastAsia"/>
              </w:rPr>
              <w:t>1</w:t>
            </w:r>
            <w:r w:rsidRPr="00C3351E">
              <w:t xml:space="preserve"> </w:t>
            </w:r>
            <w:r w:rsidRPr="00C3351E">
              <w:rPr>
                <w:rFonts w:hint="eastAsia"/>
              </w:rPr>
              <w:t>P1</w:t>
            </w:r>
            <w:r w:rsidR="009A4D2C" w:rsidRPr="00C3351E">
              <w:t>47</w:t>
            </w:r>
            <w:r w:rsidRPr="00C3351E">
              <w:rPr>
                <w:rFonts w:hint="eastAsia"/>
              </w:rPr>
              <w:t>の導入や教材文を読み</w:t>
            </w:r>
            <w:r w:rsidR="004F4384" w:rsidRPr="00C3351E">
              <w:rPr>
                <w:rFonts w:hint="eastAsia"/>
              </w:rPr>
              <w:t>、</w:t>
            </w:r>
            <w:r w:rsidRPr="00C3351E">
              <w:rPr>
                <w:rFonts w:hint="eastAsia"/>
              </w:rPr>
              <w:t>言葉の関係について考える。</w:t>
            </w:r>
          </w:p>
          <w:p w14:paraId="201349E0" w14:textId="77777777" w:rsidR="00074C04" w:rsidRPr="00C3351E" w:rsidRDefault="00892441" w:rsidP="00074C04">
            <w:pPr>
              <w:pStyle w:val="75-"/>
              <w:ind w:left="300" w:hanging="150"/>
            </w:pPr>
            <w:r w:rsidRPr="00C3351E">
              <w:rPr>
                <w:rFonts w:hint="eastAsia"/>
              </w:rPr>
              <w:t>・わかりやすく伝えるためには文節どうしの関係を理解する必要があることに気づく。</w:t>
            </w:r>
          </w:p>
          <w:p w14:paraId="261616B2" w14:textId="74DB6735" w:rsidR="00074C04" w:rsidRPr="00C3351E" w:rsidRDefault="00074C04" w:rsidP="00074C04">
            <w:pPr>
              <w:pStyle w:val="75-"/>
              <w:ind w:left="292" w:hanging="142"/>
              <w:rPr>
                <w:spacing w:val="-4"/>
              </w:rPr>
            </w:pPr>
            <w:r w:rsidRPr="00C3351E">
              <w:rPr>
                <w:rFonts w:hint="eastAsia"/>
                <w:spacing w:val="-4"/>
              </w:rPr>
              <w:t>→</w:t>
            </w:r>
            <w:r w:rsidRPr="00C3351E">
              <w:rPr>
                <w:rFonts w:hint="eastAsia"/>
                <w:spacing w:val="-4"/>
                <w:bdr w:val="single" w:sz="4" w:space="0" w:color="auto"/>
              </w:rPr>
              <w:t>二次元コード</w:t>
            </w:r>
            <w:r w:rsidRPr="00C3351E">
              <w:rPr>
                <w:rFonts w:hint="eastAsia"/>
                <w:spacing w:val="-4"/>
              </w:rPr>
              <w:t>「文法ワーク」</w:t>
            </w:r>
          </w:p>
          <w:p w14:paraId="1199D087" w14:textId="78BD306A" w:rsidR="00892441" w:rsidRPr="00C3351E" w:rsidRDefault="00892441" w:rsidP="00892441">
            <w:pPr>
              <w:pStyle w:val="70-"/>
            </w:pPr>
            <w:r w:rsidRPr="00C3351E">
              <w:rPr>
                <w:rStyle w:val="71-"/>
              </w:rPr>
              <w:t>2</w:t>
            </w:r>
            <w:r w:rsidRPr="00C3351E">
              <w:rPr>
                <w:rFonts w:hint="eastAsia"/>
                <w:w w:val="50"/>
              </w:rPr>
              <w:t xml:space="preserve">　</w:t>
            </w:r>
            <w:r w:rsidRPr="00C3351E">
              <w:rPr>
                <w:rFonts w:hint="eastAsia"/>
                <w:spacing w:val="-4"/>
              </w:rPr>
              <w:t>P</w:t>
            </w:r>
            <w:r w:rsidRPr="00C3351E">
              <w:rPr>
                <w:spacing w:val="-4"/>
              </w:rPr>
              <w:t>246</w:t>
            </w:r>
            <w:r w:rsidR="00DD5B09" w:rsidRPr="00C3351E">
              <w:rPr>
                <w:rFonts w:hint="eastAsia"/>
                <w:spacing w:val="-4"/>
              </w:rPr>
              <w:t>「</w:t>
            </w:r>
            <w:r w:rsidRPr="00C3351E">
              <w:rPr>
                <w:rFonts w:hint="eastAsia"/>
                <w:spacing w:val="-4"/>
              </w:rPr>
              <w:t>文法</w:t>
            </w:r>
            <w:r w:rsidR="00DD5B09" w:rsidRPr="00C3351E">
              <w:rPr>
                <w:rFonts w:hint="eastAsia"/>
                <w:spacing w:val="-4"/>
              </w:rPr>
              <w:t xml:space="preserve">２　</w:t>
            </w:r>
            <w:r w:rsidRPr="00C3351E">
              <w:rPr>
                <w:rFonts w:hint="eastAsia"/>
                <w:spacing w:val="-4"/>
              </w:rPr>
              <w:t>文の組み立て」を読み</w:t>
            </w:r>
            <w:r w:rsidR="004F4384" w:rsidRPr="00C3351E">
              <w:rPr>
                <w:rFonts w:hint="eastAsia"/>
                <w:spacing w:val="-4"/>
              </w:rPr>
              <w:t>、</w:t>
            </w:r>
            <w:r w:rsidRPr="00C3351E">
              <w:rPr>
                <w:rFonts w:hint="eastAsia"/>
                <w:spacing w:val="-4"/>
              </w:rPr>
              <w:t>「文節どうしの関係」「連文節」</w:t>
            </w:r>
            <w:r w:rsidR="009A4D2C" w:rsidRPr="00C3351E">
              <w:rPr>
                <w:rFonts w:hint="eastAsia"/>
                <w:spacing w:val="-4"/>
              </w:rPr>
              <w:t>「文の成分」</w:t>
            </w:r>
            <w:r w:rsidRPr="00C3351E">
              <w:rPr>
                <w:rFonts w:hint="eastAsia"/>
                <w:spacing w:val="-4"/>
              </w:rPr>
              <w:t>「文の組み立て」を理解する。</w:t>
            </w:r>
          </w:p>
          <w:p w14:paraId="66309DFB" w14:textId="77777777" w:rsidR="00452C2B" w:rsidRPr="00C3351E" w:rsidRDefault="00452C2B" w:rsidP="00892441">
            <w:pPr>
              <w:pStyle w:val="75-"/>
              <w:ind w:left="292" w:hanging="142"/>
              <w:rPr>
                <w:spacing w:val="-4"/>
              </w:rPr>
            </w:pPr>
            <w:r w:rsidRPr="00C3351E">
              <w:rPr>
                <w:rFonts w:hint="eastAsia"/>
                <w:spacing w:val="-4"/>
              </w:rPr>
              <w:t>→</w:t>
            </w:r>
            <w:r w:rsidRPr="00C3351E">
              <w:rPr>
                <w:rFonts w:hint="eastAsia"/>
                <w:spacing w:val="-4"/>
                <w:bdr w:val="single" w:sz="4" w:space="0" w:color="auto"/>
              </w:rPr>
              <w:t>二次元コード</w:t>
            </w:r>
            <w:r w:rsidRPr="00C3351E">
              <w:rPr>
                <w:rFonts w:hint="eastAsia"/>
                <w:spacing w:val="-4"/>
              </w:rPr>
              <w:t>「練習問題」</w:t>
            </w:r>
          </w:p>
          <w:p w14:paraId="54E18543" w14:textId="53685FD0" w:rsidR="00892441" w:rsidRPr="00C3351E" w:rsidRDefault="00892441" w:rsidP="00892441">
            <w:pPr>
              <w:pStyle w:val="75-"/>
              <w:ind w:left="300" w:hanging="150"/>
            </w:pPr>
            <w:r w:rsidRPr="00C3351E">
              <w:rPr>
                <w:rFonts w:hint="eastAsia"/>
              </w:rPr>
              <w:t>・下段の練習問題に取り組み</w:t>
            </w:r>
            <w:r w:rsidR="004F4384" w:rsidRPr="00C3351E">
              <w:rPr>
                <w:rFonts w:hint="eastAsia"/>
              </w:rPr>
              <w:t>、</w:t>
            </w:r>
            <w:r w:rsidRPr="00C3351E">
              <w:rPr>
                <w:rFonts w:hint="eastAsia"/>
              </w:rPr>
              <w:t>理解したことを確認する。</w:t>
            </w:r>
          </w:p>
          <w:p w14:paraId="28F99DA6" w14:textId="025DF970" w:rsidR="00074C04" w:rsidRPr="00C3351E" w:rsidRDefault="00892441" w:rsidP="00936485">
            <w:pPr>
              <w:pStyle w:val="70-"/>
              <w:spacing w:afterLines="50" w:after="130"/>
              <w:ind w:leftChars="100" w:left="300"/>
              <w:rPr>
                <w:rStyle w:val="71-"/>
              </w:rPr>
            </w:pPr>
            <w:r w:rsidRPr="00C3351E">
              <w:rPr>
                <w:rFonts w:hint="eastAsia"/>
              </w:rPr>
              <w:t>・P2</w:t>
            </w:r>
            <w:r w:rsidR="009A4D2C" w:rsidRPr="00C3351E">
              <w:t>50</w:t>
            </w:r>
            <w:r w:rsidRPr="00C3351E">
              <w:rPr>
                <w:rFonts w:hint="eastAsia"/>
              </w:rPr>
              <w:t>「書くことに生かす」を読み</w:t>
            </w:r>
            <w:r w:rsidR="004F4384" w:rsidRPr="00C3351E">
              <w:rPr>
                <w:rFonts w:hint="eastAsia"/>
              </w:rPr>
              <w:t>、</w:t>
            </w:r>
            <w:r w:rsidR="00221C4F" w:rsidRPr="00C3351E">
              <w:rPr>
                <w:rFonts w:hint="eastAsia"/>
              </w:rPr>
              <w:t>文章</w:t>
            </w:r>
            <w:r w:rsidRPr="00C3351E">
              <w:rPr>
                <w:rFonts w:hint="eastAsia"/>
              </w:rPr>
              <w:t>の推敲に生かせることを知る。</w:t>
            </w:r>
          </w:p>
        </w:tc>
        <w:tc>
          <w:tcPr>
            <w:tcW w:w="3283" w:type="dxa"/>
            <w:tcBorders>
              <w:bottom w:val="single" w:sz="2" w:space="0" w:color="auto"/>
            </w:tcBorders>
            <w:tcMar>
              <w:left w:w="136" w:type="dxa"/>
              <w:right w:w="136" w:type="dxa"/>
            </w:tcMar>
          </w:tcPr>
          <w:p w14:paraId="38454E76" w14:textId="77777777" w:rsidR="00892441" w:rsidRPr="00C3351E" w:rsidRDefault="00892441" w:rsidP="00892441">
            <w:pPr>
              <w:pStyle w:val="80-"/>
            </w:pPr>
            <w:r w:rsidRPr="00C3351E">
              <w:rPr>
                <w:rFonts w:hint="eastAsia"/>
              </w:rPr>
              <w:t>【知・技】</w:t>
            </w:r>
            <w:r w:rsidRPr="00C3351E">
              <w:t>単語の類別について理解</w:t>
            </w:r>
            <w:r w:rsidRPr="00C3351E">
              <w:rPr>
                <w:rFonts w:hint="eastAsia"/>
              </w:rPr>
              <w:t xml:space="preserve">している。 </w:t>
            </w:r>
            <w:r w:rsidRPr="00C3351E">
              <w:rPr>
                <w:rFonts w:ascii="ＭＳ Ｐ明朝" w:eastAsia="ＭＳ Ｐ明朝" w:hAnsi="ＭＳ Ｐ明朝" w:hint="eastAsia"/>
              </w:rPr>
              <w:t>（</w:t>
            </w:r>
            <w:r w:rsidRPr="00C3351E">
              <w:t>(1)</w:t>
            </w:r>
            <w:r w:rsidRPr="00C3351E">
              <w:rPr>
                <w:rFonts w:hint="eastAsia"/>
              </w:rPr>
              <w:t>エ）</w:t>
            </w:r>
          </w:p>
          <w:p w14:paraId="55DFCE72" w14:textId="1456281D" w:rsidR="00892441" w:rsidRPr="00C3351E" w:rsidRDefault="00892441" w:rsidP="00892441">
            <w:pPr>
              <w:pStyle w:val="83-"/>
            </w:pPr>
            <w:r w:rsidRPr="00C3351E">
              <w:rPr>
                <w:rFonts w:hint="eastAsia"/>
              </w:rPr>
              <w:t>→「文節どうしの関係」「連文節」</w:t>
            </w:r>
            <w:r w:rsidR="00D933A2" w:rsidRPr="00C3351E">
              <w:rPr>
                <w:rFonts w:hint="eastAsia"/>
              </w:rPr>
              <w:t>「文の成分」</w:t>
            </w:r>
            <w:r w:rsidRPr="00C3351E">
              <w:rPr>
                <w:rFonts w:hint="eastAsia"/>
              </w:rPr>
              <w:t>「文の組み立て」について</w:t>
            </w:r>
            <w:r w:rsidR="004F4384" w:rsidRPr="00C3351E">
              <w:rPr>
                <w:rFonts w:hint="eastAsia"/>
              </w:rPr>
              <w:t>、</w:t>
            </w:r>
            <w:r w:rsidRPr="00C3351E">
              <w:rPr>
                <w:rFonts w:hint="eastAsia"/>
              </w:rPr>
              <w:t>理解を深めている。</w:t>
            </w:r>
          </w:p>
          <w:p w14:paraId="0B21AC25" w14:textId="5C9C985B" w:rsidR="00892441" w:rsidRPr="00C3351E" w:rsidRDefault="00892441" w:rsidP="00892441">
            <w:pPr>
              <w:pStyle w:val="80-"/>
            </w:pPr>
            <w:r w:rsidRPr="00C3351E">
              <w:rPr>
                <w:rFonts w:hint="eastAsia"/>
              </w:rPr>
              <w:t>【態】今までの学習を生かして</w:t>
            </w:r>
            <w:r w:rsidR="004F4384" w:rsidRPr="00C3351E">
              <w:rPr>
                <w:rFonts w:hint="eastAsia"/>
              </w:rPr>
              <w:t>、</w:t>
            </w:r>
            <w:r w:rsidRPr="00C3351E">
              <w:rPr>
                <w:rFonts w:hint="eastAsia"/>
              </w:rPr>
              <w:t>積極的に</w:t>
            </w:r>
            <w:r w:rsidR="001D08F9" w:rsidRPr="00C3351E">
              <w:rPr>
                <w:rFonts w:hint="eastAsia"/>
              </w:rPr>
              <w:t>単語の類別</w:t>
            </w:r>
            <w:r w:rsidRPr="00C3351E">
              <w:rPr>
                <w:rFonts w:hint="eastAsia"/>
              </w:rPr>
              <w:t>の前提となる文の組み立てについて理解しようとしている。</w:t>
            </w:r>
          </w:p>
        </w:tc>
      </w:tr>
      <w:tr w:rsidR="00C3351E" w:rsidRPr="00C3351E" w14:paraId="0DE8408A" w14:textId="77777777" w:rsidTr="00643EDA">
        <w:tc>
          <w:tcPr>
            <w:tcW w:w="479" w:type="dxa"/>
            <w:tcBorders>
              <w:top w:val="single" w:sz="2" w:space="0" w:color="auto"/>
              <w:bottom w:val="single" w:sz="2" w:space="0" w:color="auto"/>
            </w:tcBorders>
            <w:tcMar>
              <w:left w:w="0" w:type="dxa"/>
              <w:right w:w="0" w:type="dxa"/>
            </w:tcMar>
          </w:tcPr>
          <w:p w14:paraId="1AF53C04" w14:textId="6641A282" w:rsidR="003B2066" w:rsidRPr="00C3351E" w:rsidRDefault="003B2066" w:rsidP="003B2066">
            <w:pPr>
              <w:pStyle w:val="20-"/>
            </w:pPr>
            <w:r w:rsidRPr="00C3351E">
              <w:rPr>
                <w:rFonts w:hint="eastAsia"/>
              </w:rPr>
              <w:t>1</w:t>
            </w:r>
            <w:r w:rsidR="00A76581" w:rsidRPr="00C3351E">
              <w:rPr>
                <w:rFonts w:hint="eastAsia"/>
              </w:rPr>
              <w:t>1</w:t>
            </w:r>
            <w:r w:rsidRPr="00C3351E">
              <w:t>月</w:t>
            </w:r>
          </w:p>
        </w:tc>
        <w:tc>
          <w:tcPr>
            <w:tcW w:w="2376" w:type="dxa"/>
            <w:tcBorders>
              <w:top w:val="single" w:sz="2" w:space="0" w:color="auto"/>
              <w:bottom w:val="single" w:sz="2" w:space="0" w:color="auto"/>
            </w:tcBorders>
          </w:tcPr>
          <w:p w14:paraId="4D0C2883" w14:textId="70C89681" w:rsidR="003B2066" w:rsidRPr="00C3351E" w:rsidRDefault="00892441" w:rsidP="003B2066">
            <w:pPr>
              <w:rPr>
                <w:rFonts w:asciiTheme="majorEastAsia" w:eastAsiaTheme="majorEastAsia" w:hAnsiTheme="majorEastAsia"/>
              </w:rPr>
            </w:pPr>
            <w:r w:rsidRPr="00C3351E">
              <w:rPr>
                <w:rFonts w:asciiTheme="majorEastAsia" w:eastAsiaTheme="majorEastAsia" w:hAnsiTheme="majorEastAsia" w:hint="eastAsia"/>
              </w:rPr>
              <w:t>聴きひたる</w:t>
            </w:r>
            <w:r w:rsidR="003B2066" w:rsidRPr="00C3351E">
              <w:rPr>
                <w:rFonts w:asciiTheme="majorEastAsia" w:eastAsiaTheme="majorEastAsia" w:hAnsiTheme="majorEastAsia" w:hint="eastAsia"/>
              </w:rPr>
              <w:t xml:space="preserve">　大阿蘇</w:t>
            </w:r>
          </w:p>
          <w:p w14:paraId="667B193B" w14:textId="77777777" w:rsidR="003B2066" w:rsidRPr="00C3351E" w:rsidRDefault="003B2066" w:rsidP="003B2066">
            <w:r w:rsidRPr="00C3351E">
              <w:rPr>
                <w:rFonts w:asciiTheme="majorEastAsia" w:eastAsiaTheme="majorEastAsia" w:hAnsiTheme="majorEastAsia" w:hint="eastAsia"/>
              </w:rPr>
              <w:t xml:space="preserve">　１時間</w:t>
            </w:r>
          </w:p>
          <w:p w14:paraId="1B83DF00" w14:textId="0680C1E8" w:rsidR="003B2066" w:rsidRPr="00C3351E" w:rsidRDefault="003B2066" w:rsidP="003B2066">
            <w:pPr>
              <w:pStyle w:val="50-"/>
              <w:ind w:left="150" w:hanging="150"/>
            </w:pPr>
            <w:r w:rsidRPr="00C3351E">
              <w:rPr>
                <w:rFonts w:hint="eastAsia"/>
              </w:rPr>
              <w:t>◎事象や行為</w:t>
            </w:r>
            <w:r w:rsidR="004F4384" w:rsidRPr="00C3351E">
              <w:rPr>
                <w:rFonts w:hint="eastAsia"/>
              </w:rPr>
              <w:t>、</w:t>
            </w:r>
            <w:r w:rsidRPr="00C3351E">
              <w:rPr>
                <w:rFonts w:hint="eastAsia"/>
              </w:rPr>
              <w:t>心情を表す語句の量を増すとともに</w:t>
            </w:r>
            <w:r w:rsidR="004F4384" w:rsidRPr="00C3351E">
              <w:rPr>
                <w:rFonts w:hint="eastAsia"/>
              </w:rPr>
              <w:t>、</w:t>
            </w:r>
            <w:r w:rsidRPr="00C3351E">
              <w:rPr>
                <w:rFonts w:hint="eastAsia"/>
              </w:rPr>
              <w:t>語句の辞書的な意味と文脈上の意味との関係に注意して話や文章の中で使うことを通して</w:t>
            </w:r>
            <w:r w:rsidR="004F4384" w:rsidRPr="00C3351E">
              <w:rPr>
                <w:rFonts w:hint="eastAsia"/>
              </w:rPr>
              <w:t>、</w:t>
            </w:r>
            <w:r w:rsidRPr="00C3351E">
              <w:rPr>
                <w:rFonts w:hint="eastAsia"/>
              </w:rPr>
              <w:t>語感を磨き語彙を豊かにすることができる。</w:t>
            </w:r>
            <w:r w:rsidR="00235275" w:rsidRPr="00C3351E">
              <w:rPr>
                <w:rFonts w:hint="eastAsia"/>
              </w:rPr>
              <w:t>（</w:t>
            </w:r>
            <w:r w:rsidRPr="00C3351E">
              <w:rPr>
                <w:rFonts w:hint="eastAsia"/>
              </w:rPr>
              <w:t>知・技</w:t>
            </w:r>
            <w:r w:rsidR="00235275" w:rsidRPr="00C3351E">
              <w:t>(1)</w:t>
            </w:r>
            <w:r w:rsidRPr="00C3351E">
              <w:t>ウ</w:t>
            </w:r>
            <w:r w:rsidR="00235275" w:rsidRPr="00C3351E">
              <w:t>）</w:t>
            </w:r>
          </w:p>
          <w:p w14:paraId="2CAB67C1" w14:textId="219D5C79" w:rsidR="003B2066" w:rsidRPr="00C3351E" w:rsidRDefault="00903903" w:rsidP="00936485">
            <w:pPr>
              <w:pStyle w:val="50-"/>
              <w:spacing w:afterLines="50" w:after="130"/>
              <w:ind w:left="150" w:hanging="150"/>
            </w:pPr>
            <w:r w:rsidRPr="00C3351E">
              <w:rPr>
                <w:rFonts w:hint="eastAsia"/>
              </w:rPr>
              <w:t>◎</w:t>
            </w:r>
            <w:r w:rsidR="003B2066" w:rsidRPr="00C3351E">
              <w:rPr>
                <w:rFonts w:hint="eastAsia"/>
                <w:spacing w:val="-4"/>
              </w:rPr>
              <w:t>言葉がもつ価値に気づくとともに</w:t>
            </w:r>
            <w:r w:rsidR="004F4384" w:rsidRPr="00C3351E">
              <w:rPr>
                <w:rFonts w:hint="eastAsia"/>
                <w:spacing w:val="-4"/>
              </w:rPr>
              <w:t>、</w:t>
            </w:r>
            <w:r w:rsidR="003B2066" w:rsidRPr="00C3351E">
              <w:rPr>
                <w:rFonts w:hint="eastAsia"/>
                <w:spacing w:val="-4"/>
              </w:rPr>
              <w:t>進んで読書をし</w:t>
            </w:r>
            <w:r w:rsidR="004F4384" w:rsidRPr="00C3351E">
              <w:rPr>
                <w:rFonts w:hint="eastAsia"/>
                <w:spacing w:val="-4"/>
              </w:rPr>
              <w:t>、</w:t>
            </w:r>
            <w:r w:rsidR="003B2066" w:rsidRPr="00C3351E">
              <w:rPr>
                <w:rFonts w:hint="eastAsia"/>
                <w:spacing w:val="-4"/>
              </w:rPr>
              <w:t>我が国の言語文化を大切にして</w:t>
            </w:r>
            <w:r w:rsidR="004F4384" w:rsidRPr="00C3351E">
              <w:rPr>
                <w:rFonts w:hint="eastAsia"/>
                <w:spacing w:val="-4"/>
              </w:rPr>
              <w:t>、</w:t>
            </w:r>
            <w:r w:rsidR="003B2066" w:rsidRPr="00C3351E">
              <w:rPr>
                <w:rFonts w:hint="eastAsia"/>
                <w:spacing w:val="-4"/>
              </w:rPr>
              <w:t>思いや考えを伝え合おうとする。</w:t>
            </w:r>
            <w:r w:rsidR="00235275" w:rsidRPr="00C3351E">
              <w:rPr>
                <w:rFonts w:hint="eastAsia"/>
                <w:spacing w:val="-4"/>
              </w:rPr>
              <w:t>（</w:t>
            </w:r>
            <w:r w:rsidR="00213827" w:rsidRPr="00C3351E">
              <w:rPr>
                <w:rFonts w:hint="eastAsia"/>
                <w:spacing w:val="-4"/>
              </w:rPr>
              <w:t>学びに向かう力</w:t>
            </w:r>
            <w:r w:rsidR="004F4384" w:rsidRPr="00C3351E">
              <w:rPr>
                <w:rFonts w:hint="eastAsia"/>
                <w:spacing w:val="-4"/>
              </w:rPr>
              <w:t>、</w:t>
            </w:r>
            <w:r w:rsidR="00213827" w:rsidRPr="00C3351E">
              <w:rPr>
                <w:rFonts w:hint="eastAsia"/>
                <w:spacing w:val="-4"/>
              </w:rPr>
              <w:t>人間性等</w:t>
            </w:r>
            <w:r w:rsidR="00235275" w:rsidRPr="00C3351E">
              <w:rPr>
                <w:rFonts w:hint="eastAsia"/>
                <w:spacing w:val="-4"/>
              </w:rPr>
              <w:t>）</w:t>
            </w:r>
          </w:p>
        </w:tc>
        <w:tc>
          <w:tcPr>
            <w:tcW w:w="476" w:type="dxa"/>
            <w:tcBorders>
              <w:top w:val="single" w:sz="2" w:space="0" w:color="auto"/>
            </w:tcBorders>
            <w:tcMar>
              <w:left w:w="0" w:type="dxa"/>
              <w:right w:w="0" w:type="dxa"/>
            </w:tcMar>
          </w:tcPr>
          <w:p w14:paraId="46B82DE1" w14:textId="77777777" w:rsidR="003B2066" w:rsidRPr="00C3351E" w:rsidRDefault="003B2066" w:rsidP="003B2066">
            <w:pPr>
              <w:pStyle w:val="60-"/>
            </w:pPr>
            <w:r w:rsidRPr="00C3351E">
              <w:rPr>
                <w:rFonts w:hint="eastAsia"/>
              </w:rPr>
              <w:t>1</w:t>
            </w:r>
          </w:p>
        </w:tc>
        <w:tc>
          <w:tcPr>
            <w:tcW w:w="3737" w:type="dxa"/>
            <w:tcBorders>
              <w:top w:val="single" w:sz="2" w:space="0" w:color="auto"/>
            </w:tcBorders>
          </w:tcPr>
          <w:p w14:paraId="7DE5DAA5" w14:textId="072A46CF" w:rsidR="003B2066" w:rsidRPr="00C3351E" w:rsidRDefault="00FB365A" w:rsidP="003B2066">
            <w:pPr>
              <w:pStyle w:val="70-0-0"/>
            </w:pPr>
            <w:r w:rsidRPr="00C3351E">
              <w:rPr>
                <w:noProof/>
              </w:rPr>
              <mc:AlternateContent>
                <mc:Choice Requires="wps">
                  <w:drawing>
                    <wp:anchor distT="0" distB="0" distL="114300" distR="114300" simplePos="0" relativeHeight="251658294" behindDoc="1" locked="0" layoutInCell="1" allowOverlap="1" wp14:anchorId="7BEB3A61" wp14:editId="461FF82D">
                      <wp:simplePos x="0" y="0"/>
                      <wp:positionH relativeFrom="column">
                        <wp:posOffset>-15240</wp:posOffset>
                      </wp:positionH>
                      <wp:positionV relativeFrom="paragraph">
                        <wp:posOffset>15611</wp:posOffset>
                      </wp:positionV>
                      <wp:extent cx="2268360" cy="304920"/>
                      <wp:effectExtent l="0" t="0" r="0" b="0"/>
                      <wp:wrapNone/>
                      <wp:docPr id="1887431322"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360" cy="304920"/>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0C03B80" id="Rectangle 5" o:spid="_x0000_s1026" style="position:absolute;margin-left:-1.2pt;margin-top:1.25pt;width:178.6pt;height:24pt;z-index:-25165818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" fillcolor="#ddd" stroked="f">
                      <v:textbox inset="5.85pt,.7pt,5.85pt,.7pt"/>
                    </v:rect>
                  </w:pict>
                </mc:Fallback>
              </mc:AlternateContent>
            </w:r>
            <w:r w:rsidR="00332627" w:rsidRPr="00C3351E">
              <w:rPr>
                <w:rFonts w:hint="eastAsia"/>
              </w:rPr>
              <w:t>リード文や</w:t>
            </w:r>
            <w:r w:rsidR="003B2066" w:rsidRPr="00C3351E">
              <w:rPr>
                <w:rFonts w:hint="eastAsia"/>
              </w:rPr>
              <w:t>「学習の見通しをもとう」</w:t>
            </w:r>
            <w:r w:rsidR="00332627" w:rsidRPr="00C3351E">
              <w:rPr>
                <w:rFonts w:hint="eastAsia"/>
              </w:rPr>
              <w:t>で</w:t>
            </w:r>
            <w:r w:rsidR="003B2066" w:rsidRPr="00C3351E">
              <w:rPr>
                <w:rFonts w:hint="eastAsia"/>
              </w:rPr>
              <w:t>本教材のねらいを確認し</w:t>
            </w:r>
            <w:r w:rsidR="004F4384" w:rsidRPr="00C3351E">
              <w:rPr>
                <w:rFonts w:hint="eastAsia"/>
              </w:rPr>
              <w:t>、</w:t>
            </w:r>
            <w:r w:rsidR="003B2066" w:rsidRPr="00C3351E">
              <w:rPr>
                <w:rFonts w:hint="eastAsia"/>
              </w:rPr>
              <w:t>学習の見通しをもつ。</w:t>
            </w:r>
          </w:p>
          <w:p w14:paraId="3F2AA571" w14:textId="1955A586" w:rsidR="003B2066" w:rsidRPr="00C3351E" w:rsidRDefault="003B2066" w:rsidP="00D52AA5">
            <w:pPr>
              <w:pStyle w:val="70-"/>
            </w:pPr>
            <w:r w:rsidRPr="00C3351E">
              <w:rPr>
                <w:rStyle w:val="71-"/>
                <w:rFonts w:hint="eastAsia"/>
              </w:rPr>
              <w:t>1</w:t>
            </w:r>
            <w:r w:rsidR="00D52AA5" w:rsidRPr="00C3351E">
              <w:rPr>
                <w:rStyle w:val="71-"/>
                <w:rFonts w:hint="eastAsia"/>
              </w:rPr>
              <w:t xml:space="preserve"> </w:t>
            </w:r>
            <w:r w:rsidR="00D52AA5" w:rsidRPr="00C3351E">
              <w:rPr>
                <w:rFonts w:hint="eastAsia"/>
              </w:rPr>
              <w:t>朗読音声を聴き、</w:t>
            </w:r>
            <w:r w:rsidRPr="00C3351E">
              <w:rPr>
                <w:rFonts w:hint="eastAsia"/>
              </w:rPr>
              <w:t>言葉の響きやリズムを味わ</w:t>
            </w:r>
            <w:r w:rsidR="00FF6DD2" w:rsidRPr="00C3351E">
              <w:rPr>
                <w:rFonts w:hint="eastAsia"/>
              </w:rPr>
              <w:t>う。</w:t>
            </w:r>
          </w:p>
          <w:p w14:paraId="08475664" w14:textId="0636FED6" w:rsidR="0068709C" w:rsidRPr="00C3351E" w:rsidRDefault="0068709C" w:rsidP="0068709C">
            <w:pPr>
              <w:pStyle w:val="70-"/>
              <w:ind w:leftChars="100" w:firstLineChars="0" w:firstLine="0"/>
            </w:pPr>
            <w:r w:rsidRPr="00C3351E">
              <w:rPr>
                <w:rFonts w:hint="eastAsia"/>
              </w:rPr>
              <w:t>→</w:t>
            </w:r>
            <w:r w:rsidRPr="00C3351E">
              <w:rPr>
                <w:rFonts w:hint="eastAsia"/>
                <w:bdr w:val="single" w:sz="4" w:space="0" w:color="auto"/>
              </w:rPr>
              <w:t>二次元コード</w:t>
            </w:r>
            <w:r w:rsidRPr="00C3351E">
              <w:rPr>
                <w:rFonts w:hint="eastAsia"/>
              </w:rPr>
              <w:t>「朗読音声」</w:t>
            </w:r>
          </w:p>
          <w:p w14:paraId="6BA7B493" w14:textId="1A9A3521" w:rsidR="003B2066" w:rsidRPr="00C3351E" w:rsidRDefault="003B2066" w:rsidP="00272E9C">
            <w:pPr>
              <w:pStyle w:val="75-"/>
              <w:ind w:left="300" w:hanging="150"/>
              <w:rPr>
                <w:rFonts w:asciiTheme="minorEastAsia" w:eastAsiaTheme="minorEastAsia" w:hAnsiTheme="minorEastAsia"/>
                <w:bdr w:val="single" w:sz="4" w:space="0" w:color="auto"/>
              </w:rPr>
            </w:pPr>
            <w:r w:rsidRPr="00C3351E">
              <w:rPr>
                <w:rFonts w:hint="eastAsia"/>
              </w:rPr>
              <w:t>・繰り返しの表現や</w:t>
            </w:r>
            <w:r w:rsidR="004F4384" w:rsidRPr="00C3351E">
              <w:rPr>
                <w:rFonts w:hint="eastAsia"/>
              </w:rPr>
              <w:t>、</w:t>
            </w:r>
            <w:r w:rsidRPr="00C3351E">
              <w:rPr>
                <w:rFonts w:hint="eastAsia"/>
              </w:rPr>
              <w:t>繰り返しながら変化してい</w:t>
            </w:r>
            <w:r w:rsidR="00D57DC0" w:rsidRPr="00C3351E">
              <w:rPr>
                <w:rFonts w:hint="eastAsia"/>
              </w:rPr>
              <w:t>く</w:t>
            </w:r>
            <w:r w:rsidRPr="00C3351E">
              <w:rPr>
                <w:rFonts w:hint="eastAsia"/>
              </w:rPr>
              <w:t>表現などに注目する。</w:t>
            </w:r>
          </w:p>
          <w:p w14:paraId="1BC75774" w14:textId="4F86F3BA" w:rsidR="003B2066" w:rsidRPr="00C3351E" w:rsidRDefault="003B2066" w:rsidP="003B2066">
            <w:pPr>
              <w:pStyle w:val="70-"/>
              <w:rPr>
                <w:rFonts w:asciiTheme="minorEastAsia" w:eastAsiaTheme="minorEastAsia" w:hAnsiTheme="minorEastAsia"/>
              </w:rPr>
            </w:pPr>
            <w:r w:rsidRPr="00C3351E">
              <w:rPr>
                <w:rFonts w:asciiTheme="minorEastAsia" w:eastAsiaTheme="minorEastAsia" w:hAnsiTheme="minorEastAsia" w:hint="eastAsia"/>
              </w:rPr>
              <w:t xml:space="preserve">　・新出漢字を調べる。</w:t>
            </w:r>
          </w:p>
          <w:p w14:paraId="4F0443C2" w14:textId="77777777" w:rsidR="00183314" w:rsidRPr="00C3351E" w:rsidRDefault="00183314" w:rsidP="00183314">
            <w:pPr>
              <w:pStyle w:val="75-"/>
              <w:ind w:left="300" w:hanging="150"/>
            </w:pPr>
            <w:r w:rsidRPr="00C3351E">
              <w:rPr>
                <w:rFonts w:hint="eastAsia"/>
              </w:rPr>
              <w:t>→</w:t>
            </w:r>
            <w:r w:rsidRPr="00C3351E">
              <w:rPr>
                <w:rFonts w:hint="eastAsia"/>
                <w:bdr w:val="single" w:sz="4" w:space="0" w:color="auto"/>
              </w:rPr>
              <w:t>二次元コード</w:t>
            </w:r>
            <w:r w:rsidRPr="00C3351E">
              <w:rPr>
                <w:rFonts w:hint="eastAsia"/>
              </w:rPr>
              <w:t>「漢字の練習」</w:t>
            </w:r>
          </w:p>
          <w:p w14:paraId="25F8E4AC" w14:textId="77777777" w:rsidR="003B2066" w:rsidRPr="00C3351E" w:rsidRDefault="003B2066" w:rsidP="003B2066">
            <w:pPr>
              <w:pStyle w:val="75-"/>
              <w:ind w:left="300" w:hanging="150"/>
              <w:rPr>
                <w:spacing w:val="-4"/>
              </w:rPr>
            </w:pPr>
            <w:r w:rsidRPr="00C3351E">
              <w:rPr>
                <w:rFonts w:hint="eastAsia"/>
              </w:rPr>
              <w:t>◇</w:t>
            </w:r>
            <w:r w:rsidRPr="00C3351E">
              <w:rPr>
                <w:rFonts w:hint="eastAsia"/>
                <w:spacing w:val="-4"/>
              </w:rPr>
              <w:t>阿蘇の風景を動画や静止画などで見せるとよい。</w:t>
            </w:r>
          </w:p>
          <w:p w14:paraId="3B4E9F9A" w14:textId="420927DF" w:rsidR="001D08F9" w:rsidRPr="00C3351E" w:rsidRDefault="001D08F9" w:rsidP="00936485">
            <w:pPr>
              <w:pStyle w:val="70-"/>
              <w:rPr>
                <w:rFonts w:asciiTheme="minorEastAsia" w:eastAsiaTheme="minorEastAsia" w:hAnsiTheme="minorEastAsia"/>
                <w:szCs w:val="15"/>
              </w:rPr>
            </w:pPr>
            <w:r w:rsidRPr="00C3351E">
              <w:rPr>
                <w:rStyle w:val="71-"/>
                <w:rFonts w:hint="eastAsia"/>
              </w:rPr>
              <w:t xml:space="preserve">2 </w:t>
            </w:r>
            <w:r w:rsidRPr="00C3351E">
              <w:rPr>
                <w:rFonts w:hint="eastAsia"/>
              </w:rPr>
              <w:t>詩の朗読を聞いて感じたことや考えたことを交流する。</w:t>
            </w:r>
          </w:p>
        </w:tc>
        <w:tc>
          <w:tcPr>
            <w:tcW w:w="3283" w:type="dxa"/>
            <w:tcBorders>
              <w:top w:val="single" w:sz="2" w:space="0" w:color="auto"/>
            </w:tcBorders>
            <w:tcMar>
              <w:left w:w="136" w:type="dxa"/>
              <w:right w:w="136" w:type="dxa"/>
            </w:tcMar>
          </w:tcPr>
          <w:p w14:paraId="1E94E8FA" w14:textId="1B8EB8CD" w:rsidR="003B2066" w:rsidRPr="00C3351E" w:rsidRDefault="003B2066" w:rsidP="003B2066">
            <w:pPr>
              <w:pStyle w:val="80-"/>
              <w:rPr>
                <w:spacing w:val="-2"/>
              </w:rPr>
            </w:pPr>
            <w:r w:rsidRPr="00C3351E">
              <w:rPr>
                <w:rFonts w:hint="eastAsia"/>
              </w:rPr>
              <w:t>【知・技】</w:t>
            </w:r>
            <w:r w:rsidRPr="00C3351E">
              <w:rPr>
                <w:rFonts w:hint="eastAsia"/>
                <w:spacing w:val="-2"/>
              </w:rPr>
              <w:t>事象や行為</w:t>
            </w:r>
            <w:r w:rsidR="004F4384" w:rsidRPr="00C3351E">
              <w:rPr>
                <w:rFonts w:hint="eastAsia"/>
                <w:spacing w:val="-2"/>
              </w:rPr>
              <w:t>、</w:t>
            </w:r>
            <w:r w:rsidRPr="00C3351E">
              <w:rPr>
                <w:rFonts w:hint="eastAsia"/>
                <w:spacing w:val="-2"/>
              </w:rPr>
              <w:t>心情を表す語句の量を増すとともに</w:t>
            </w:r>
            <w:r w:rsidR="004F4384" w:rsidRPr="00C3351E">
              <w:rPr>
                <w:rFonts w:hint="eastAsia"/>
                <w:spacing w:val="-2"/>
              </w:rPr>
              <w:t>、</w:t>
            </w:r>
            <w:r w:rsidRPr="00C3351E">
              <w:rPr>
                <w:rFonts w:hint="eastAsia"/>
                <w:spacing w:val="-2"/>
              </w:rPr>
              <w:t>語句の辞書的な意味と文脈上の意味との関係に注意して話や文章の中で使うことを通して</w:t>
            </w:r>
            <w:r w:rsidR="004F4384" w:rsidRPr="00C3351E">
              <w:rPr>
                <w:rFonts w:hint="eastAsia"/>
                <w:spacing w:val="-2"/>
              </w:rPr>
              <w:t>、</w:t>
            </w:r>
            <w:r w:rsidRPr="00C3351E">
              <w:rPr>
                <w:rFonts w:hint="eastAsia"/>
                <w:spacing w:val="-2"/>
              </w:rPr>
              <w:t>語感を磨き語彙を豊かにしている。</w:t>
            </w:r>
            <w:r w:rsidR="00235275" w:rsidRPr="00C3351E">
              <w:rPr>
                <w:rFonts w:hint="eastAsia"/>
                <w:spacing w:val="-2"/>
              </w:rPr>
              <w:t>（</w:t>
            </w:r>
            <w:r w:rsidR="00235275" w:rsidRPr="00C3351E">
              <w:rPr>
                <w:spacing w:val="-2"/>
              </w:rPr>
              <w:t>(1)</w:t>
            </w:r>
            <w:r w:rsidRPr="00C3351E">
              <w:rPr>
                <w:spacing w:val="-2"/>
              </w:rPr>
              <w:t>ウ</w:t>
            </w:r>
            <w:r w:rsidR="00235275" w:rsidRPr="00C3351E">
              <w:rPr>
                <w:spacing w:val="-2"/>
              </w:rPr>
              <w:t>）</w:t>
            </w:r>
          </w:p>
          <w:p w14:paraId="76B43EDC" w14:textId="11DEE931" w:rsidR="003B2066" w:rsidRPr="00C3351E" w:rsidRDefault="003B2066" w:rsidP="003B2066">
            <w:pPr>
              <w:pStyle w:val="83-"/>
            </w:pPr>
            <w:r w:rsidRPr="00C3351E">
              <w:rPr>
                <w:rFonts w:hint="eastAsia"/>
              </w:rPr>
              <w:t>→詩の</w:t>
            </w:r>
            <w:r w:rsidR="00AB2664" w:rsidRPr="00C3351E">
              <w:rPr>
                <w:rFonts w:hint="eastAsia"/>
              </w:rPr>
              <w:t>朗読を聞いて、それぞれの</w:t>
            </w:r>
            <w:r w:rsidRPr="00C3351E">
              <w:rPr>
                <w:rFonts w:hint="eastAsia"/>
              </w:rPr>
              <w:t>言葉がどのように使われているか</w:t>
            </w:r>
            <w:r w:rsidR="00AB2664" w:rsidRPr="00C3351E">
              <w:rPr>
                <w:rFonts w:hint="eastAsia"/>
              </w:rPr>
              <w:t>を</w:t>
            </w:r>
            <w:r w:rsidRPr="00C3351E">
              <w:rPr>
                <w:rFonts w:hint="eastAsia"/>
              </w:rPr>
              <w:t>考えている。</w:t>
            </w:r>
          </w:p>
          <w:p w14:paraId="656279D1" w14:textId="2FA4C303" w:rsidR="003B2066" w:rsidRPr="00C3351E" w:rsidRDefault="003B2066" w:rsidP="003B2066">
            <w:pPr>
              <w:pStyle w:val="80-"/>
            </w:pPr>
            <w:r w:rsidRPr="00C3351E">
              <w:rPr>
                <w:rFonts w:hint="eastAsia"/>
              </w:rPr>
              <w:t>【態】</w:t>
            </w:r>
            <w:r w:rsidR="00E00104" w:rsidRPr="00C3351E">
              <w:rPr>
                <w:rFonts w:hint="eastAsia"/>
              </w:rPr>
              <w:t>進んで</w:t>
            </w:r>
            <w:r w:rsidR="006840BE" w:rsidRPr="00C3351E">
              <w:rPr>
                <w:rFonts w:hint="eastAsia"/>
              </w:rPr>
              <w:t>言葉の響きやリズムを味わい</w:t>
            </w:r>
            <w:r w:rsidR="004F4384" w:rsidRPr="00C3351E">
              <w:rPr>
                <w:rFonts w:hint="eastAsia"/>
              </w:rPr>
              <w:t>、</w:t>
            </w:r>
            <w:r w:rsidR="00D14802" w:rsidRPr="00C3351E">
              <w:rPr>
                <w:rFonts w:hint="eastAsia"/>
              </w:rPr>
              <w:t>語感を磨きながら、</w:t>
            </w:r>
            <w:r w:rsidR="00F22FBA" w:rsidRPr="00C3351E">
              <w:rPr>
                <w:rFonts w:hint="eastAsia"/>
              </w:rPr>
              <w:t>今までの学習を生かして</w:t>
            </w:r>
            <w:r w:rsidR="00DE616B" w:rsidRPr="00C3351E">
              <w:rPr>
                <w:rFonts w:hint="eastAsia"/>
              </w:rPr>
              <w:t>詩を味わお</w:t>
            </w:r>
            <w:r w:rsidR="00E00104" w:rsidRPr="00C3351E">
              <w:rPr>
                <w:rFonts w:hint="eastAsia"/>
              </w:rPr>
              <w:t>うとしている。</w:t>
            </w:r>
          </w:p>
        </w:tc>
      </w:tr>
      <w:tr w:rsidR="00C3351E" w:rsidRPr="00C3351E" w14:paraId="655E31D5" w14:textId="77777777" w:rsidTr="00643EDA">
        <w:tc>
          <w:tcPr>
            <w:tcW w:w="479" w:type="dxa"/>
            <w:tcBorders>
              <w:top w:val="single" w:sz="2" w:space="0" w:color="auto"/>
              <w:bottom w:val="single" w:sz="4" w:space="0" w:color="000000" w:themeColor="text1"/>
            </w:tcBorders>
            <w:tcMar>
              <w:left w:w="0" w:type="dxa"/>
              <w:right w:w="0" w:type="dxa"/>
            </w:tcMar>
          </w:tcPr>
          <w:p w14:paraId="22009A0B" w14:textId="26264AEA" w:rsidR="003B2066" w:rsidRPr="00C3351E" w:rsidRDefault="003B2066" w:rsidP="003B2066">
            <w:pPr>
              <w:pStyle w:val="20-"/>
            </w:pPr>
            <w:r w:rsidRPr="00C3351E">
              <w:rPr>
                <w:rFonts w:hint="eastAsia"/>
              </w:rPr>
              <w:t>1</w:t>
            </w:r>
            <w:r w:rsidRPr="00C3351E">
              <w:t>1月</w:t>
            </w:r>
          </w:p>
        </w:tc>
        <w:tc>
          <w:tcPr>
            <w:tcW w:w="2376" w:type="dxa"/>
            <w:tcBorders>
              <w:top w:val="single" w:sz="2" w:space="0" w:color="auto"/>
              <w:bottom w:val="single" w:sz="4" w:space="0" w:color="000000" w:themeColor="text1"/>
            </w:tcBorders>
          </w:tcPr>
          <w:p w14:paraId="13E6F999" w14:textId="736EA6CF" w:rsidR="003B2066" w:rsidRPr="00C3351E" w:rsidRDefault="003B2066" w:rsidP="003B2066">
            <w:pPr>
              <w:pStyle w:val="40-"/>
            </w:pPr>
            <w:r w:rsidRPr="00C3351E">
              <w:rPr>
                <w:rFonts w:hint="eastAsia"/>
              </w:rPr>
              <w:t>季節のしおり　秋</w:t>
            </w:r>
          </w:p>
          <w:p w14:paraId="1F02305C" w14:textId="6D03C849" w:rsidR="003B2066" w:rsidRPr="00C3351E" w:rsidRDefault="00D9750C" w:rsidP="003B2066">
            <w:pPr>
              <w:pStyle w:val="50-"/>
              <w:ind w:left="150" w:hanging="150"/>
            </w:pPr>
            <w:r w:rsidRPr="00C3351E">
              <w:rPr>
                <w:rFonts w:hint="eastAsia"/>
              </w:rPr>
              <w:t>・</w:t>
            </w:r>
            <w:r w:rsidR="003B2066" w:rsidRPr="00C3351E">
              <w:rPr>
                <w:rFonts w:hint="eastAsia"/>
              </w:rPr>
              <w:t>事象や行為</w:t>
            </w:r>
            <w:r w:rsidR="004F4384" w:rsidRPr="00C3351E">
              <w:rPr>
                <w:rFonts w:hint="eastAsia"/>
              </w:rPr>
              <w:t>、</w:t>
            </w:r>
            <w:r w:rsidR="003B2066" w:rsidRPr="00C3351E">
              <w:rPr>
                <w:rFonts w:hint="eastAsia"/>
              </w:rPr>
              <w:t>心情を表す語句の量を増すとともに</w:t>
            </w:r>
            <w:r w:rsidR="004F4384" w:rsidRPr="00C3351E">
              <w:rPr>
                <w:rFonts w:hint="eastAsia"/>
              </w:rPr>
              <w:t>、</w:t>
            </w:r>
            <w:r w:rsidR="003B2066" w:rsidRPr="00C3351E">
              <w:rPr>
                <w:rFonts w:hint="eastAsia"/>
              </w:rPr>
              <w:t>語感を磨き語彙を豊かにすることができる。</w:t>
            </w:r>
            <w:r w:rsidR="00235275" w:rsidRPr="00C3351E">
              <w:rPr>
                <w:rFonts w:hint="eastAsia"/>
              </w:rPr>
              <w:t>（</w:t>
            </w:r>
            <w:r w:rsidR="003B2066" w:rsidRPr="00C3351E">
              <w:rPr>
                <w:rFonts w:hint="eastAsia"/>
              </w:rPr>
              <w:t>知・技</w:t>
            </w:r>
            <w:r w:rsidR="00235275" w:rsidRPr="00C3351E">
              <w:t>(1)</w:t>
            </w:r>
            <w:r w:rsidR="003B2066" w:rsidRPr="00C3351E">
              <w:rPr>
                <w:rFonts w:hint="eastAsia"/>
              </w:rPr>
              <w:t>ウ</w:t>
            </w:r>
            <w:r w:rsidR="00235275" w:rsidRPr="00C3351E">
              <w:rPr>
                <w:rFonts w:hint="eastAsia"/>
              </w:rPr>
              <w:t>）</w:t>
            </w:r>
          </w:p>
          <w:p w14:paraId="34EA9F2B" w14:textId="452777AE" w:rsidR="003B2066" w:rsidRPr="00C3351E" w:rsidRDefault="00903903" w:rsidP="00936485">
            <w:pPr>
              <w:pStyle w:val="50-"/>
              <w:spacing w:afterLines="50" w:after="130"/>
              <w:ind w:leftChars="5" w:left="158" w:hanging="150"/>
            </w:pPr>
            <w:r w:rsidRPr="00C3351E">
              <w:rPr>
                <w:rFonts w:hint="eastAsia"/>
              </w:rPr>
              <w:t>・</w:t>
            </w:r>
            <w:r w:rsidR="003B2066" w:rsidRPr="00C3351E">
              <w:rPr>
                <w:rFonts w:hint="eastAsia"/>
                <w:spacing w:val="-4"/>
              </w:rPr>
              <w:t>言葉がもつ価値に気づくとともに</w:t>
            </w:r>
            <w:r w:rsidR="004F4384" w:rsidRPr="00C3351E">
              <w:rPr>
                <w:rFonts w:hint="eastAsia"/>
                <w:spacing w:val="-4"/>
              </w:rPr>
              <w:t>、</w:t>
            </w:r>
            <w:r w:rsidR="003B2066" w:rsidRPr="00C3351E">
              <w:rPr>
                <w:rFonts w:hint="eastAsia"/>
                <w:spacing w:val="-4"/>
              </w:rPr>
              <w:t>進んで読書をし</w:t>
            </w:r>
            <w:r w:rsidR="004F4384" w:rsidRPr="00C3351E">
              <w:rPr>
                <w:rFonts w:hint="eastAsia"/>
                <w:spacing w:val="-4"/>
              </w:rPr>
              <w:t>、</w:t>
            </w:r>
            <w:r w:rsidR="003B2066" w:rsidRPr="00C3351E">
              <w:rPr>
                <w:rFonts w:hint="eastAsia"/>
                <w:spacing w:val="-4"/>
              </w:rPr>
              <w:t>我が国の言語文化を大切にして</w:t>
            </w:r>
            <w:r w:rsidR="004F4384" w:rsidRPr="00C3351E">
              <w:rPr>
                <w:rFonts w:hint="eastAsia"/>
                <w:spacing w:val="-4"/>
              </w:rPr>
              <w:t>、</w:t>
            </w:r>
            <w:r w:rsidR="003B2066" w:rsidRPr="00C3351E">
              <w:rPr>
                <w:rFonts w:hint="eastAsia"/>
                <w:spacing w:val="-4"/>
              </w:rPr>
              <w:t>思いや考えを伝え合おうとする。</w:t>
            </w:r>
            <w:r w:rsidR="00235275" w:rsidRPr="00C3351E">
              <w:rPr>
                <w:rFonts w:hint="eastAsia"/>
                <w:spacing w:val="-4"/>
              </w:rPr>
              <w:t>（</w:t>
            </w:r>
            <w:r w:rsidR="00213827" w:rsidRPr="00C3351E">
              <w:rPr>
                <w:rFonts w:hint="eastAsia"/>
                <w:spacing w:val="-4"/>
              </w:rPr>
              <w:t>学びに向かう力</w:t>
            </w:r>
            <w:r w:rsidR="004F4384" w:rsidRPr="00C3351E">
              <w:rPr>
                <w:rFonts w:hint="eastAsia"/>
                <w:spacing w:val="-4"/>
              </w:rPr>
              <w:t>、</w:t>
            </w:r>
            <w:r w:rsidR="00213827" w:rsidRPr="00C3351E">
              <w:rPr>
                <w:rFonts w:hint="eastAsia"/>
                <w:spacing w:val="-4"/>
              </w:rPr>
              <w:t>人間性等</w:t>
            </w:r>
            <w:r w:rsidR="00235275" w:rsidRPr="00C3351E">
              <w:rPr>
                <w:rFonts w:hint="eastAsia"/>
                <w:spacing w:val="-4"/>
              </w:rPr>
              <w:t>）</w:t>
            </w:r>
          </w:p>
        </w:tc>
        <w:tc>
          <w:tcPr>
            <w:tcW w:w="476" w:type="dxa"/>
            <w:tcBorders>
              <w:bottom w:val="single" w:sz="4" w:space="0" w:color="000000" w:themeColor="text1"/>
            </w:tcBorders>
            <w:tcMar>
              <w:left w:w="0" w:type="dxa"/>
              <w:right w:w="0" w:type="dxa"/>
            </w:tcMar>
          </w:tcPr>
          <w:p w14:paraId="27E90ACA" w14:textId="7A725910" w:rsidR="003B2066" w:rsidRPr="00C3351E" w:rsidRDefault="003B2066" w:rsidP="003B2066">
            <w:pPr>
              <w:pStyle w:val="60-"/>
            </w:pPr>
            <w:r w:rsidRPr="00C3351E">
              <w:rPr>
                <w:rFonts w:hint="eastAsia"/>
              </w:rPr>
              <w:t>-</w:t>
            </w:r>
          </w:p>
        </w:tc>
        <w:tc>
          <w:tcPr>
            <w:tcW w:w="3737" w:type="dxa"/>
            <w:tcBorders>
              <w:bottom w:val="single" w:sz="4" w:space="0" w:color="000000" w:themeColor="text1"/>
            </w:tcBorders>
          </w:tcPr>
          <w:p w14:paraId="67DA5D94" w14:textId="09644F72" w:rsidR="005E4F17" w:rsidRPr="00C3351E" w:rsidRDefault="005E4F17" w:rsidP="005E4F17">
            <w:pPr>
              <w:pStyle w:val="70-"/>
            </w:pPr>
            <w:r w:rsidRPr="00C3351E">
              <w:rPr>
                <w:rFonts w:hint="eastAsia"/>
              </w:rPr>
              <w:t>・秋の植物や動物にまつわる言葉や、秋の情景を詠んだ詩や和歌、俳句を味わい、伝統的な言語文化に親しむ。</w:t>
            </w:r>
          </w:p>
          <w:p w14:paraId="3F44D434" w14:textId="77777777" w:rsidR="005E4F17" w:rsidRPr="00C3351E" w:rsidRDefault="005E4F17" w:rsidP="005E4F17">
            <w:pPr>
              <w:pStyle w:val="75-"/>
              <w:ind w:left="300" w:hanging="150"/>
            </w:pPr>
            <w:r w:rsidRPr="00C3351E">
              <w:rPr>
                <w:rFonts w:hint="eastAsia"/>
              </w:rPr>
              <w:t>◇P</w:t>
            </w:r>
            <w:r w:rsidRPr="00C3351E">
              <w:t>62</w:t>
            </w:r>
            <w:r w:rsidRPr="00C3351E">
              <w:rPr>
                <w:rFonts w:hint="eastAsia"/>
              </w:rPr>
              <w:t>「空の詩</w:t>
            </w:r>
            <w:r w:rsidRPr="00C3351E">
              <w:t xml:space="preserve"> </w:t>
            </w:r>
            <w:r w:rsidRPr="00C3351E">
              <w:rPr>
                <w:rFonts w:hint="eastAsia"/>
              </w:rPr>
              <w:t>三編」、P22</w:t>
            </w:r>
            <w:r w:rsidRPr="00C3351E">
              <w:t>8</w:t>
            </w:r>
            <w:r w:rsidRPr="00C3351E">
              <w:rPr>
                <w:rFonts w:hint="eastAsia"/>
              </w:rPr>
              <w:t>「構成や描写を工夫して書こう」などの資料として用いてもよい。</w:t>
            </w:r>
          </w:p>
          <w:p w14:paraId="324FBCE1" w14:textId="16271C10" w:rsidR="003B2066" w:rsidRPr="00C3351E" w:rsidRDefault="005E4F17" w:rsidP="005E4F17">
            <w:pPr>
              <w:pStyle w:val="75-"/>
              <w:ind w:left="300" w:hanging="150"/>
            </w:pPr>
            <w:r w:rsidRPr="00C3351E">
              <w:rPr>
                <w:rFonts w:hint="eastAsia"/>
              </w:rPr>
              <w:t>◇秋をテーマにした他の詩歌を探し、交流</w:t>
            </w:r>
            <w:r w:rsidR="00AB2664" w:rsidRPr="00C3351E">
              <w:rPr>
                <w:rFonts w:hint="eastAsia"/>
              </w:rPr>
              <w:t>させ</w:t>
            </w:r>
            <w:r w:rsidRPr="00C3351E">
              <w:rPr>
                <w:rFonts w:hint="eastAsia"/>
              </w:rPr>
              <w:t>ることもできる。</w:t>
            </w:r>
          </w:p>
        </w:tc>
        <w:tc>
          <w:tcPr>
            <w:tcW w:w="3283" w:type="dxa"/>
            <w:tcBorders>
              <w:bottom w:val="single" w:sz="4" w:space="0" w:color="000000" w:themeColor="text1"/>
            </w:tcBorders>
            <w:tcMar>
              <w:left w:w="136" w:type="dxa"/>
              <w:right w:w="136" w:type="dxa"/>
            </w:tcMar>
          </w:tcPr>
          <w:p w14:paraId="1BC00B9C" w14:textId="59D56993" w:rsidR="003B2066" w:rsidRPr="00C3351E" w:rsidRDefault="003B2066" w:rsidP="003B2066">
            <w:pPr>
              <w:pStyle w:val="80-"/>
            </w:pPr>
            <w:r w:rsidRPr="00C3351E">
              <w:rPr>
                <w:rFonts w:hint="eastAsia"/>
              </w:rPr>
              <w:t>【知・技】</w:t>
            </w:r>
            <w:r w:rsidRPr="00C3351E">
              <w:rPr>
                <w:rFonts w:cs="ＭＳ Ｐゴシック" w:hint="eastAsia"/>
                <w:spacing w:val="-4"/>
                <w:kern w:val="0"/>
                <w:szCs w:val="15"/>
              </w:rPr>
              <w:t>事象や行為</w:t>
            </w:r>
            <w:r w:rsidR="004F4384" w:rsidRPr="00C3351E">
              <w:rPr>
                <w:rFonts w:cs="ＭＳ Ｐゴシック" w:hint="eastAsia"/>
                <w:spacing w:val="-4"/>
                <w:kern w:val="0"/>
                <w:szCs w:val="15"/>
              </w:rPr>
              <w:t>、</w:t>
            </w:r>
            <w:r w:rsidRPr="00C3351E">
              <w:rPr>
                <w:rFonts w:cs="ＭＳ Ｐゴシック" w:hint="eastAsia"/>
                <w:spacing w:val="-4"/>
                <w:kern w:val="0"/>
                <w:szCs w:val="15"/>
              </w:rPr>
              <w:t>心情を表す語句の量を増すとともに</w:t>
            </w:r>
            <w:r w:rsidR="004F4384" w:rsidRPr="00C3351E">
              <w:rPr>
                <w:rFonts w:cs="ＭＳ Ｐゴシック" w:hint="eastAsia"/>
                <w:spacing w:val="-4"/>
                <w:kern w:val="0"/>
                <w:szCs w:val="15"/>
              </w:rPr>
              <w:t>、</w:t>
            </w:r>
            <w:r w:rsidRPr="00C3351E">
              <w:rPr>
                <w:rFonts w:cs="ＭＳ Ｐゴシック" w:hint="eastAsia"/>
                <w:spacing w:val="-4"/>
                <w:kern w:val="0"/>
                <w:szCs w:val="15"/>
              </w:rPr>
              <w:t>語感を磨き語彙を豊かに</w:t>
            </w:r>
            <w:r w:rsidRPr="00C3351E">
              <w:rPr>
                <w:rFonts w:hint="eastAsia"/>
                <w:spacing w:val="-4"/>
              </w:rPr>
              <w:t>している。</w:t>
            </w:r>
            <w:r w:rsidR="00235275" w:rsidRPr="00C3351E">
              <w:rPr>
                <w:rFonts w:hint="eastAsia"/>
                <w:spacing w:val="-4"/>
              </w:rPr>
              <w:t>（</w:t>
            </w:r>
            <w:r w:rsidR="00235275" w:rsidRPr="00C3351E">
              <w:rPr>
                <w:spacing w:val="-4"/>
              </w:rPr>
              <w:t>(1)</w:t>
            </w:r>
            <w:r w:rsidRPr="00C3351E">
              <w:rPr>
                <w:rFonts w:hint="eastAsia"/>
                <w:spacing w:val="-4"/>
              </w:rPr>
              <w:t>ウ</w:t>
            </w:r>
            <w:r w:rsidR="00235275" w:rsidRPr="00C3351E">
              <w:rPr>
                <w:rFonts w:hint="eastAsia"/>
                <w:spacing w:val="-4"/>
              </w:rPr>
              <w:t>）</w:t>
            </w:r>
          </w:p>
          <w:p w14:paraId="318A22F5" w14:textId="6745B901" w:rsidR="003B2066" w:rsidRPr="00C3351E" w:rsidRDefault="003B2066" w:rsidP="003B2066">
            <w:pPr>
              <w:pStyle w:val="83-"/>
            </w:pPr>
            <w:r w:rsidRPr="00C3351E">
              <w:rPr>
                <w:rFonts w:hint="eastAsia"/>
              </w:rPr>
              <w:t>→</w:t>
            </w:r>
            <w:r w:rsidR="00D16AA3" w:rsidRPr="00C3351E">
              <w:rPr>
                <w:rFonts w:hint="eastAsia"/>
                <w:spacing w:val="-2"/>
              </w:rPr>
              <w:t>作品中の「秋」を感じさせる言葉に着目し、</w:t>
            </w:r>
            <w:r w:rsidR="00D16AA3" w:rsidRPr="00C3351E">
              <w:rPr>
                <w:rFonts w:hint="eastAsia"/>
              </w:rPr>
              <w:t>情景を想像している。</w:t>
            </w:r>
          </w:p>
          <w:p w14:paraId="4F615DF4" w14:textId="16FC0DEF" w:rsidR="003B2066" w:rsidRPr="00C3351E" w:rsidRDefault="003B2066" w:rsidP="003B2066">
            <w:pPr>
              <w:pStyle w:val="80-"/>
            </w:pPr>
            <w:r w:rsidRPr="00C3351E">
              <w:rPr>
                <w:rFonts w:hint="eastAsia"/>
              </w:rPr>
              <w:t>【態】</w:t>
            </w:r>
            <w:r w:rsidR="00C269E9" w:rsidRPr="00C3351E">
              <w:rPr>
                <w:rFonts w:hint="eastAsia"/>
                <w:spacing w:val="-2"/>
              </w:rPr>
              <w:t>伝統的な言語文化に関するこれまでの学習を生かして</w:t>
            </w:r>
            <w:r w:rsidR="004F4384" w:rsidRPr="00C3351E">
              <w:rPr>
                <w:rFonts w:hint="eastAsia"/>
                <w:spacing w:val="-2"/>
              </w:rPr>
              <w:t>、</w:t>
            </w:r>
            <w:r w:rsidR="00C269E9" w:rsidRPr="00C3351E">
              <w:rPr>
                <w:rFonts w:hint="eastAsia"/>
                <w:spacing w:val="-2"/>
              </w:rPr>
              <w:t>積極的に語感を磨き</w:t>
            </w:r>
            <w:r w:rsidR="004F4384" w:rsidRPr="00C3351E">
              <w:rPr>
                <w:rFonts w:hint="eastAsia"/>
                <w:spacing w:val="-2"/>
              </w:rPr>
              <w:t>、</w:t>
            </w:r>
            <w:r w:rsidR="00C269E9" w:rsidRPr="00C3351E">
              <w:rPr>
                <w:rFonts w:hint="eastAsia"/>
                <w:spacing w:val="-2"/>
              </w:rPr>
              <w:t>言語文化を大切にしようとしている。</w:t>
            </w:r>
          </w:p>
        </w:tc>
      </w:tr>
      <w:tr w:rsidR="00C3351E" w:rsidRPr="00C3351E" w14:paraId="51F72626" w14:textId="77777777" w:rsidTr="00643EDA">
        <w:tc>
          <w:tcPr>
            <w:tcW w:w="3283" w:type="dxa"/>
            <w:gridSpan w:val="5"/>
            <w:tcBorders>
              <w:top w:val="single" w:sz="4" w:space="0" w:color="000000" w:themeColor="text1"/>
              <w:left w:val="single" w:sz="2" w:space="0" w:color="auto"/>
              <w:bottom w:val="single" w:sz="2" w:space="0" w:color="auto"/>
              <w:right w:val="single" w:sz="2" w:space="0" w:color="auto"/>
            </w:tcBorders>
            <w:shd w:val="clear" w:color="auto" w:fill="D9D9D9" w:themeFill="background1" w:themeFillShade="D9"/>
            <w:tcMar>
              <w:left w:w="0" w:type="dxa"/>
              <w:right w:w="0" w:type="dxa"/>
            </w:tcMar>
          </w:tcPr>
          <w:p w14:paraId="69AAA134" w14:textId="7FC242A3" w:rsidR="003B2066" w:rsidRPr="00C3351E" w:rsidRDefault="003B2066" w:rsidP="003B2066">
            <w:pPr>
              <w:pStyle w:val="30-"/>
              <w:ind w:firstLineChars="33" w:firstLine="49"/>
              <w:rPr>
                <w:rFonts w:asciiTheme="majorEastAsia" w:eastAsiaTheme="majorEastAsia" w:hAnsiTheme="majorEastAsia"/>
              </w:rPr>
            </w:pPr>
            <w:r w:rsidRPr="00C3351E">
              <w:rPr>
                <w:rFonts w:asciiTheme="majorEastAsia" w:eastAsiaTheme="majorEastAsia" w:hAnsiTheme="majorEastAsia" w:hint="eastAsia"/>
                <w:szCs w:val="15"/>
              </w:rPr>
              <w:t>６　いにしえの心にふれる</w:t>
            </w:r>
          </w:p>
        </w:tc>
      </w:tr>
      <w:tr w:rsidR="00C3351E" w:rsidRPr="00C3351E" w14:paraId="31BABA07" w14:textId="77777777" w:rsidTr="00643EDA">
        <w:tc>
          <w:tcPr>
            <w:tcW w:w="479" w:type="dxa"/>
            <w:tcBorders>
              <w:top w:val="single" w:sz="2" w:space="0" w:color="auto"/>
              <w:bottom w:val="single" w:sz="2" w:space="0" w:color="auto"/>
            </w:tcBorders>
            <w:tcMar>
              <w:left w:w="0" w:type="dxa"/>
              <w:right w:w="0" w:type="dxa"/>
            </w:tcMar>
          </w:tcPr>
          <w:p w14:paraId="117F6CFA" w14:textId="77777777" w:rsidR="003B2066" w:rsidRPr="00C3351E" w:rsidRDefault="003B2066" w:rsidP="003B2066">
            <w:pPr>
              <w:pStyle w:val="20-"/>
            </w:pPr>
            <w:r w:rsidRPr="00C3351E">
              <w:rPr>
                <w:rFonts w:hint="eastAsia"/>
              </w:rPr>
              <w:t>11月</w:t>
            </w:r>
          </w:p>
        </w:tc>
        <w:tc>
          <w:tcPr>
            <w:tcW w:w="2376" w:type="dxa"/>
            <w:tcBorders>
              <w:top w:val="single" w:sz="2" w:space="0" w:color="auto"/>
              <w:bottom w:val="single" w:sz="2" w:space="0" w:color="auto"/>
            </w:tcBorders>
          </w:tcPr>
          <w:p w14:paraId="6CA0EBEF" w14:textId="77777777" w:rsidR="00CF008B" w:rsidRPr="00C3351E" w:rsidRDefault="00CF008B" w:rsidP="00CF008B">
            <w:pPr>
              <w:rPr>
                <w:rFonts w:asciiTheme="majorEastAsia" w:eastAsiaTheme="majorEastAsia" w:hAnsiTheme="majorEastAsia"/>
              </w:rPr>
            </w:pPr>
            <w:r w:rsidRPr="00C3351E">
              <w:rPr>
                <w:rFonts w:asciiTheme="majorEastAsia" w:eastAsiaTheme="majorEastAsia" w:hAnsiTheme="majorEastAsia" w:hint="eastAsia"/>
              </w:rPr>
              <w:t>古典の世界</w:t>
            </w:r>
          </w:p>
          <w:p w14:paraId="1D9AB824" w14:textId="2FEAE711" w:rsidR="003B2066" w:rsidRPr="00C3351E" w:rsidRDefault="003B2066" w:rsidP="003B2066">
            <w:pPr>
              <w:rPr>
                <w:rFonts w:asciiTheme="majorEastAsia" w:eastAsiaTheme="majorEastAsia" w:hAnsiTheme="majorEastAsia"/>
              </w:rPr>
            </w:pPr>
            <w:r w:rsidRPr="00C3351E">
              <w:rPr>
                <w:rFonts w:asciiTheme="majorEastAsia" w:eastAsiaTheme="majorEastAsia" w:hAnsiTheme="majorEastAsia" w:hint="eastAsia"/>
              </w:rPr>
              <w:t>音読を楽し</w:t>
            </w:r>
            <w:r w:rsidR="00CF008B" w:rsidRPr="00C3351E">
              <w:rPr>
                <w:rFonts w:asciiTheme="majorEastAsia" w:eastAsiaTheme="majorEastAsia" w:hAnsiTheme="majorEastAsia" w:hint="eastAsia"/>
              </w:rPr>
              <w:t>む</w:t>
            </w:r>
            <w:r w:rsidR="00403AD2" w:rsidRPr="00C3351E">
              <w:rPr>
                <w:rFonts w:asciiTheme="majorEastAsia" w:eastAsiaTheme="majorEastAsia" w:hAnsiTheme="majorEastAsia" w:hint="eastAsia"/>
              </w:rPr>
              <w:t xml:space="preserve">　</w:t>
            </w:r>
            <w:r w:rsidRPr="00C3351E">
              <w:rPr>
                <w:rFonts w:asciiTheme="majorEastAsia" w:eastAsiaTheme="majorEastAsia" w:hAnsiTheme="majorEastAsia" w:hint="eastAsia"/>
              </w:rPr>
              <w:t>いろは歌</w:t>
            </w:r>
          </w:p>
          <w:p w14:paraId="5396EE9B" w14:textId="77777777" w:rsidR="003B2066" w:rsidRPr="00C3351E" w:rsidRDefault="003B2066" w:rsidP="003B2066">
            <w:pPr>
              <w:rPr>
                <w:rFonts w:asciiTheme="majorEastAsia" w:eastAsiaTheme="majorEastAsia" w:hAnsiTheme="majorEastAsia"/>
              </w:rPr>
            </w:pPr>
            <w:r w:rsidRPr="00C3351E">
              <w:rPr>
                <w:rFonts w:asciiTheme="majorEastAsia" w:eastAsiaTheme="majorEastAsia" w:hAnsiTheme="majorEastAsia" w:hint="eastAsia"/>
              </w:rPr>
              <w:t xml:space="preserve">　１時間</w:t>
            </w:r>
          </w:p>
          <w:p w14:paraId="081BA57A" w14:textId="77777777" w:rsidR="00AB2664" w:rsidRPr="00C3351E" w:rsidRDefault="00AB2664" w:rsidP="00AB2664">
            <w:pPr>
              <w:pStyle w:val="50-"/>
              <w:ind w:left="150" w:hanging="150"/>
            </w:pPr>
            <w:r w:rsidRPr="00C3351E">
              <w:t>◎</w:t>
            </w:r>
            <w:r w:rsidRPr="00C3351E">
              <w:rPr>
                <w:rFonts w:hint="eastAsia"/>
              </w:rPr>
              <w:t>古典にはさまざまな種類の作品があることを知ることができる。</w:t>
            </w:r>
            <w:r w:rsidRPr="00C3351E">
              <w:t>（知・技(3)</w:t>
            </w:r>
            <w:r w:rsidRPr="00C3351E">
              <w:rPr>
                <w:rFonts w:hint="eastAsia"/>
              </w:rPr>
              <w:t>イ</w:t>
            </w:r>
            <w:r w:rsidRPr="00C3351E">
              <w:t>）</w:t>
            </w:r>
          </w:p>
          <w:p w14:paraId="604C8C9E" w14:textId="4A43D23D" w:rsidR="003B2066" w:rsidRPr="00C3351E" w:rsidRDefault="003B2066" w:rsidP="003B2066">
            <w:pPr>
              <w:pStyle w:val="50-"/>
              <w:ind w:left="150" w:hanging="150"/>
            </w:pPr>
            <w:r w:rsidRPr="00C3351E">
              <w:rPr>
                <w:rFonts w:hint="eastAsia"/>
              </w:rPr>
              <w:t>◎音読に必要な文語のきまりや訓読のしかたを知り</w:t>
            </w:r>
            <w:r w:rsidR="004F4384" w:rsidRPr="00C3351E">
              <w:rPr>
                <w:rFonts w:hint="eastAsia"/>
              </w:rPr>
              <w:t>、</w:t>
            </w:r>
            <w:r w:rsidRPr="00C3351E">
              <w:rPr>
                <w:rFonts w:hint="eastAsia"/>
              </w:rPr>
              <w:t>古文を音読し</w:t>
            </w:r>
            <w:r w:rsidR="004F4384" w:rsidRPr="00C3351E">
              <w:rPr>
                <w:rFonts w:hint="eastAsia"/>
              </w:rPr>
              <w:t>、</w:t>
            </w:r>
            <w:r w:rsidRPr="00C3351E">
              <w:rPr>
                <w:rFonts w:hint="eastAsia"/>
              </w:rPr>
              <w:t>古典特有のリズムを通して</w:t>
            </w:r>
            <w:r w:rsidR="004F4384" w:rsidRPr="00C3351E">
              <w:rPr>
                <w:rFonts w:hint="eastAsia"/>
              </w:rPr>
              <w:t>、</w:t>
            </w:r>
            <w:r w:rsidRPr="00C3351E">
              <w:rPr>
                <w:rFonts w:hint="eastAsia"/>
              </w:rPr>
              <w:t>古典の世界に親しむことができる。</w:t>
            </w:r>
            <w:r w:rsidR="00235275" w:rsidRPr="00C3351E">
              <w:t>（</w:t>
            </w:r>
            <w:r w:rsidRPr="00C3351E">
              <w:t>知・技</w:t>
            </w:r>
            <w:r w:rsidR="003261C4" w:rsidRPr="00C3351E">
              <w:t>(3)</w:t>
            </w:r>
            <w:r w:rsidRPr="00C3351E">
              <w:t>ア</w:t>
            </w:r>
            <w:r w:rsidR="00235275" w:rsidRPr="00C3351E">
              <w:t>）</w:t>
            </w:r>
          </w:p>
          <w:p w14:paraId="73BB8135" w14:textId="27B3C1FC" w:rsidR="003B2066" w:rsidRPr="00C3351E" w:rsidRDefault="00903903" w:rsidP="00936485">
            <w:pPr>
              <w:pStyle w:val="50-"/>
              <w:spacing w:afterLines="50" w:after="130"/>
              <w:ind w:left="150" w:hanging="150"/>
              <w:rPr>
                <w:rFonts w:asciiTheme="minorEastAsia" w:eastAsiaTheme="minorEastAsia" w:hAnsiTheme="minorEastAsia"/>
                <w:szCs w:val="15"/>
              </w:rPr>
            </w:pPr>
            <w:r w:rsidRPr="00C3351E">
              <w:rPr>
                <w:rFonts w:hint="eastAsia"/>
              </w:rPr>
              <w:t>◎</w:t>
            </w:r>
            <w:r w:rsidR="003B2066" w:rsidRPr="00C3351E">
              <w:rPr>
                <w:rFonts w:hint="eastAsia"/>
                <w:spacing w:val="-4"/>
              </w:rPr>
              <w:t>言葉がもつ価値に気づくとともに</w:t>
            </w:r>
            <w:r w:rsidR="004F4384" w:rsidRPr="00C3351E">
              <w:rPr>
                <w:rFonts w:hint="eastAsia"/>
                <w:spacing w:val="-4"/>
              </w:rPr>
              <w:t>、</w:t>
            </w:r>
            <w:r w:rsidR="003B2066" w:rsidRPr="00C3351E">
              <w:rPr>
                <w:rFonts w:hint="eastAsia"/>
                <w:spacing w:val="-4"/>
              </w:rPr>
              <w:t>進んで読書をし</w:t>
            </w:r>
            <w:r w:rsidR="004F4384" w:rsidRPr="00C3351E">
              <w:rPr>
                <w:rFonts w:hint="eastAsia"/>
                <w:spacing w:val="-4"/>
              </w:rPr>
              <w:t>、</w:t>
            </w:r>
            <w:r w:rsidR="003B2066" w:rsidRPr="00C3351E">
              <w:rPr>
                <w:rFonts w:hint="eastAsia"/>
                <w:spacing w:val="-4"/>
              </w:rPr>
              <w:t>我が国の言語文化を大切にして</w:t>
            </w:r>
            <w:r w:rsidR="004F4384" w:rsidRPr="00C3351E">
              <w:rPr>
                <w:rFonts w:hint="eastAsia"/>
                <w:spacing w:val="-4"/>
              </w:rPr>
              <w:t>、</w:t>
            </w:r>
            <w:r w:rsidR="003B2066" w:rsidRPr="00C3351E">
              <w:rPr>
                <w:rFonts w:hint="eastAsia"/>
                <w:spacing w:val="-4"/>
              </w:rPr>
              <w:t>思いや考えを伝え合おうとする。</w:t>
            </w:r>
            <w:r w:rsidR="00235275" w:rsidRPr="00C3351E">
              <w:rPr>
                <w:rFonts w:hint="eastAsia"/>
                <w:spacing w:val="-4"/>
              </w:rPr>
              <w:t>（</w:t>
            </w:r>
            <w:r w:rsidR="00213827" w:rsidRPr="00C3351E">
              <w:rPr>
                <w:rFonts w:hint="eastAsia"/>
                <w:spacing w:val="-4"/>
              </w:rPr>
              <w:t>学びに向かう力</w:t>
            </w:r>
            <w:r w:rsidR="004F4384" w:rsidRPr="00C3351E">
              <w:rPr>
                <w:rFonts w:hint="eastAsia"/>
                <w:spacing w:val="-4"/>
              </w:rPr>
              <w:t>、</w:t>
            </w:r>
            <w:r w:rsidR="00213827" w:rsidRPr="00C3351E">
              <w:rPr>
                <w:rFonts w:hint="eastAsia"/>
                <w:spacing w:val="-4"/>
              </w:rPr>
              <w:t>人間性等</w:t>
            </w:r>
            <w:r w:rsidR="00235275" w:rsidRPr="00C3351E">
              <w:rPr>
                <w:rFonts w:hint="eastAsia"/>
                <w:spacing w:val="-4"/>
              </w:rPr>
              <w:t>）</w:t>
            </w:r>
          </w:p>
        </w:tc>
        <w:tc>
          <w:tcPr>
            <w:tcW w:w="476" w:type="dxa"/>
            <w:tcBorders>
              <w:top w:val="single" w:sz="2" w:space="0" w:color="auto"/>
              <w:bottom w:val="single" w:sz="2" w:space="0" w:color="auto"/>
            </w:tcBorders>
            <w:tcMar>
              <w:left w:w="0" w:type="dxa"/>
              <w:right w:w="0" w:type="dxa"/>
            </w:tcMar>
          </w:tcPr>
          <w:p w14:paraId="7B58B919" w14:textId="77777777" w:rsidR="003B2066" w:rsidRPr="00C3351E" w:rsidRDefault="003B2066" w:rsidP="003B2066">
            <w:pPr>
              <w:pStyle w:val="60-"/>
            </w:pPr>
            <w:r w:rsidRPr="00C3351E">
              <w:rPr>
                <w:rFonts w:hint="eastAsia"/>
              </w:rPr>
              <w:t>1</w:t>
            </w:r>
          </w:p>
        </w:tc>
        <w:tc>
          <w:tcPr>
            <w:tcW w:w="3737" w:type="dxa"/>
            <w:tcBorders>
              <w:top w:val="single" w:sz="2" w:space="0" w:color="auto"/>
              <w:bottom w:val="single" w:sz="2" w:space="0" w:color="auto"/>
            </w:tcBorders>
          </w:tcPr>
          <w:p w14:paraId="72088C5C" w14:textId="77777777" w:rsidR="00A56A4E" w:rsidRPr="00C3351E" w:rsidRDefault="003B2066" w:rsidP="00A56A4E">
            <w:pPr>
              <w:pStyle w:val="70-"/>
            </w:pPr>
            <w:r w:rsidRPr="00C3351E">
              <w:rPr>
                <w:rStyle w:val="71-"/>
                <w:rFonts w:hint="eastAsia"/>
              </w:rPr>
              <w:t>1</w:t>
            </w:r>
            <w:r w:rsidR="00CF008B" w:rsidRPr="00C3351E">
              <w:t xml:space="preserve"> P15</w:t>
            </w:r>
            <w:r w:rsidR="00BF19EF" w:rsidRPr="00C3351E">
              <w:t>2</w:t>
            </w:r>
            <w:r w:rsidR="00CF008B" w:rsidRPr="00C3351E">
              <w:rPr>
                <w:rFonts w:hint="eastAsia"/>
              </w:rPr>
              <w:t>「</w:t>
            </w:r>
            <w:r w:rsidR="00CF008B" w:rsidRPr="00C3351E">
              <w:t>古典の世界」を読み</w:t>
            </w:r>
            <w:r w:rsidR="004F4384" w:rsidRPr="00C3351E">
              <w:rPr>
                <w:rFonts w:hint="eastAsia"/>
              </w:rPr>
              <w:t>、</w:t>
            </w:r>
            <w:r w:rsidR="00CF008B" w:rsidRPr="00C3351E">
              <w:rPr>
                <w:rFonts w:hint="eastAsia"/>
              </w:rPr>
              <w:t>3年間の古典学習について見通しをもつ。</w:t>
            </w:r>
          </w:p>
          <w:p w14:paraId="0947C9CD" w14:textId="04CC8E30" w:rsidR="003B2066" w:rsidRPr="00C3351E" w:rsidRDefault="00CF008B" w:rsidP="00A56A4E">
            <w:pPr>
              <w:pStyle w:val="70-"/>
              <w:ind w:leftChars="100" w:left="300"/>
            </w:pPr>
            <w:r w:rsidRPr="00C3351E">
              <w:rPr>
                <w:rFonts w:hint="eastAsia"/>
              </w:rPr>
              <w:t>・和歌や物語</w:t>
            </w:r>
            <w:r w:rsidR="004F4384" w:rsidRPr="00C3351E">
              <w:rPr>
                <w:rFonts w:hint="eastAsia"/>
              </w:rPr>
              <w:t>、</w:t>
            </w:r>
            <w:r w:rsidRPr="00C3351E">
              <w:rPr>
                <w:rFonts w:hint="eastAsia"/>
              </w:rPr>
              <w:t>随筆</w:t>
            </w:r>
            <w:r w:rsidR="00A31E2C" w:rsidRPr="00C3351E">
              <w:rPr>
                <w:rFonts w:hint="eastAsia"/>
              </w:rPr>
              <w:t>、漢文・漢詩</w:t>
            </w:r>
            <w:r w:rsidRPr="00C3351E">
              <w:rPr>
                <w:rFonts w:hint="eastAsia"/>
              </w:rPr>
              <w:t>など</w:t>
            </w:r>
            <w:r w:rsidR="004F4384" w:rsidRPr="00C3351E">
              <w:rPr>
                <w:rFonts w:hint="eastAsia"/>
              </w:rPr>
              <w:t>、</w:t>
            </w:r>
            <w:r w:rsidRPr="00C3351E">
              <w:rPr>
                <w:rFonts w:hint="eastAsia"/>
              </w:rPr>
              <w:t>3年間でさまざまな古典作品に</w:t>
            </w:r>
            <w:r w:rsidR="00946AF8" w:rsidRPr="00C3351E">
              <w:rPr>
                <w:rFonts w:hint="eastAsia"/>
              </w:rPr>
              <w:t>触れ</w:t>
            </w:r>
            <w:r w:rsidRPr="00C3351E">
              <w:rPr>
                <w:rFonts w:hint="eastAsia"/>
              </w:rPr>
              <w:t>ることを知る。</w:t>
            </w:r>
          </w:p>
          <w:p w14:paraId="253F3433" w14:textId="685BE6E1" w:rsidR="00CF008B" w:rsidRPr="00C3351E" w:rsidRDefault="003B2066" w:rsidP="00CF008B">
            <w:pPr>
              <w:pStyle w:val="70-"/>
              <w:rPr>
                <w:w w:val="50"/>
              </w:rPr>
            </w:pPr>
            <w:r w:rsidRPr="00C3351E">
              <w:rPr>
                <w:rStyle w:val="71-"/>
              </w:rPr>
              <w:t>2</w:t>
            </w:r>
            <w:r w:rsidR="00CF008B" w:rsidRPr="00C3351E">
              <w:rPr>
                <w:rFonts w:hint="eastAsia"/>
                <w:w w:val="50"/>
              </w:rPr>
              <w:t xml:space="preserve">　</w:t>
            </w:r>
            <w:r w:rsidR="00CF008B" w:rsidRPr="00C3351E">
              <w:t>P154</w:t>
            </w:r>
            <w:r w:rsidR="00CF008B" w:rsidRPr="00C3351E">
              <w:rPr>
                <w:rFonts w:hint="eastAsia"/>
              </w:rPr>
              <w:t>「いろは歌」を音読する。</w:t>
            </w:r>
          </w:p>
          <w:p w14:paraId="04C24D3E" w14:textId="77777777" w:rsidR="00CF008B" w:rsidRPr="00C3351E" w:rsidRDefault="00CF008B" w:rsidP="00CF008B">
            <w:pPr>
              <w:pStyle w:val="75-"/>
              <w:ind w:left="300" w:hanging="150"/>
            </w:pPr>
            <w:r w:rsidRPr="00C3351E">
              <w:rPr>
                <w:rFonts w:hint="eastAsia"/>
              </w:rPr>
              <w:t>・リズムを味わいながら繰り返し音読する。</w:t>
            </w:r>
          </w:p>
          <w:p w14:paraId="2D19E64B" w14:textId="17017280" w:rsidR="00CF008B" w:rsidRPr="00C3351E" w:rsidRDefault="00CF008B" w:rsidP="00CF008B">
            <w:pPr>
              <w:pStyle w:val="75-"/>
              <w:ind w:left="300" w:hanging="150"/>
            </w:pPr>
            <w:r w:rsidRPr="00C3351E">
              <w:rPr>
                <w:rFonts w:hint="eastAsia"/>
              </w:rPr>
              <w:t>→</w:t>
            </w:r>
            <w:r w:rsidRPr="00C3351E">
              <w:rPr>
                <w:rFonts w:hint="eastAsia"/>
                <w:bdr w:val="single" w:sz="4" w:space="0" w:color="auto" w:frame="1"/>
              </w:rPr>
              <w:t>二次元コード</w:t>
            </w:r>
            <w:r w:rsidR="00A56A4E" w:rsidRPr="00C3351E">
              <w:rPr>
                <w:rFonts w:hint="eastAsia"/>
              </w:rPr>
              <w:t>「</w:t>
            </w:r>
            <w:r w:rsidR="007E4C79" w:rsidRPr="00C3351E">
              <w:rPr>
                <w:rFonts w:hint="eastAsia"/>
              </w:rPr>
              <w:t>『</w:t>
            </w:r>
            <w:r w:rsidR="00A56A4E" w:rsidRPr="00C3351E">
              <w:rPr>
                <w:rFonts w:hint="eastAsia"/>
              </w:rPr>
              <w:t>いろは歌</w:t>
            </w:r>
            <w:r w:rsidR="007E4C79" w:rsidRPr="00C3351E">
              <w:rPr>
                <w:rFonts w:hint="eastAsia"/>
              </w:rPr>
              <w:t>』朗読音声</w:t>
            </w:r>
            <w:r w:rsidR="00A56A4E" w:rsidRPr="00C3351E">
              <w:rPr>
                <w:rFonts w:hint="eastAsia"/>
              </w:rPr>
              <w:t>」</w:t>
            </w:r>
          </w:p>
          <w:p w14:paraId="55A48983" w14:textId="37273526" w:rsidR="00CF008B" w:rsidRPr="00C3351E" w:rsidRDefault="00CF008B" w:rsidP="00CF008B">
            <w:pPr>
              <w:pStyle w:val="75-"/>
              <w:ind w:left="300" w:hanging="150"/>
            </w:pPr>
            <w:r w:rsidRPr="00C3351E">
              <w:rPr>
                <w:rFonts w:hint="eastAsia"/>
              </w:rPr>
              <w:t>・三段目の現代語訳と関連</w:t>
            </w:r>
            <w:r w:rsidR="00946AF8" w:rsidRPr="00C3351E">
              <w:rPr>
                <w:rFonts w:hint="eastAsia"/>
              </w:rPr>
              <w:t>づ</w:t>
            </w:r>
            <w:r w:rsidRPr="00C3351E">
              <w:rPr>
                <w:rFonts w:hint="eastAsia"/>
              </w:rPr>
              <w:t>けながら読む。</w:t>
            </w:r>
          </w:p>
          <w:p w14:paraId="243C3E42" w14:textId="2CA5F13B" w:rsidR="00CF008B" w:rsidRPr="00C3351E" w:rsidRDefault="00CF008B" w:rsidP="00CF008B">
            <w:pPr>
              <w:pStyle w:val="75-"/>
              <w:ind w:left="300" w:hanging="150"/>
            </w:pPr>
            <w:r w:rsidRPr="00C3351E">
              <w:rPr>
                <w:rFonts w:hint="eastAsia"/>
              </w:rPr>
              <w:t>◇七五調の「今様」であることに</w:t>
            </w:r>
            <w:r w:rsidR="00946AF8" w:rsidRPr="00C3351E">
              <w:rPr>
                <w:rFonts w:hint="eastAsia"/>
              </w:rPr>
              <w:t>触れ</w:t>
            </w:r>
            <w:r w:rsidRPr="00C3351E">
              <w:rPr>
                <w:rFonts w:hint="eastAsia"/>
              </w:rPr>
              <w:t>るのもよい。</w:t>
            </w:r>
          </w:p>
          <w:p w14:paraId="55D8E9E7" w14:textId="362D3162" w:rsidR="003B2066" w:rsidRPr="00C3351E" w:rsidRDefault="003B2066" w:rsidP="003B2066">
            <w:pPr>
              <w:pStyle w:val="75-"/>
              <w:ind w:left="300" w:hanging="150"/>
            </w:pPr>
          </w:p>
        </w:tc>
        <w:tc>
          <w:tcPr>
            <w:tcW w:w="3283" w:type="dxa"/>
            <w:tcBorders>
              <w:top w:val="single" w:sz="2" w:space="0" w:color="auto"/>
              <w:bottom w:val="single" w:sz="2" w:space="0" w:color="auto"/>
            </w:tcBorders>
            <w:tcMar>
              <w:left w:w="136" w:type="dxa"/>
              <w:right w:w="136" w:type="dxa"/>
            </w:tcMar>
          </w:tcPr>
          <w:p w14:paraId="25DDDE44" w14:textId="77777777" w:rsidR="003B2066" w:rsidRPr="00C3351E" w:rsidRDefault="003B2066" w:rsidP="003B2066">
            <w:pPr>
              <w:pStyle w:val="80-"/>
            </w:pPr>
            <w:r w:rsidRPr="00C3351E">
              <w:rPr>
                <w:rFonts w:hint="eastAsia"/>
              </w:rPr>
              <w:t>【知・技】</w:t>
            </w:r>
          </w:p>
          <w:p w14:paraId="67843925" w14:textId="77777777" w:rsidR="00F06B00" w:rsidRPr="00C3351E" w:rsidRDefault="004904C5" w:rsidP="00F06B00">
            <w:pPr>
              <w:pStyle w:val="83-"/>
              <w:ind w:leftChars="197" w:left="445"/>
            </w:pPr>
            <w:r w:rsidRPr="00C3351E">
              <w:rPr>
                <w:rFonts w:hint="eastAsia"/>
              </w:rPr>
              <w:t>・古典にはさまざまな種類の作品があることを知っている。（</w:t>
            </w:r>
            <w:r w:rsidRPr="00C3351E">
              <w:t>(3)</w:t>
            </w:r>
            <w:r w:rsidRPr="00C3351E">
              <w:rPr>
                <w:rFonts w:hint="eastAsia"/>
              </w:rPr>
              <w:t>イ）</w:t>
            </w:r>
          </w:p>
          <w:p w14:paraId="179A0E39" w14:textId="77777777" w:rsidR="00F06B00" w:rsidRPr="00C3351E" w:rsidRDefault="004904C5" w:rsidP="00F06B00">
            <w:pPr>
              <w:pStyle w:val="83-"/>
              <w:ind w:leftChars="297" w:left="595"/>
            </w:pPr>
            <w:r w:rsidRPr="00C3351E">
              <w:rPr>
                <w:rFonts w:hint="eastAsia"/>
              </w:rPr>
              <w:t>→小学校から親しんできた古典の作品を思い起こし、古典にはさまざまな種類の作品があることを理解している。</w:t>
            </w:r>
          </w:p>
          <w:p w14:paraId="4A0C394F" w14:textId="77777777" w:rsidR="008E33D2" w:rsidRPr="00C3351E" w:rsidRDefault="003B2066" w:rsidP="008E33D2">
            <w:pPr>
              <w:pStyle w:val="83-"/>
              <w:ind w:leftChars="200" w:left="450"/>
            </w:pPr>
            <w:r w:rsidRPr="00C3351E">
              <w:rPr>
                <w:rFonts w:hint="eastAsia"/>
              </w:rPr>
              <w:t>・音読に必要な文語のきまりや訓読のしかたを知り</w:t>
            </w:r>
            <w:r w:rsidR="004F4384" w:rsidRPr="00C3351E">
              <w:rPr>
                <w:rFonts w:hint="eastAsia"/>
              </w:rPr>
              <w:t>、</w:t>
            </w:r>
            <w:r w:rsidRPr="00C3351E">
              <w:rPr>
                <w:rFonts w:hint="eastAsia"/>
              </w:rPr>
              <w:t>古文を音読し</w:t>
            </w:r>
            <w:r w:rsidR="004F4384" w:rsidRPr="00C3351E">
              <w:rPr>
                <w:rFonts w:hint="eastAsia"/>
              </w:rPr>
              <w:t>、</w:t>
            </w:r>
            <w:r w:rsidRPr="00C3351E">
              <w:rPr>
                <w:rFonts w:hint="eastAsia"/>
              </w:rPr>
              <w:t>古典特有のリズムを通して</w:t>
            </w:r>
            <w:r w:rsidR="004F4384" w:rsidRPr="00C3351E">
              <w:rPr>
                <w:rFonts w:hint="eastAsia"/>
              </w:rPr>
              <w:t>、</w:t>
            </w:r>
            <w:r w:rsidRPr="00C3351E">
              <w:rPr>
                <w:rFonts w:hint="eastAsia"/>
              </w:rPr>
              <w:t>古典の世界に親しんでいる。</w:t>
            </w:r>
            <w:r w:rsidR="00235275" w:rsidRPr="00C3351E">
              <w:rPr>
                <w:rFonts w:hint="eastAsia"/>
              </w:rPr>
              <w:t>（</w:t>
            </w:r>
            <w:r w:rsidR="003261C4" w:rsidRPr="00C3351E">
              <w:t>(3)</w:t>
            </w:r>
            <w:r w:rsidRPr="00C3351E">
              <w:rPr>
                <w:rFonts w:hint="eastAsia"/>
              </w:rPr>
              <w:t>ア</w:t>
            </w:r>
            <w:r w:rsidR="00235275" w:rsidRPr="00C3351E">
              <w:rPr>
                <w:rFonts w:hint="eastAsia"/>
              </w:rPr>
              <w:t>）</w:t>
            </w:r>
          </w:p>
          <w:p w14:paraId="5813EA12" w14:textId="48B104A6" w:rsidR="00185051" w:rsidRPr="00C3351E" w:rsidRDefault="003B2066" w:rsidP="008E33D2">
            <w:pPr>
              <w:pStyle w:val="83-"/>
              <w:ind w:leftChars="300" w:left="600"/>
            </w:pPr>
            <w:r w:rsidRPr="00C3351E">
              <w:rPr>
                <w:rFonts w:hint="eastAsia"/>
              </w:rPr>
              <w:t>→言葉の調子や間の取り方などを意識して音読している。</w:t>
            </w:r>
          </w:p>
          <w:p w14:paraId="05553ABB" w14:textId="1FCB8190" w:rsidR="003B2066" w:rsidRPr="00C3351E" w:rsidRDefault="003B2066" w:rsidP="00936485">
            <w:pPr>
              <w:pStyle w:val="80-"/>
              <w:spacing w:afterLines="50" w:after="130"/>
            </w:pPr>
            <w:r w:rsidRPr="00C3351E">
              <w:rPr>
                <w:rFonts w:hint="eastAsia"/>
              </w:rPr>
              <w:t>【態】</w:t>
            </w:r>
            <w:r w:rsidR="00C043F1" w:rsidRPr="00C3351E">
              <w:rPr>
                <w:rFonts w:hint="eastAsia"/>
              </w:rPr>
              <w:t>古文を</w:t>
            </w:r>
            <w:r w:rsidR="00A31E2C" w:rsidRPr="00C3351E">
              <w:rPr>
                <w:rFonts w:hint="eastAsia"/>
              </w:rPr>
              <w:t>積極的に</w:t>
            </w:r>
            <w:r w:rsidR="009026E2" w:rsidRPr="00C3351E">
              <w:rPr>
                <w:rFonts w:hint="eastAsia"/>
              </w:rPr>
              <w:t>、</w:t>
            </w:r>
            <w:r w:rsidR="00A76581" w:rsidRPr="00C3351E">
              <w:rPr>
                <w:rFonts w:hint="eastAsia"/>
              </w:rPr>
              <w:t>繰り</w:t>
            </w:r>
            <w:r w:rsidR="007E3964" w:rsidRPr="00C3351E">
              <w:rPr>
                <w:rFonts w:hint="eastAsia"/>
              </w:rPr>
              <w:t>返し音読し</w:t>
            </w:r>
            <w:r w:rsidR="006840BE" w:rsidRPr="00C3351E">
              <w:rPr>
                <w:rFonts w:hint="eastAsia"/>
              </w:rPr>
              <w:t>、</w:t>
            </w:r>
            <w:r w:rsidR="00102008" w:rsidRPr="00C3351E">
              <w:rPr>
                <w:rFonts w:hint="eastAsia"/>
              </w:rPr>
              <w:t>3</w:t>
            </w:r>
            <w:r w:rsidR="006840BE" w:rsidRPr="00C3351E">
              <w:rPr>
                <w:rFonts w:hint="eastAsia"/>
              </w:rPr>
              <w:t>年間の</w:t>
            </w:r>
            <w:r w:rsidR="0096317A" w:rsidRPr="00C3351E">
              <w:rPr>
                <w:rFonts w:hint="eastAsia"/>
              </w:rPr>
              <w:t>学習の</w:t>
            </w:r>
            <w:r w:rsidR="006840BE" w:rsidRPr="00C3351E">
              <w:rPr>
                <w:rFonts w:hint="eastAsia"/>
              </w:rPr>
              <w:t>見通しをも</w:t>
            </w:r>
            <w:r w:rsidR="00A31E2C" w:rsidRPr="00C3351E">
              <w:rPr>
                <w:rFonts w:hint="eastAsia"/>
              </w:rPr>
              <w:t>って</w:t>
            </w:r>
            <w:r w:rsidR="006840BE" w:rsidRPr="00C3351E">
              <w:rPr>
                <w:rFonts w:hint="eastAsia"/>
              </w:rPr>
              <w:t>、古典の世界に親しもうとしている</w:t>
            </w:r>
            <w:r w:rsidRPr="00C3351E">
              <w:rPr>
                <w:spacing w:val="-4"/>
              </w:rPr>
              <w:t>。</w:t>
            </w:r>
          </w:p>
        </w:tc>
      </w:tr>
      <w:tr w:rsidR="00C3351E" w:rsidRPr="00C3351E" w14:paraId="68358CFE" w14:textId="77777777" w:rsidTr="00643EDA">
        <w:tc>
          <w:tcPr>
            <w:tcW w:w="479" w:type="dxa"/>
            <w:tcBorders>
              <w:top w:val="single" w:sz="2" w:space="0" w:color="auto"/>
              <w:bottom w:val="single" w:sz="2" w:space="0" w:color="auto"/>
            </w:tcBorders>
            <w:tcMar>
              <w:left w:w="0" w:type="dxa"/>
              <w:right w:w="0" w:type="dxa"/>
            </w:tcMar>
          </w:tcPr>
          <w:p w14:paraId="637F6AD1" w14:textId="5819A25C" w:rsidR="003B2066" w:rsidRPr="00C3351E" w:rsidRDefault="003B2066" w:rsidP="003B2066">
            <w:pPr>
              <w:pStyle w:val="20-"/>
            </w:pPr>
            <w:r w:rsidRPr="00C3351E">
              <w:rPr>
                <w:rFonts w:hint="eastAsia"/>
              </w:rPr>
              <w:t>11月</w:t>
            </w:r>
          </w:p>
        </w:tc>
        <w:tc>
          <w:tcPr>
            <w:tcW w:w="2376" w:type="dxa"/>
            <w:tcBorders>
              <w:bottom w:val="single" w:sz="2" w:space="0" w:color="auto"/>
            </w:tcBorders>
          </w:tcPr>
          <w:p w14:paraId="76F90C1D" w14:textId="6D96EFCB" w:rsidR="003B2066" w:rsidRPr="00C3351E" w:rsidRDefault="003B2066" w:rsidP="003B2066">
            <w:pPr>
              <w:pStyle w:val="40-"/>
            </w:pPr>
            <w:r w:rsidRPr="00E448CC">
              <w:rPr>
                <w:rFonts w:hint="eastAsia"/>
              </w:rPr>
              <w:t>蓬</w:t>
            </w:r>
            <w:r w:rsidR="00E53AFA" w:rsidRPr="00C3351E">
              <w:rPr>
                <w:rFonts w:hint="eastAsia"/>
              </w:rPr>
              <w:t>萊</w:t>
            </w:r>
            <w:r w:rsidRPr="00C3351E">
              <w:rPr>
                <w:rFonts w:hint="eastAsia"/>
              </w:rPr>
              <w:t>の玉の枝</w:t>
            </w:r>
          </w:p>
          <w:p w14:paraId="4B52A959" w14:textId="1983E689" w:rsidR="003B2066" w:rsidRPr="00C3351E" w:rsidRDefault="005C5923" w:rsidP="003B2066">
            <w:pPr>
              <w:pStyle w:val="40-"/>
            </w:pPr>
            <w:r w:rsidRPr="00C3351E">
              <w:rPr>
                <w:rFonts w:hint="eastAsia"/>
                <w:spacing w:val="-10"/>
              </w:rPr>
              <w:t>―</w:t>
            </w:r>
            <w:r w:rsidRPr="00C3351E">
              <w:rPr>
                <w:rFonts w:hint="eastAsia"/>
              </w:rPr>
              <w:t>―</w:t>
            </w:r>
            <w:r w:rsidR="003B2066" w:rsidRPr="00C3351E">
              <w:rPr>
                <w:rFonts w:hint="eastAsia"/>
              </w:rPr>
              <w:t>「竹取物語」から</w:t>
            </w:r>
          </w:p>
          <w:p w14:paraId="3D379C11" w14:textId="458E2A5E" w:rsidR="003B2066" w:rsidRPr="00C3351E" w:rsidRDefault="003B2066" w:rsidP="003B2066">
            <w:pPr>
              <w:pStyle w:val="40-"/>
            </w:pPr>
            <w:r w:rsidRPr="00C3351E">
              <w:rPr>
                <w:rFonts w:hint="eastAsia"/>
              </w:rPr>
              <w:t xml:space="preserve">　４時間</w:t>
            </w:r>
          </w:p>
          <w:p w14:paraId="146C0A4D" w14:textId="1AA18E20" w:rsidR="00BC7881" w:rsidRPr="00C3351E" w:rsidRDefault="003B2066" w:rsidP="003B2066">
            <w:pPr>
              <w:pStyle w:val="50-"/>
              <w:ind w:left="150" w:hanging="150"/>
            </w:pPr>
            <w:r w:rsidRPr="00C3351E">
              <w:rPr>
                <w:rFonts w:hint="eastAsia"/>
              </w:rPr>
              <w:t>◎音読に必要な文語のきまりや訓読のしかたを知り</w:t>
            </w:r>
            <w:r w:rsidR="004F4384" w:rsidRPr="00C3351E">
              <w:rPr>
                <w:rFonts w:hint="eastAsia"/>
              </w:rPr>
              <w:t>、</w:t>
            </w:r>
            <w:r w:rsidRPr="00C3351E">
              <w:rPr>
                <w:rFonts w:hint="eastAsia"/>
              </w:rPr>
              <w:t>古文を音読し</w:t>
            </w:r>
            <w:r w:rsidR="004F4384" w:rsidRPr="00C3351E">
              <w:rPr>
                <w:rFonts w:hint="eastAsia"/>
              </w:rPr>
              <w:t>、</w:t>
            </w:r>
            <w:r w:rsidRPr="00C3351E">
              <w:rPr>
                <w:rFonts w:hint="eastAsia"/>
              </w:rPr>
              <w:t>古典特有のリズムを通して</w:t>
            </w:r>
            <w:r w:rsidR="004F4384" w:rsidRPr="00C3351E">
              <w:rPr>
                <w:rFonts w:hint="eastAsia"/>
              </w:rPr>
              <w:t>、</w:t>
            </w:r>
            <w:r w:rsidRPr="00C3351E">
              <w:rPr>
                <w:rFonts w:hint="eastAsia"/>
              </w:rPr>
              <w:t>古典の世界に親しむことができる。</w:t>
            </w:r>
            <w:r w:rsidR="00235275" w:rsidRPr="00C3351E">
              <w:t>（</w:t>
            </w:r>
            <w:r w:rsidRPr="00C3351E">
              <w:t>知・技</w:t>
            </w:r>
            <w:r w:rsidR="003261C4" w:rsidRPr="00C3351E">
              <w:t>(3)</w:t>
            </w:r>
            <w:r w:rsidRPr="00C3351E">
              <w:t>ア</w:t>
            </w:r>
            <w:r w:rsidR="00235275" w:rsidRPr="00C3351E">
              <w:t>）</w:t>
            </w:r>
          </w:p>
          <w:p w14:paraId="7062AE34" w14:textId="77777777" w:rsidR="00900DD8" w:rsidRPr="00C3351E" w:rsidRDefault="00900DD8" w:rsidP="00900DD8">
            <w:pPr>
              <w:pStyle w:val="50-"/>
              <w:ind w:left="150" w:hanging="150"/>
            </w:pPr>
            <w:r w:rsidRPr="00C3351E">
              <w:rPr>
                <w:rFonts w:hint="eastAsia"/>
              </w:rPr>
              <w:t>◎文章を読んで理解したことに基づいて、自分の考えを確かなものにすることができる。（思・判・表C</w:t>
            </w:r>
            <w:r w:rsidRPr="00C3351E">
              <w:t>(1)</w:t>
            </w:r>
            <w:r w:rsidRPr="00C3351E">
              <w:rPr>
                <w:rFonts w:hint="eastAsia"/>
              </w:rPr>
              <w:t>オ</w:t>
            </w:r>
            <w:r w:rsidRPr="00C3351E">
              <w:t>）</w:t>
            </w:r>
          </w:p>
          <w:p w14:paraId="131C5A4E" w14:textId="2B41B168" w:rsidR="003B2066" w:rsidRPr="00C3351E" w:rsidRDefault="00903903" w:rsidP="003B2066">
            <w:pPr>
              <w:pStyle w:val="50-"/>
              <w:ind w:left="150" w:hanging="150"/>
            </w:pPr>
            <w:r w:rsidRPr="00C3351E">
              <w:rPr>
                <w:rFonts w:hint="eastAsia"/>
              </w:rPr>
              <w:t>◎</w:t>
            </w:r>
            <w:r w:rsidR="003B2066" w:rsidRPr="00C3351E">
              <w:rPr>
                <w:rFonts w:hint="eastAsia"/>
                <w:spacing w:val="-4"/>
              </w:rPr>
              <w:t>言葉がもつ価値に気づくとともに</w:t>
            </w:r>
            <w:r w:rsidR="004F4384" w:rsidRPr="00C3351E">
              <w:rPr>
                <w:rFonts w:hint="eastAsia"/>
                <w:spacing w:val="-4"/>
              </w:rPr>
              <w:t>、</w:t>
            </w:r>
            <w:r w:rsidR="003B2066" w:rsidRPr="00C3351E">
              <w:rPr>
                <w:rFonts w:hint="eastAsia"/>
                <w:spacing w:val="-4"/>
              </w:rPr>
              <w:t>進んで読書をし</w:t>
            </w:r>
            <w:r w:rsidR="004F4384" w:rsidRPr="00C3351E">
              <w:rPr>
                <w:rFonts w:hint="eastAsia"/>
                <w:spacing w:val="-4"/>
              </w:rPr>
              <w:t>、</w:t>
            </w:r>
            <w:r w:rsidR="003B2066" w:rsidRPr="00C3351E">
              <w:rPr>
                <w:rFonts w:hint="eastAsia"/>
                <w:spacing w:val="-4"/>
              </w:rPr>
              <w:t>我が国の言語文化を大切にして</w:t>
            </w:r>
            <w:r w:rsidR="004F4384" w:rsidRPr="00C3351E">
              <w:rPr>
                <w:rFonts w:hint="eastAsia"/>
                <w:spacing w:val="-4"/>
              </w:rPr>
              <w:t>、</w:t>
            </w:r>
            <w:r w:rsidR="003B2066" w:rsidRPr="00C3351E">
              <w:rPr>
                <w:rFonts w:hint="eastAsia"/>
                <w:spacing w:val="-4"/>
              </w:rPr>
              <w:t>思いや考えを伝え合おうとする。</w:t>
            </w:r>
            <w:r w:rsidR="00235275" w:rsidRPr="00C3351E">
              <w:rPr>
                <w:rFonts w:hint="eastAsia"/>
                <w:spacing w:val="-4"/>
              </w:rPr>
              <w:t>（</w:t>
            </w:r>
            <w:r w:rsidR="00213827" w:rsidRPr="00C3351E">
              <w:rPr>
                <w:rFonts w:hint="eastAsia"/>
                <w:spacing w:val="-4"/>
              </w:rPr>
              <w:t>学びに向かう力</w:t>
            </w:r>
            <w:r w:rsidR="004F4384" w:rsidRPr="00C3351E">
              <w:rPr>
                <w:rFonts w:hint="eastAsia"/>
                <w:spacing w:val="-4"/>
              </w:rPr>
              <w:t>、</w:t>
            </w:r>
            <w:r w:rsidR="00213827" w:rsidRPr="00C3351E">
              <w:rPr>
                <w:rFonts w:hint="eastAsia"/>
                <w:spacing w:val="-4"/>
              </w:rPr>
              <w:t>人間性等</w:t>
            </w:r>
            <w:r w:rsidR="00235275" w:rsidRPr="00C3351E">
              <w:rPr>
                <w:rFonts w:hint="eastAsia"/>
                <w:spacing w:val="-4"/>
              </w:rPr>
              <w:t>）</w:t>
            </w:r>
          </w:p>
          <w:p w14:paraId="6024BA7A" w14:textId="123FA313" w:rsidR="003B2066" w:rsidRPr="00C3351E" w:rsidRDefault="003B2066" w:rsidP="003B2066">
            <w:pPr>
              <w:pStyle w:val="50-"/>
              <w:ind w:left="150" w:hanging="150"/>
              <w:rPr>
                <w:rFonts w:asciiTheme="minorEastAsia" w:eastAsiaTheme="minorEastAsia" w:hAnsiTheme="minorEastAsia"/>
                <w:szCs w:val="15"/>
              </w:rPr>
            </w:pPr>
            <w:r w:rsidRPr="00C3351E">
              <w:rPr>
                <w:rFonts w:hint="eastAsia"/>
              </w:rPr>
              <w:t>★</w:t>
            </w:r>
            <w:r w:rsidR="008D2B03" w:rsidRPr="00C3351E">
              <w:rPr>
                <w:rFonts w:hint="eastAsia"/>
              </w:rPr>
              <w:t>古文</w:t>
            </w:r>
            <w:r w:rsidRPr="00C3351E">
              <w:rPr>
                <w:rFonts w:hint="eastAsia"/>
              </w:rPr>
              <w:t>を読み</w:t>
            </w:r>
            <w:r w:rsidR="004F4384" w:rsidRPr="00C3351E">
              <w:rPr>
                <w:rFonts w:hint="eastAsia"/>
              </w:rPr>
              <w:t>、</w:t>
            </w:r>
            <w:r w:rsidRPr="00C3351E">
              <w:rPr>
                <w:rFonts w:hint="eastAsia"/>
              </w:rPr>
              <w:t>考えたことなどを記録したり伝え合ったりする。</w:t>
            </w:r>
            <w:r w:rsidR="00235275" w:rsidRPr="00C3351E">
              <w:rPr>
                <w:rFonts w:hint="eastAsia"/>
              </w:rPr>
              <w:t>（</w:t>
            </w:r>
            <w:r w:rsidRPr="00C3351E">
              <w:rPr>
                <w:rFonts w:hint="eastAsia"/>
              </w:rPr>
              <w:t>思・判・表</w:t>
            </w:r>
            <w:r w:rsidRPr="00C3351E">
              <w:t>C</w:t>
            </w:r>
            <w:r w:rsidR="00235275" w:rsidRPr="00C3351E">
              <w:t>(2)</w:t>
            </w:r>
            <w:r w:rsidRPr="00C3351E">
              <w:t>イ</w:t>
            </w:r>
            <w:r w:rsidR="00235275" w:rsidRPr="00C3351E">
              <w:t>）</w:t>
            </w:r>
          </w:p>
        </w:tc>
        <w:tc>
          <w:tcPr>
            <w:tcW w:w="476" w:type="dxa"/>
            <w:tcBorders>
              <w:bottom w:val="single" w:sz="2" w:space="0" w:color="auto"/>
            </w:tcBorders>
            <w:tcMar>
              <w:left w:w="0" w:type="dxa"/>
              <w:right w:w="0" w:type="dxa"/>
            </w:tcMar>
          </w:tcPr>
          <w:p w14:paraId="7C12C2EB" w14:textId="77777777" w:rsidR="003B2066" w:rsidRPr="00C3351E" w:rsidRDefault="003B2066" w:rsidP="003B2066">
            <w:pPr>
              <w:autoSpaceDE w:val="0"/>
              <w:autoSpaceDN w:val="0"/>
              <w:spacing w:line="260" w:lineRule="exact"/>
              <w:ind w:left="150" w:hangingChars="100" w:hanging="150"/>
              <w:jc w:val="center"/>
              <w:textAlignment w:val="center"/>
              <w:rPr>
                <w:rFonts w:asciiTheme="minorEastAsia" w:eastAsiaTheme="minorEastAsia" w:hAnsiTheme="minorEastAsia"/>
                <w:szCs w:val="15"/>
              </w:rPr>
            </w:pPr>
            <w:r w:rsidRPr="00C3351E">
              <w:rPr>
                <w:rFonts w:asciiTheme="minorEastAsia" w:eastAsiaTheme="minorEastAsia" w:hAnsiTheme="minorEastAsia" w:hint="eastAsia"/>
                <w:szCs w:val="15"/>
              </w:rPr>
              <w:t>1</w:t>
            </w:r>
          </w:p>
          <w:p w14:paraId="76CCA116" w14:textId="77777777" w:rsidR="003B2066" w:rsidRPr="00C3351E" w:rsidRDefault="003B2066" w:rsidP="003B2066">
            <w:pPr>
              <w:autoSpaceDE w:val="0"/>
              <w:autoSpaceDN w:val="0"/>
              <w:spacing w:line="260" w:lineRule="exact"/>
              <w:ind w:left="150" w:hangingChars="100" w:hanging="150"/>
              <w:jc w:val="center"/>
              <w:textAlignment w:val="center"/>
              <w:rPr>
                <w:rFonts w:asciiTheme="minorEastAsia" w:eastAsiaTheme="minorEastAsia" w:hAnsiTheme="minorEastAsia"/>
                <w:szCs w:val="15"/>
              </w:rPr>
            </w:pPr>
          </w:p>
          <w:p w14:paraId="234CC29A" w14:textId="77777777" w:rsidR="003B2066" w:rsidRPr="00C3351E" w:rsidRDefault="003B2066" w:rsidP="003B2066">
            <w:pPr>
              <w:autoSpaceDE w:val="0"/>
              <w:autoSpaceDN w:val="0"/>
              <w:spacing w:line="260" w:lineRule="exact"/>
              <w:ind w:left="150" w:hangingChars="100" w:hanging="150"/>
              <w:jc w:val="center"/>
              <w:textAlignment w:val="center"/>
              <w:rPr>
                <w:rFonts w:asciiTheme="minorEastAsia" w:eastAsiaTheme="minorEastAsia" w:hAnsiTheme="minorEastAsia"/>
                <w:szCs w:val="15"/>
              </w:rPr>
            </w:pPr>
          </w:p>
          <w:p w14:paraId="52D2604A" w14:textId="77777777" w:rsidR="003B2066" w:rsidRPr="00C3351E" w:rsidRDefault="003B2066" w:rsidP="003B2066">
            <w:pPr>
              <w:autoSpaceDE w:val="0"/>
              <w:autoSpaceDN w:val="0"/>
              <w:spacing w:line="260" w:lineRule="exact"/>
              <w:ind w:left="150" w:hangingChars="100" w:hanging="150"/>
              <w:jc w:val="center"/>
              <w:textAlignment w:val="center"/>
              <w:rPr>
                <w:rFonts w:asciiTheme="minorEastAsia" w:eastAsiaTheme="minorEastAsia" w:hAnsiTheme="minorEastAsia"/>
                <w:szCs w:val="15"/>
              </w:rPr>
            </w:pPr>
          </w:p>
          <w:p w14:paraId="6BC4E89F" w14:textId="728C7C12" w:rsidR="003B2066" w:rsidRPr="00C3351E" w:rsidRDefault="003B2066" w:rsidP="003B2066">
            <w:pPr>
              <w:autoSpaceDE w:val="0"/>
              <w:autoSpaceDN w:val="0"/>
              <w:spacing w:line="260" w:lineRule="exact"/>
              <w:ind w:left="150" w:hangingChars="100" w:hanging="150"/>
              <w:jc w:val="center"/>
              <w:textAlignment w:val="center"/>
              <w:rPr>
                <w:rFonts w:asciiTheme="minorEastAsia" w:eastAsiaTheme="minorEastAsia" w:hAnsiTheme="minorEastAsia"/>
                <w:szCs w:val="15"/>
              </w:rPr>
            </w:pPr>
          </w:p>
          <w:p w14:paraId="1280ACD6" w14:textId="77777777" w:rsidR="00A6196B" w:rsidRPr="00C3351E" w:rsidRDefault="00A6196B" w:rsidP="003B2066">
            <w:pPr>
              <w:autoSpaceDE w:val="0"/>
              <w:autoSpaceDN w:val="0"/>
              <w:spacing w:line="260" w:lineRule="exact"/>
              <w:ind w:left="150" w:hangingChars="100" w:hanging="150"/>
              <w:jc w:val="center"/>
              <w:textAlignment w:val="center"/>
              <w:rPr>
                <w:rFonts w:asciiTheme="minorEastAsia" w:eastAsiaTheme="minorEastAsia" w:hAnsiTheme="minorEastAsia"/>
                <w:szCs w:val="15"/>
              </w:rPr>
            </w:pPr>
          </w:p>
          <w:p w14:paraId="2E361799" w14:textId="77777777" w:rsidR="00995752" w:rsidRPr="00C3351E" w:rsidRDefault="00995752" w:rsidP="003B2066">
            <w:pPr>
              <w:autoSpaceDE w:val="0"/>
              <w:autoSpaceDN w:val="0"/>
              <w:spacing w:line="260" w:lineRule="exact"/>
              <w:ind w:left="150" w:hangingChars="100" w:hanging="150"/>
              <w:jc w:val="center"/>
              <w:textAlignment w:val="center"/>
              <w:rPr>
                <w:rFonts w:asciiTheme="minorEastAsia" w:eastAsiaTheme="minorEastAsia" w:hAnsiTheme="minorEastAsia"/>
                <w:szCs w:val="15"/>
              </w:rPr>
            </w:pPr>
          </w:p>
          <w:p w14:paraId="2F6A20D9" w14:textId="77777777" w:rsidR="00F2140C" w:rsidRPr="00C3351E" w:rsidRDefault="00F2140C" w:rsidP="003B2066">
            <w:pPr>
              <w:autoSpaceDE w:val="0"/>
              <w:autoSpaceDN w:val="0"/>
              <w:spacing w:line="260" w:lineRule="exact"/>
              <w:ind w:left="150" w:hangingChars="100" w:hanging="150"/>
              <w:jc w:val="center"/>
              <w:textAlignment w:val="center"/>
              <w:rPr>
                <w:rFonts w:asciiTheme="minorEastAsia" w:eastAsiaTheme="minorEastAsia" w:hAnsiTheme="minorEastAsia"/>
                <w:szCs w:val="15"/>
              </w:rPr>
            </w:pPr>
          </w:p>
          <w:p w14:paraId="7C1D119F" w14:textId="77777777" w:rsidR="003B2066" w:rsidRPr="00C3351E" w:rsidRDefault="003B2066" w:rsidP="003B2066">
            <w:pPr>
              <w:autoSpaceDE w:val="0"/>
              <w:autoSpaceDN w:val="0"/>
              <w:spacing w:line="260" w:lineRule="exact"/>
              <w:ind w:left="150" w:hangingChars="100" w:hanging="150"/>
              <w:jc w:val="center"/>
              <w:textAlignment w:val="center"/>
              <w:rPr>
                <w:rFonts w:asciiTheme="minorEastAsia" w:eastAsiaTheme="minorEastAsia" w:hAnsiTheme="minorEastAsia"/>
                <w:szCs w:val="15"/>
              </w:rPr>
            </w:pPr>
          </w:p>
          <w:p w14:paraId="0239F654" w14:textId="2A856B60" w:rsidR="003B2066" w:rsidRPr="00C3351E" w:rsidRDefault="003B2066" w:rsidP="003B2066">
            <w:pPr>
              <w:autoSpaceDE w:val="0"/>
              <w:autoSpaceDN w:val="0"/>
              <w:spacing w:line="260" w:lineRule="exact"/>
              <w:ind w:left="150" w:hangingChars="100" w:hanging="150"/>
              <w:jc w:val="center"/>
              <w:textAlignment w:val="center"/>
              <w:rPr>
                <w:rFonts w:asciiTheme="minorEastAsia" w:eastAsiaTheme="minorEastAsia" w:hAnsiTheme="minorEastAsia"/>
                <w:szCs w:val="15"/>
              </w:rPr>
            </w:pPr>
          </w:p>
          <w:p w14:paraId="5B750921" w14:textId="77777777" w:rsidR="003B2066" w:rsidRPr="00C3351E" w:rsidRDefault="003B2066" w:rsidP="003B2066">
            <w:pPr>
              <w:autoSpaceDE w:val="0"/>
              <w:autoSpaceDN w:val="0"/>
              <w:spacing w:line="260" w:lineRule="exact"/>
              <w:ind w:left="150" w:hangingChars="100" w:hanging="150"/>
              <w:jc w:val="center"/>
              <w:textAlignment w:val="center"/>
              <w:rPr>
                <w:rFonts w:asciiTheme="minorEastAsia" w:eastAsiaTheme="minorEastAsia" w:hAnsiTheme="minorEastAsia"/>
                <w:szCs w:val="15"/>
              </w:rPr>
            </w:pPr>
          </w:p>
          <w:p w14:paraId="068FD5AD" w14:textId="77777777" w:rsidR="003B2066" w:rsidRPr="00C3351E" w:rsidRDefault="003B2066" w:rsidP="003B2066">
            <w:pPr>
              <w:pStyle w:val="60-"/>
              <w:rPr>
                <w:rFonts w:asciiTheme="minorEastAsia" w:eastAsiaTheme="minorEastAsia" w:hAnsiTheme="minorEastAsia"/>
                <w:szCs w:val="15"/>
              </w:rPr>
            </w:pPr>
            <w:r w:rsidRPr="00C3351E">
              <w:rPr>
                <w:rFonts w:asciiTheme="minorEastAsia" w:eastAsiaTheme="minorEastAsia" w:hAnsiTheme="minorEastAsia" w:hint="eastAsia"/>
                <w:szCs w:val="15"/>
              </w:rPr>
              <w:t>2</w:t>
            </w:r>
          </w:p>
          <w:p w14:paraId="77A5EC96" w14:textId="77777777" w:rsidR="003B2066" w:rsidRPr="00C3351E" w:rsidRDefault="003B2066" w:rsidP="003B2066">
            <w:pPr>
              <w:pStyle w:val="60-"/>
              <w:rPr>
                <w:rFonts w:asciiTheme="minorEastAsia" w:eastAsiaTheme="minorEastAsia" w:hAnsiTheme="minorEastAsia"/>
                <w:szCs w:val="15"/>
              </w:rPr>
            </w:pPr>
          </w:p>
          <w:p w14:paraId="3EC046F6" w14:textId="77777777" w:rsidR="003B2066" w:rsidRPr="00C3351E" w:rsidRDefault="003B2066" w:rsidP="003B2066">
            <w:pPr>
              <w:pStyle w:val="60-"/>
              <w:rPr>
                <w:rFonts w:asciiTheme="minorEastAsia" w:eastAsiaTheme="minorEastAsia" w:hAnsiTheme="minorEastAsia"/>
                <w:szCs w:val="15"/>
              </w:rPr>
            </w:pPr>
          </w:p>
          <w:p w14:paraId="5040D06F" w14:textId="77777777" w:rsidR="003B2066" w:rsidRPr="00C3351E" w:rsidRDefault="003B2066" w:rsidP="003B2066">
            <w:pPr>
              <w:pStyle w:val="60-"/>
              <w:rPr>
                <w:rFonts w:asciiTheme="minorEastAsia" w:eastAsiaTheme="minorEastAsia" w:hAnsiTheme="minorEastAsia"/>
                <w:szCs w:val="15"/>
              </w:rPr>
            </w:pPr>
          </w:p>
          <w:p w14:paraId="6228B2FB" w14:textId="77777777" w:rsidR="003B2066" w:rsidRPr="00C3351E" w:rsidRDefault="003B2066" w:rsidP="003B2066">
            <w:pPr>
              <w:pStyle w:val="60-"/>
              <w:rPr>
                <w:rFonts w:asciiTheme="minorEastAsia" w:eastAsiaTheme="minorEastAsia" w:hAnsiTheme="minorEastAsia"/>
                <w:szCs w:val="15"/>
              </w:rPr>
            </w:pPr>
          </w:p>
          <w:p w14:paraId="65AFB1BF" w14:textId="77777777" w:rsidR="003B2066" w:rsidRPr="00C3351E" w:rsidRDefault="003B2066" w:rsidP="003B2066">
            <w:pPr>
              <w:pStyle w:val="60-"/>
              <w:rPr>
                <w:rFonts w:asciiTheme="minorEastAsia" w:eastAsiaTheme="minorEastAsia" w:hAnsiTheme="minorEastAsia"/>
                <w:szCs w:val="15"/>
              </w:rPr>
            </w:pPr>
          </w:p>
          <w:p w14:paraId="3F171596" w14:textId="77777777" w:rsidR="003B2066" w:rsidRPr="00C3351E" w:rsidRDefault="003B2066" w:rsidP="003B2066">
            <w:pPr>
              <w:pStyle w:val="60-"/>
              <w:rPr>
                <w:rFonts w:asciiTheme="minorEastAsia" w:eastAsiaTheme="minorEastAsia" w:hAnsiTheme="minorEastAsia"/>
                <w:szCs w:val="15"/>
              </w:rPr>
            </w:pPr>
          </w:p>
          <w:p w14:paraId="04ABA7D8" w14:textId="18CA25B1" w:rsidR="003B2066" w:rsidRPr="00C3351E" w:rsidRDefault="003B2066" w:rsidP="003B2066">
            <w:pPr>
              <w:pStyle w:val="60-"/>
            </w:pPr>
            <w:r w:rsidRPr="00C3351E">
              <w:rPr>
                <w:rFonts w:asciiTheme="minorEastAsia" w:eastAsiaTheme="minorEastAsia" w:hAnsiTheme="minorEastAsia" w:hint="eastAsia"/>
                <w:szCs w:val="15"/>
              </w:rPr>
              <w:t>3</w:t>
            </w:r>
            <w:r w:rsidRPr="00C3351E">
              <w:rPr>
                <w:rFonts w:asciiTheme="minorEastAsia" w:eastAsiaTheme="minorEastAsia" w:hAnsiTheme="minorEastAsia"/>
                <w:szCs w:val="15"/>
              </w:rPr>
              <w:t>-4</w:t>
            </w:r>
          </w:p>
        </w:tc>
        <w:tc>
          <w:tcPr>
            <w:tcW w:w="3737" w:type="dxa"/>
            <w:tcBorders>
              <w:bottom w:val="single" w:sz="2" w:space="0" w:color="auto"/>
            </w:tcBorders>
          </w:tcPr>
          <w:p w14:paraId="4852CD35" w14:textId="46AD4610" w:rsidR="003B2066" w:rsidRPr="00C3351E" w:rsidRDefault="00332627" w:rsidP="003B2066">
            <w:pPr>
              <w:pStyle w:val="70-0-0"/>
            </w:pPr>
            <w:r w:rsidRPr="00C3351E">
              <w:rPr>
                <w:noProof/>
              </w:rPr>
              <mc:AlternateContent>
                <mc:Choice Requires="wps">
                  <w:drawing>
                    <wp:anchor distT="0" distB="0" distL="114300" distR="114300" simplePos="0" relativeHeight="251658248" behindDoc="1" locked="0" layoutInCell="1" allowOverlap="1" wp14:anchorId="6FC58A82" wp14:editId="5380AE2A">
                      <wp:simplePos x="0" y="0"/>
                      <wp:positionH relativeFrom="column">
                        <wp:posOffset>-15875</wp:posOffset>
                      </wp:positionH>
                      <wp:positionV relativeFrom="paragraph">
                        <wp:posOffset>9999</wp:posOffset>
                      </wp:positionV>
                      <wp:extent cx="2268360" cy="304920"/>
                      <wp:effectExtent l="0" t="0" r="0" b="0"/>
                      <wp:wrapNone/>
                      <wp:docPr id="21"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360" cy="304920"/>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901E5CB" id="Rectangle 5" o:spid="_x0000_s1026" style="position:absolute;margin-left:-1.25pt;margin-top:.8pt;width:178.6pt;height:24pt;z-index:-251658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" fillcolor="#ddd" stroked="f">
                      <v:textbox inset="5.85pt,.7pt,5.85pt,.7pt"/>
                    </v:rect>
                  </w:pict>
                </mc:Fallback>
              </mc:AlternateContent>
            </w:r>
            <w:r w:rsidR="00707C8D" w:rsidRPr="00C3351E">
              <w:t>「目標」や「学習の見通しをもとう」で</w:t>
            </w:r>
            <w:r w:rsidR="003B2066" w:rsidRPr="00C3351E">
              <w:rPr>
                <w:rFonts w:hint="eastAsia"/>
              </w:rPr>
              <w:t>本教材のねらいを確認し</w:t>
            </w:r>
            <w:r w:rsidR="004F4384" w:rsidRPr="00C3351E">
              <w:rPr>
                <w:rFonts w:hint="eastAsia"/>
              </w:rPr>
              <w:t>、</w:t>
            </w:r>
            <w:r w:rsidR="003B2066" w:rsidRPr="00C3351E">
              <w:rPr>
                <w:rFonts w:hint="eastAsia"/>
              </w:rPr>
              <w:t>学習の見通しをもつ。</w:t>
            </w:r>
          </w:p>
          <w:p w14:paraId="2B245E11" w14:textId="032E4D91" w:rsidR="003B2066" w:rsidRPr="00C3351E" w:rsidRDefault="003B2066" w:rsidP="003B2066">
            <w:pPr>
              <w:pStyle w:val="70-"/>
            </w:pPr>
            <w:r w:rsidRPr="00C3351E">
              <w:rPr>
                <w:rStyle w:val="71-"/>
                <w:rFonts w:hint="eastAsia"/>
              </w:rPr>
              <w:t>1</w:t>
            </w:r>
            <w:r w:rsidRPr="00C3351E">
              <w:rPr>
                <w:rStyle w:val="71-"/>
              </w:rPr>
              <w:t xml:space="preserve"> </w:t>
            </w:r>
            <w:r w:rsidR="004904C5" w:rsidRPr="00C3351E">
              <w:rPr>
                <w:rFonts w:hint="eastAsia"/>
              </w:rPr>
              <w:t>古典の文章</w:t>
            </w:r>
            <w:r w:rsidRPr="00C3351E">
              <w:rPr>
                <w:rFonts w:hint="eastAsia"/>
              </w:rPr>
              <w:t>を</w:t>
            </w:r>
            <w:r w:rsidR="004904C5" w:rsidRPr="00C3351E">
              <w:rPr>
                <w:rFonts w:hint="eastAsia"/>
              </w:rPr>
              <w:t>音</w:t>
            </w:r>
            <w:r w:rsidRPr="00C3351E">
              <w:rPr>
                <w:rFonts w:hint="eastAsia"/>
              </w:rPr>
              <w:t>読</w:t>
            </w:r>
            <w:r w:rsidR="00947013" w:rsidRPr="00C3351E">
              <w:rPr>
                <w:rFonts w:hint="eastAsia"/>
              </w:rPr>
              <w:t>し、現代の文章との違いを確かめる</w:t>
            </w:r>
            <w:r w:rsidRPr="00C3351E">
              <w:rPr>
                <w:rFonts w:hint="eastAsia"/>
              </w:rPr>
              <w:t>。</w:t>
            </w:r>
          </w:p>
          <w:p w14:paraId="2D398DBD" w14:textId="33BD391C" w:rsidR="003B2066" w:rsidRPr="00C3351E" w:rsidRDefault="003B2066" w:rsidP="003B2066">
            <w:pPr>
              <w:pStyle w:val="75-"/>
              <w:ind w:left="300" w:hanging="150"/>
            </w:pPr>
            <w:r w:rsidRPr="00C3351E">
              <w:rPr>
                <w:rFonts w:hint="eastAsia"/>
              </w:rPr>
              <w:t>・古典の文章を</w:t>
            </w:r>
            <w:r w:rsidR="004F4384" w:rsidRPr="00C3351E">
              <w:rPr>
                <w:rFonts w:hint="eastAsia"/>
              </w:rPr>
              <w:t>、</w:t>
            </w:r>
            <w:r w:rsidRPr="00C3351E">
              <w:rPr>
                <w:rFonts w:hint="eastAsia"/>
              </w:rPr>
              <w:t>リズムを味わいながら繰り返し音読する。</w:t>
            </w:r>
            <w:r w:rsidR="00235275" w:rsidRPr="00C3351E">
              <w:rPr>
                <w:rFonts w:hint="eastAsia"/>
              </w:rPr>
              <w:t>（</w:t>
            </w:r>
            <w:r w:rsidR="007312DC" w:rsidRPr="00C3351E">
              <w:rPr>
                <w:rFonts w:hint="eastAsia"/>
              </w:rPr>
              <w:t>課題1</w:t>
            </w:r>
            <w:r w:rsidR="007E4C79" w:rsidRPr="00C3351E">
              <w:t>-</w:t>
            </w:r>
            <w:r w:rsidR="007E4C79" w:rsidRPr="00C3351E">
              <w:rPr>
                <w:rFonts w:hint="eastAsia"/>
              </w:rPr>
              <w:t>①</w:t>
            </w:r>
            <w:r w:rsidR="00235275" w:rsidRPr="00C3351E">
              <w:rPr>
                <w:rFonts w:hint="eastAsia"/>
              </w:rPr>
              <w:t>）</w:t>
            </w:r>
          </w:p>
          <w:p w14:paraId="17771774" w14:textId="440FB04F" w:rsidR="007E4C79" w:rsidRPr="00C3351E" w:rsidRDefault="007E4C79" w:rsidP="007E4C79">
            <w:pPr>
              <w:pStyle w:val="75-"/>
              <w:ind w:left="300" w:hanging="150"/>
            </w:pPr>
            <w:r w:rsidRPr="00C3351E">
              <w:rPr>
                <w:rFonts w:hint="eastAsia"/>
              </w:rPr>
              <w:t>→</w:t>
            </w:r>
            <w:r w:rsidRPr="00C3351E">
              <w:rPr>
                <w:rFonts w:hint="eastAsia"/>
                <w:bdr w:val="single" w:sz="4" w:space="0" w:color="auto" w:frame="1"/>
              </w:rPr>
              <w:t>二次元コード</w:t>
            </w:r>
            <w:r w:rsidRPr="00C3351E">
              <w:rPr>
                <w:rFonts w:hint="eastAsia"/>
              </w:rPr>
              <w:t>「『竹取物語』朗読音声」</w:t>
            </w:r>
          </w:p>
          <w:p w14:paraId="62E4D762" w14:textId="0236064B" w:rsidR="003B2066" w:rsidRPr="00C3351E" w:rsidRDefault="003B2066" w:rsidP="003B2066">
            <w:pPr>
              <w:pStyle w:val="70-"/>
            </w:pPr>
            <w:r w:rsidRPr="00C3351E">
              <w:rPr>
                <w:rFonts w:asciiTheme="minorEastAsia" w:eastAsiaTheme="minorEastAsia" w:hAnsiTheme="minorEastAsia" w:hint="eastAsia"/>
              </w:rPr>
              <w:t xml:space="preserve">　・新出漢字を調べる。</w:t>
            </w:r>
          </w:p>
          <w:p w14:paraId="71A83C1F" w14:textId="77777777" w:rsidR="00183314" w:rsidRPr="00C3351E" w:rsidRDefault="00183314" w:rsidP="00183314">
            <w:pPr>
              <w:pStyle w:val="75-"/>
              <w:ind w:left="300" w:hanging="150"/>
            </w:pPr>
            <w:r w:rsidRPr="00C3351E">
              <w:rPr>
                <w:rFonts w:hint="eastAsia"/>
              </w:rPr>
              <w:t>→</w:t>
            </w:r>
            <w:r w:rsidRPr="00C3351E">
              <w:rPr>
                <w:rFonts w:hint="eastAsia"/>
                <w:bdr w:val="single" w:sz="4" w:space="0" w:color="auto"/>
              </w:rPr>
              <w:t>二次元コード</w:t>
            </w:r>
            <w:r w:rsidRPr="00C3351E">
              <w:rPr>
                <w:rFonts w:hint="eastAsia"/>
              </w:rPr>
              <w:t>「漢字の練習」</w:t>
            </w:r>
          </w:p>
          <w:p w14:paraId="13FF6427" w14:textId="3D195E28" w:rsidR="003B2066" w:rsidRPr="00C3351E" w:rsidRDefault="003B2066" w:rsidP="003B2066">
            <w:pPr>
              <w:pStyle w:val="75-"/>
              <w:ind w:left="300" w:hanging="150"/>
            </w:pPr>
            <w:r w:rsidRPr="00C3351E">
              <w:rPr>
                <w:rFonts w:hint="eastAsia"/>
              </w:rPr>
              <w:t>◇小学校の高学年で</w:t>
            </w:r>
            <w:r w:rsidR="004F4384" w:rsidRPr="00C3351E">
              <w:rPr>
                <w:rFonts w:hint="eastAsia"/>
              </w:rPr>
              <w:t>、</w:t>
            </w:r>
            <w:r w:rsidR="00E53AFA" w:rsidRPr="00C3351E">
              <w:rPr>
                <w:rFonts w:hint="eastAsia"/>
              </w:rPr>
              <w:t>「</w:t>
            </w:r>
            <w:r w:rsidRPr="00C3351E">
              <w:rPr>
                <w:rFonts w:hint="eastAsia"/>
              </w:rPr>
              <w:t>竹取物語</w:t>
            </w:r>
            <w:r w:rsidR="00E53AFA" w:rsidRPr="00C3351E">
              <w:rPr>
                <w:rFonts w:hint="eastAsia"/>
              </w:rPr>
              <w:t>」</w:t>
            </w:r>
            <w:r w:rsidRPr="00C3351E">
              <w:rPr>
                <w:rFonts w:hint="eastAsia"/>
              </w:rPr>
              <w:t>冒頭部分は既に学習していることを踏まえる。</w:t>
            </w:r>
          </w:p>
          <w:p w14:paraId="47B1F380" w14:textId="19136631" w:rsidR="003B2066" w:rsidRPr="00C3351E" w:rsidRDefault="003B2066" w:rsidP="003B2066">
            <w:pPr>
              <w:pStyle w:val="70-"/>
            </w:pPr>
            <w:r w:rsidRPr="00C3351E">
              <w:rPr>
                <w:rStyle w:val="71-"/>
              </w:rPr>
              <w:t>2</w:t>
            </w:r>
            <w:r w:rsidR="00872B2E" w:rsidRPr="00C3351E">
              <w:rPr>
                <w:rStyle w:val="71-"/>
              </w:rPr>
              <w:t xml:space="preserve"> </w:t>
            </w:r>
            <w:r w:rsidR="00AE4A72" w:rsidRPr="00C3351E">
              <w:rPr>
                <w:rFonts w:hint="eastAsia"/>
              </w:rPr>
              <w:t>現代語訳や</w:t>
            </w:r>
            <w:r w:rsidR="00AE4A72" w:rsidRPr="00C3351E">
              <w:t>P169</w:t>
            </w:r>
            <w:r w:rsidR="00AE4A72" w:rsidRPr="00C3351E">
              <w:rPr>
                <w:rFonts w:hint="eastAsia"/>
              </w:rPr>
              <w:t>「古典の言葉」を参考に</w:t>
            </w:r>
            <w:r w:rsidR="004F4384" w:rsidRPr="00C3351E">
              <w:rPr>
                <w:rFonts w:hint="eastAsia"/>
              </w:rPr>
              <w:t>、</w:t>
            </w:r>
            <w:r w:rsidR="00872B2E" w:rsidRPr="00C3351E">
              <w:rPr>
                <w:rFonts w:hint="eastAsia"/>
              </w:rPr>
              <w:t>現代の文章</w:t>
            </w:r>
            <w:r w:rsidRPr="00C3351E">
              <w:rPr>
                <w:rFonts w:hint="eastAsia"/>
              </w:rPr>
              <w:t>との違いを確かめる。</w:t>
            </w:r>
            <w:r w:rsidR="00235275" w:rsidRPr="00C3351E">
              <w:rPr>
                <w:rFonts w:hint="eastAsia"/>
              </w:rPr>
              <w:t>（</w:t>
            </w:r>
            <w:r w:rsidR="007312DC" w:rsidRPr="00C3351E">
              <w:rPr>
                <w:rFonts w:hint="eastAsia"/>
              </w:rPr>
              <w:t>課題1</w:t>
            </w:r>
            <w:r w:rsidR="007E4C79" w:rsidRPr="00C3351E">
              <w:t>-</w:t>
            </w:r>
            <w:r w:rsidRPr="00C3351E">
              <w:rPr>
                <w:rFonts w:hint="eastAsia"/>
              </w:rPr>
              <w:t>②</w:t>
            </w:r>
            <w:r w:rsidR="00235275" w:rsidRPr="00C3351E">
              <w:rPr>
                <w:rFonts w:hint="eastAsia"/>
              </w:rPr>
              <w:t>）</w:t>
            </w:r>
          </w:p>
          <w:p w14:paraId="10D74C58" w14:textId="4D5AB38F" w:rsidR="003B2066" w:rsidRPr="00C3351E" w:rsidRDefault="003B2066" w:rsidP="003B2066">
            <w:pPr>
              <w:pStyle w:val="75-"/>
              <w:ind w:left="300" w:hanging="150"/>
            </w:pPr>
            <w:r w:rsidRPr="00C3351E">
              <w:rPr>
                <w:rFonts w:hint="eastAsia"/>
              </w:rPr>
              <w:t>・仮名遣い</w:t>
            </w:r>
            <w:r w:rsidR="007E4C79" w:rsidRPr="00C3351E">
              <w:rPr>
                <w:rFonts w:hint="eastAsia"/>
              </w:rPr>
              <w:t>が違う部分の読み方を確かめる</w:t>
            </w:r>
            <w:r w:rsidRPr="00C3351E">
              <w:rPr>
                <w:rFonts w:hint="eastAsia"/>
              </w:rPr>
              <w:t>。</w:t>
            </w:r>
          </w:p>
          <w:p w14:paraId="2E989374" w14:textId="77777777" w:rsidR="003B2066" w:rsidRPr="00C3351E" w:rsidRDefault="003B2066" w:rsidP="003B2066">
            <w:pPr>
              <w:pStyle w:val="75-"/>
              <w:ind w:left="300" w:hanging="150"/>
            </w:pPr>
            <w:r w:rsidRPr="00C3351E">
              <w:rPr>
                <w:rFonts w:hint="eastAsia"/>
              </w:rPr>
              <w:t>・文末の言葉の違いを確かめる。</w:t>
            </w:r>
          </w:p>
          <w:p w14:paraId="2E5D878F" w14:textId="3D62D3F4" w:rsidR="003B2066" w:rsidRPr="00C3351E" w:rsidRDefault="003B2066" w:rsidP="003B2066">
            <w:pPr>
              <w:pStyle w:val="75-"/>
              <w:ind w:left="300" w:hanging="150"/>
            </w:pPr>
            <w:r w:rsidRPr="00C3351E">
              <w:rPr>
                <w:rFonts w:hint="eastAsia"/>
              </w:rPr>
              <w:t>・現代とは違う意味で使われている言葉や</w:t>
            </w:r>
            <w:r w:rsidR="004F4384" w:rsidRPr="00C3351E">
              <w:rPr>
                <w:rFonts w:hint="eastAsia"/>
              </w:rPr>
              <w:t>、</w:t>
            </w:r>
            <w:r w:rsidRPr="00C3351E">
              <w:rPr>
                <w:rFonts w:hint="eastAsia"/>
              </w:rPr>
              <w:t>現代では使われなくなった言葉の意味を確かめる。</w:t>
            </w:r>
          </w:p>
          <w:p w14:paraId="55263830" w14:textId="661356C5" w:rsidR="003B2066" w:rsidRPr="00C3351E" w:rsidRDefault="003B2066" w:rsidP="003B2066">
            <w:pPr>
              <w:pStyle w:val="75-"/>
              <w:ind w:left="300" w:hanging="150"/>
            </w:pPr>
            <w:r w:rsidRPr="00C3351E">
              <w:rPr>
                <w:rFonts w:hint="eastAsia"/>
              </w:rPr>
              <w:t>→P169「古典の言葉」</w:t>
            </w:r>
          </w:p>
          <w:p w14:paraId="36466EF7" w14:textId="088D3ED4" w:rsidR="003B2066" w:rsidRPr="00C3351E" w:rsidRDefault="003B2066" w:rsidP="003B2066">
            <w:pPr>
              <w:pStyle w:val="70-"/>
            </w:pPr>
            <w:r w:rsidRPr="00C3351E">
              <w:rPr>
                <w:rStyle w:val="71-"/>
              </w:rPr>
              <w:t xml:space="preserve">3 </w:t>
            </w:r>
            <w:r w:rsidR="000A7987" w:rsidRPr="00C3351E">
              <w:rPr>
                <w:rStyle w:val="71-"/>
                <w:rFonts w:asciiTheme="minorEastAsia" w:eastAsiaTheme="minorEastAsia" w:hAnsiTheme="minorEastAsia" w:hint="eastAsia"/>
              </w:rPr>
              <w:t>作品の内容を読み取り、</w:t>
            </w:r>
            <w:r w:rsidRPr="00C3351E">
              <w:rPr>
                <w:rFonts w:hint="eastAsia"/>
              </w:rPr>
              <w:t>古典の世界を想像する。</w:t>
            </w:r>
            <w:r w:rsidR="00235275" w:rsidRPr="00C3351E">
              <w:rPr>
                <w:rFonts w:hint="eastAsia"/>
              </w:rPr>
              <w:t>（</w:t>
            </w:r>
            <w:r w:rsidR="007312DC" w:rsidRPr="00C3351E">
              <w:rPr>
                <w:rFonts w:hint="eastAsia"/>
              </w:rPr>
              <w:t>課題2</w:t>
            </w:r>
            <w:r w:rsidR="00235275" w:rsidRPr="00C3351E">
              <w:rPr>
                <w:rFonts w:hint="eastAsia"/>
              </w:rPr>
              <w:t>）</w:t>
            </w:r>
          </w:p>
          <w:p w14:paraId="471BD84A" w14:textId="43E49580" w:rsidR="003B2066" w:rsidRPr="00C3351E" w:rsidRDefault="003B2066" w:rsidP="003B2066">
            <w:pPr>
              <w:pStyle w:val="75-"/>
              <w:ind w:left="300" w:hanging="150"/>
            </w:pPr>
            <w:r w:rsidRPr="00C3351E">
              <w:rPr>
                <w:rFonts w:hint="eastAsia"/>
              </w:rPr>
              <w:t>・「</w:t>
            </w:r>
            <w:r w:rsidR="00A76581" w:rsidRPr="00C3351E">
              <w:rPr>
                <w:rFonts w:hint="eastAsia"/>
              </w:rPr>
              <w:t>蓬萊</w:t>
            </w:r>
            <w:r w:rsidRPr="00C3351E">
              <w:rPr>
                <w:rFonts w:hint="eastAsia"/>
              </w:rPr>
              <w:t>の玉の枝」に登場する人々の思いや行動</w:t>
            </w:r>
            <w:r w:rsidR="000A7987" w:rsidRPr="00C3351E">
              <w:rPr>
                <w:rFonts w:hint="eastAsia"/>
              </w:rPr>
              <w:t>について考え</w:t>
            </w:r>
            <w:r w:rsidR="004F4384" w:rsidRPr="00C3351E">
              <w:rPr>
                <w:rFonts w:hint="eastAsia"/>
              </w:rPr>
              <w:t>、</w:t>
            </w:r>
            <w:r w:rsidRPr="00C3351E">
              <w:rPr>
                <w:rFonts w:hint="eastAsia"/>
              </w:rPr>
              <w:t>現代の</w:t>
            </w:r>
            <w:r w:rsidR="000A7987" w:rsidRPr="00C3351E">
              <w:rPr>
                <w:rFonts w:hint="eastAsia"/>
              </w:rPr>
              <w:t>人々に通じるところはないか、友達と語り合う</w:t>
            </w:r>
            <w:r w:rsidRPr="00C3351E">
              <w:rPr>
                <w:rFonts w:hint="eastAsia"/>
              </w:rPr>
              <w:t>。</w:t>
            </w:r>
          </w:p>
          <w:p w14:paraId="031AC8BD" w14:textId="2DB00AC8" w:rsidR="003B2066" w:rsidRPr="00C3351E" w:rsidRDefault="003B2066" w:rsidP="003B2066">
            <w:pPr>
              <w:pStyle w:val="75-"/>
              <w:ind w:left="300" w:hanging="150"/>
            </w:pPr>
            <w:r w:rsidRPr="00C3351E">
              <w:rPr>
                <w:rFonts w:hint="eastAsia"/>
              </w:rPr>
              <w:t>◇P166「貴公子たちの失敗談」は</w:t>
            </w:r>
            <w:r w:rsidR="004F4384" w:rsidRPr="00C3351E">
              <w:rPr>
                <w:rFonts w:hint="eastAsia"/>
              </w:rPr>
              <w:t>、</w:t>
            </w:r>
            <w:r w:rsidRPr="00C3351E">
              <w:rPr>
                <w:rFonts w:hint="eastAsia"/>
              </w:rPr>
              <w:t>内容にちなんだ言葉遊びで締めくくられている。現代でも</w:t>
            </w:r>
            <w:r w:rsidR="004F4384" w:rsidRPr="00C3351E">
              <w:rPr>
                <w:rFonts w:hint="eastAsia"/>
              </w:rPr>
              <w:t>、</w:t>
            </w:r>
            <w:r w:rsidRPr="00C3351E">
              <w:rPr>
                <w:rFonts w:hint="eastAsia"/>
              </w:rPr>
              <w:t>言葉遊びが社会のさまざまなところで使われていることに気づかせ</w:t>
            </w:r>
            <w:r w:rsidR="00010610" w:rsidRPr="00C3351E">
              <w:rPr>
                <w:rFonts w:hint="eastAsia"/>
              </w:rPr>
              <w:t>るとよい</w:t>
            </w:r>
            <w:r w:rsidR="00235275" w:rsidRPr="00C3351E">
              <w:rPr>
                <w:rFonts w:hint="eastAsia"/>
              </w:rPr>
              <w:t>（</w:t>
            </w:r>
            <w:r w:rsidRPr="00C3351E">
              <w:rPr>
                <w:rFonts w:hint="eastAsia"/>
              </w:rPr>
              <w:t>例:商品名など</w:t>
            </w:r>
            <w:r w:rsidR="00235275" w:rsidRPr="00C3351E">
              <w:rPr>
                <w:rFonts w:hint="eastAsia"/>
              </w:rPr>
              <w:t>）</w:t>
            </w:r>
            <w:r w:rsidRPr="00C3351E">
              <w:rPr>
                <w:rFonts w:hint="eastAsia"/>
              </w:rPr>
              <w:t>。</w:t>
            </w:r>
          </w:p>
          <w:p w14:paraId="12457191" w14:textId="5A31BE14" w:rsidR="003B2066" w:rsidRPr="00C3351E" w:rsidRDefault="003B2066" w:rsidP="003B2066">
            <w:pPr>
              <w:pStyle w:val="75-"/>
              <w:ind w:left="300" w:hanging="150"/>
            </w:pPr>
            <w:r w:rsidRPr="00C3351E">
              <w:rPr>
                <w:rFonts w:hint="eastAsia"/>
              </w:rPr>
              <w:t>◇</w:t>
            </w:r>
            <w:r w:rsidRPr="00C3351E">
              <w:rPr>
                <w:rFonts w:ascii="ＭＳ Ｐ明朝" w:eastAsia="ＭＳ Ｐ明朝" w:hAnsi="ＭＳ Ｐ明朝" w:hint="eastAsia"/>
              </w:rPr>
              <w:t>「</w:t>
            </w:r>
            <w:r w:rsidRPr="00C3351E">
              <w:rPr>
                <w:rFonts w:hint="eastAsia"/>
              </w:rPr>
              <w:t>竹取物語」はさまざまな形で表現されている</w:t>
            </w:r>
            <w:r w:rsidR="003A4981" w:rsidRPr="00C3351E">
              <w:rPr>
                <w:rFonts w:ascii="ＭＳ Ｐ明朝" w:eastAsia="ＭＳ Ｐ明朝" w:hAnsi="ＭＳ Ｐ明朝" w:hint="eastAsia"/>
              </w:rPr>
              <w:t>（</w:t>
            </w:r>
            <w:r w:rsidR="003A4981" w:rsidRPr="00C3351E">
              <w:rPr>
                <w:rFonts w:hint="eastAsia"/>
              </w:rPr>
              <w:t>P165）</w:t>
            </w:r>
            <w:r w:rsidRPr="00C3351E">
              <w:rPr>
                <w:rFonts w:hint="eastAsia"/>
              </w:rPr>
              <w:t>。</w:t>
            </w:r>
            <w:r w:rsidR="00010610" w:rsidRPr="00C3351E">
              <w:rPr>
                <w:rFonts w:hint="eastAsia"/>
              </w:rPr>
              <w:t>それぞれ</w:t>
            </w:r>
            <w:r w:rsidRPr="00C3351E">
              <w:rPr>
                <w:rFonts w:hint="eastAsia"/>
              </w:rPr>
              <w:t>どのような魅力がより強く伝わるかを考え</w:t>
            </w:r>
            <w:r w:rsidR="00010610" w:rsidRPr="00C3351E">
              <w:rPr>
                <w:rFonts w:hint="eastAsia"/>
              </w:rPr>
              <w:t>させ</w:t>
            </w:r>
            <w:r w:rsidRPr="00C3351E">
              <w:rPr>
                <w:rFonts w:hint="eastAsia"/>
              </w:rPr>
              <w:t>る</w:t>
            </w:r>
            <w:r w:rsidR="00010610" w:rsidRPr="00C3351E">
              <w:rPr>
                <w:rFonts w:hint="eastAsia"/>
              </w:rPr>
              <w:t>ことも</w:t>
            </w:r>
            <w:r w:rsidRPr="00C3351E">
              <w:rPr>
                <w:rFonts w:hint="eastAsia"/>
              </w:rPr>
              <w:t>できる。</w:t>
            </w:r>
          </w:p>
          <w:p w14:paraId="0D22839F" w14:textId="68A74955" w:rsidR="003B2066" w:rsidRPr="00C3351E" w:rsidRDefault="003B2066" w:rsidP="003B2066">
            <w:pPr>
              <w:pStyle w:val="70-"/>
            </w:pPr>
            <w:r w:rsidRPr="00C3351E">
              <w:rPr>
                <w:rStyle w:val="71-"/>
              </w:rPr>
              <w:t xml:space="preserve">4 </w:t>
            </w:r>
            <w:r w:rsidRPr="00C3351E">
              <w:rPr>
                <w:rFonts w:hint="eastAsia"/>
              </w:rPr>
              <w:t>学習を振り返る。</w:t>
            </w:r>
          </w:p>
          <w:p w14:paraId="79F170FE" w14:textId="2794337C" w:rsidR="003B2066" w:rsidRPr="00C3351E" w:rsidRDefault="00ED15DB" w:rsidP="003B2066">
            <w:pPr>
              <w:pStyle w:val="75-"/>
              <w:ind w:left="300" w:hanging="150"/>
            </w:pPr>
            <w:r w:rsidRPr="00C3351E">
              <w:rPr>
                <w:noProof/>
              </w:rPr>
              <mc:AlternateContent>
                <mc:Choice Requires="wps">
                  <w:drawing>
                    <wp:anchor distT="0" distB="0" distL="114300" distR="114300" simplePos="0" relativeHeight="251658284" behindDoc="1" locked="0" layoutInCell="1" allowOverlap="1" wp14:anchorId="472F9B36" wp14:editId="0AA6569B">
                      <wp:simplePos x="0" y="0"/>
                      <wp:positionH relativeFrom="column">
                        <wp:posOffset>-14605</wp:posOffset>
                      </wp:positionH>
                      <wp:positionV relativeFrom="paragraph">
                        <wp:posOffset>10844</wp:posOffset>
                      </wp:positionV>
                      <wp:extent cx="2268360" cy="996480"/>
                      <wp:effectExtent l="0" t="0" r="0" b="0"/>
                      <wp:wrapNone/>
                      <wp:docPr id="101724197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360" cy="996480"/>
                              </a:xfrm>
                              <a:prstGeom prst="rect">
                                <a:avLst/>
                              </a:prstGeom>
                              <a:solidFill>
                                <a:schemeClr val="bg1">
                                  <a:lumMod val="85000"/>
                                </a:schemeClr>
                              </a:solidFill>
                              <a:ln>
                                <a:noFill/>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53FD759" id="Rectangle 5" o:spid="_x0000_s1026" style="position:absolute;margin-left:-1.15pt;margin-top:.85pt;width:178.6pt;height:78.45pt;z-index:-2516581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" fillcolor="#d8d8d8 [2732]" stroked="f">
                      <v:textbox inset="5.85pt,.7pt,5.85pt,.7pt"/>
                    </v:rect>
                  </w:pict>
                </mc:Fallback>
              </mc:AlternateContent>
            </w:r>
            <w:r w:rsidR="003B2066" w:rsidRPr="00C3351E">
              <w:rPr>
                <w:rFonts w:hint="eastAsia"/>
              </w:rPr>
              <w:t>・現代の文章と古典とを比べ</w:t>
            </w:r>
            <w:r w:rsidR="004F4384" w:rsidRPr="00C3351E">
              <w:rPr>
                <w:rFonts w:hint="eastAsia"/>
              </w:rPr>
              <w:t>、</w:t>
            </w:r>
            <w:r w:rsidR="003B2066" w:rsidRPr="00C3351E">
              <w:rPr>
                <w:rFonts w:hint="eastAsia"/>
              </w:rPr>
              <w:t>どんな違いに気がついたか挙げる。</w:t>
            </w:r>
          </w:p>
          <w:p w14:paraId="7C72E23D" w14:textId="6F082C31" w:rsidR="000A7987" w:rsidRPr="00C3351E" w:rsidRDefault="000A7987" w:rsidP="003B2066">
            <w:pPr>
              <w:pStyle w:val="75-"/>
              <w:ind w:left="300" w:hanging="150"/>
            </w:pPr>
            <w:r w:rsidRPr="00C3351E">
              <w:rPr>
                <w:rFonts w:hint="eastAsia"/>
              </w:rPr>
              <w:t>・特に印象に残った人物や場面はどこか、自分の言葉でまとめる。</w:t>
            </w:r>
          </w:p>
          <w:p w14:paraId="65ED5CC3" w14:textId="0CC47F5D" w:rsidR="00D84A37" w:rsidRPr="00C3351E" w:rsidRDefault="003B2066" w:rsidP="00D84A37">
            <w:pPr>
              <w:pStyle w:val="75-"/>
              <w:spacing w:afterLines="50" w:after="130"/>
              <w:ind w:left="300" w:hanging="150"/>
            </w:pPr>
            <w:r w:rsidRPr="00C3351E">
              <w:rPr>
                <w:rFonts w:hint="eastAsia"/>
              </w:rPr>
              <w:t>・</w:t>
            </w:r>
            <w:r w:rsidRPr="00C3351E">
              <w:rPr>
                <w:rFonts w:hint="eastAsia"/>
                <w:spacing w:val="-2"/>
              </w:rPr>
              <w:t>古典の物語を読んで</w:t>
            </w:r>
            <w:r w:rsidR="004F4384" w:rsidRPr="00C3351E">
              <w:rPr>
                <w:rFonts w:hint="eastAsia"/>
                <w:spacing w:val="-2"/>
              </w:rPr>
              <w:t>、</w:t>
            </w:r>
            <w:r w:rsidRPr="00C3351E">
              <w:rPr>
                <w:rFonts w:hint="eastAsia"/>
                <w:spacing w:val="-2"/>
              </w:rPr>
              <w:t>興味をもったことや</w:t>
            </w:r>
            <w:r w:rsidR="004F4384" w:rsidRPr="00C3351E">
              <w:rPr>
                <w:rFonts w:hint="eastAsia"/>
                <w:spacing w:val="-2"/>
              </w:rPr>
              <w:t>、</w:t>
            </w:r>
            <w:r w:rsidRPr="00C3351E">
              <w:rPr>
                <w:rFonts w:hint="eastAsia"/>
                <w:spacing w:val="-2"/>
              </w:rPr>
              <w:t>もっと知りたいことを</w:t>
            </w:r>
            <w:r w:rsidR="004F4384" w:rsidRPr="00C3351E">
              <w:rPr>
                <w:rFonts w:hint="eastAsia"/>
                <w:spacing w:val="-2"/>
              </w:rPr>
              <w:t>、</w:t>
            </w:r>
            <w:r w:rsidRPr="00C3351E">
              <w:rPr>
                <w:rFonts w:hint="eastAsia"/>
                <w:spacing w:val="-2"/>
              </w:rPr>
              <w:t>友達と伝え合う。</w:t>
            </w:r>
          </w:p>
        </w:tc>
        <w:tc>
          <w:tcPr>
            <w:tcW w:w="3283" w:type="dxa"/>
            <w:tcBorders>
              <w:bottom w:val="single" w:sz="2" w:space="0" w:color="auto"/>
            </w:tcBorders>
            <w:tcMar>
              <w:left w:w="136" w:type="dxa"/>
              <w:right w:w="136" w:type="dxa"/>
            </w:tcMar>
          </w:tcPr>
          <w:p w14:paraId="1F8F2E1B" w14:textId="54EE51B1" w:rsidR="003B2066" w:rsidRPr="00C3351E" w:rsidRDefault="003B2066" w:rsidP="003B2066">
            <w:pPr>
              <w:pStyle w:val="80-"/>
            </w:pPr>
            <w:r w:rsidRPr="00C3351E">
              <w:rPr>
                <w:rFonts w:hint="eastAsia"/>
              </w:rPr>
              <w:t>【知・技】音読に必要な文語のきまりや訓読のしかたを知り</w:t>
            </w:r>
            <w:r w:rsidR="004F4384" w:rsidRPr="00C3351E">
              <w:rPr>
                <w:rFonts w:hint="eastAsia"/>
              </w:rPr>
              <w:t>、</w:t>
            </w:r>
            <w:r w:rsidRPr="00C3351E">
              <w:rPr>
                <w:rFonts w:hint="eastAsia"/>
              </w:rPr>
              <w:t>古文を音読し</w:t>
            </w:r>
            <w:r w:rsidR="004F4384" w:rsidRPr="00C3351E">
              <w:rPr>
                <w:rFonts w:hint="eastAsia"/>
              </w:rPr>
              <w:t>、</w:t>
            </w:r>
            <w:r w:rsidRPr="00C3351E">
              <w:rPr>
                <w:rFonts w:hint="eastAsia"/>
              </w:rPr>
              <w:t>古典特有のリズムを通して</w:t>
            </w:r>
            <w:r w:rsidR="004F4384" w:rsidRPr="00C3351E">
              <w:rPr>
                <w:rFonts w:hint="eastAsia"/>
              </w:rPr>
              <w:t>、</w:t>
            </w:r>
            <w:r w:rsidRPr="00C3351E">
              <w:rPr>
                <w:rFonts w:hint="eastAsia"/>
              </w:rPr>
              <w:t>古典の世界に親しんでいる。</w:t>
            </w:r>
            <w:r w:rsidR="00235275" w:rsidRPr="00C3351E">
              <w:rPr>
                <w:rFonts w:hint="eastAsia"/>
              </w:rPr>
              <w:t>（</w:t>
            </w:r>
            <w:r w:rsidR="003261C4" w:rsidRPr="00C3351E">
              <w:t>(3)</w:t>
            </w:r>
            <w:r w:rsidRPr="00C3351E">
              <w:rPr>
                <w:rFonts w:hint="eastAsia"/>
              </w:rPr>
              <w:t>ア</w:t>
            </w:r>
            <w:r w:rsidR="00235275" w:rsidRPr="00C3351E">
              <w:rPr>
                <w:rFonts w:hint="eastAsia"/>
              </w:rPr>
              <w:t>）</w:t>
            </w:r>
          </w:p>
          <w:p w14:paraId="52E88937" w14:textId="4F1E26BD" w:rsidR="003B2066" w:rsidRPr="00C3351E" w:rsidRDefault="003B2066" w:rsidP="003B2066">
            <w:pPr>
              <w:pStyle w:val="83-"/>
            </w:pPr>
            <w:r w:rsidRPr="00C3351E">
              <w:rPr>
                <w:rFonts w:hint="eastAsia"/>
              </w:rPr>
              <w:t>→音読に必要な文語のきまり</w:t>
            </w:r>
            <w:r w:rsidR="00750C6A" w:rsidRPr="00C3351E">
              <w:rPr>
                <w:rFonts w:hint="eastAsia"/>
              </w:rPr>
              <w:t>や</w:t>
            </w:r>
            <w:r w:rsidR="004F4384" w:rsidRPr="00C3351E">
              <w:rPr>
                <w:rFonts w:hint="eastAsia"/>
              </w:rPr>
              <w:t>、</w:t>
            </w:r>
            <w:r w:rsidRPr="00C3351E">
              <w:rPr>
                <w:rFonts w:hint="eastAsia"/>
              </w:rPr>
              <w:t>古</w:t>
            </w:r>
            <w:r w:rsidR="00750C6A" w:rsidRPr="00C3351E">
              <w:rPr>
                <w:rFonts w:hint="eastAsia"/>
              </w:rPr>
              <w:t>典</w:t>
            </w:r>
            <w:r w:rsidRPr="00C3351E">
              <w:rPr>
                <w:rFonts w:hint="eastAsia"/>
              </w:rPr>
              <w:t>特有のリズム</w:t>
            </w:r>
            <w:r w:rsidR="00750C6A" w:rsidRPr="00C3351E">
              <w:rPr>
                <w:rFonts w:hint="eastAsia"/>
              </w:rPr>
              <w:t>を確かめながら</w:t>
            </w:r>
            <w:r w:rsidR="00335D06" w:rsidRPr="00C3351E">
              <w:rPr>
                <w:rFonts w:hint="eastAsia"/>
              </w:rPr>
              <w:t>音読し</w:t>
            </w:r>
            <w:r w:rsidR="004F4384" w:rsidRPr="00C3351E">
              <w:rPr>
                <w:rFonts w:hint="eastAsia"/>
              </w:rPr>
              <w:t>、</w:t>
            </w:r>
            <w:r w:rsidR="00335D06" w:rsidRPr="00C3351E">
              <w:rPr>
                <w:rFonts w:hint="eastAsia"/>
              </w:rPr>
              <w:t>古典</w:t>
            </w:r>
            <w:r w:rsidRPr="00C3351E">
              <w:rPr>
                <w:rFonts w:hint="eastAsia"/>
              </w:rPr>
              <w:t>の世界に親しんでいる。</w:t>
            </w:r>
          </w:p>
          <w:p w14:paraId="53423AFF" w14:textId="1288BA10" w:rsidR="00D57DC0" w:rsidRPr="00C3351E" w:rsidRDefault="003B2066" w:rsidP="00D57DC0">
            <w:pPr>
              <w:pStyle w:val="80-"/>
            </w:pPr>
            <w:r w:rsidRPr="00C3351E">
              <w:rPr>
                <w:rFonts w:hint="eastAsia"/>
              </w:rPr>
              <w:t>【思・判・表】</w:t>
            </w:r>
            <w:r w:rsidR="00900DD8" w:rsidRPr="00C3351E">
              <w:rPr>
                <w:rFonts w:hint="eastAsia"/>
              </w:rPr>
              <w:t>「読むこと」において、文章を読んで理解したことに基づいて、自分の考えを確かなものにしている。（C</w:t>
            </w:r>
            <w:r w:rsidR="00900DD8" w:rsidRPr="00C3351E">
              <w:t>(1)</w:t>
            </w:r>
            <w:r w:rsidR="00900DD8" w:rsidRPr="00C3351E">
              <w:rPr>
                <w:rFonts w:hint="eastAsia"/>
              </w:rPr>
              <w:t>オ</w:t>
            </w:r>
            <w:r w:rsidR="00900DD8" w:rsidRPr="00C3351E">
              <w:t>）</w:t>
            </w:r>
          </w:p>
          <w:p w14:paraId="10908F1C" w14:textId="4155F450" w:rsidR="003B2066" w:rsidRPr="00C3351E" w:rsidRDefault="003B2066" w:rsidP="00D57DC0">
            <w:pPr>
              <w:pStyle w:val="83-"/>
            </w:pPr>
            <w:r w:rsidRPr="00C3351E">
              <w:rPr>
                <w:rFonts w:hint="eastAsia"/>
              </w:rPr>
              <w:t>→</w:t>
            </w:r>
            <w:r w:rsidR="002838AE" w:rsidRPr="00C3351E">
              <w:rPr>
                <w:rFonts w:hint="eastAsia"/>
              </w:rPr>
              <w:t>文章を読み、登場人物の思いや行動</w:t>
            </w:r>
            <w:r w:rsidR="00E4325B" w:rsidRPr="00C3351E">
              <w:rPr>
                <w:rFonts w:hint="eastAsia"/>
              </w:rPr>
              <w:t>、現代との共通点や相違点</w:t>
            </w:r>
            <w:r w:rsidR="002838AE" w:rsidRPr="00C3351E">
              <w:rPr>
                <w:rFonts w:hint="eastAsia"/>
              </w:rPr>
              <w:t>について考え</w:t>
            </w:r>
            <w:r w:rsidR="005C545D" w:rsidRPr="00C3351E">
              <w:rPr>
                <w:rFonts w:hint="eastAsia"/>
              </w:rPr>
              <w:t>を深め</w:t>
            </w:r>
            <w:r w:rsidR="002838AE" w:rsidRPr="00C3351E">
              <w:rPr>
                <w:rFonts w:hint="eastAsia"/>
              </w:rPr>
              <w:t>ている。</w:t>
            </w:r>
          </w:p>
          <w:p w14:paraId="4A097760" w14:textId="195639C2" w:rsidR="003B2066" w:rsidRPr="00C3351E" w:rsidRDefault="003B2066" w:rsidP="000B5407">
            <w:pPr>
              <w:pStyle w:val="80-"/>
            </w:pPr>
            <w:r w:rsidRPr="00C3351E">
              <w:rPr>
                <w:rFonts w:hint="eastAsia"/>
              </w:rPr>
              <w:t>【態】</w:t>
            </w:r>
            <w:r w:rsidR="009C45BC" w:rsidRPr="00C3351E">
              <w:rPr>
                <w:rFonts w:hint="eastAsia"/>
              </w:rPr>
              <w:t>進んで古文を音読し</w:t>
            </w:r>
            <w:r w:rsidR="004F4384" w:rsidRPr="00C3351E">
              <w:rPr>
                <w:rFonts w:hint="eastAsia"/>
              </w:rPr>
              <w:t>、</w:t>
            </w:r>
            <w:r w:rsidR="004904C5" w:rsidRPr="00C3351E">
              <w:rPr>
                <w:rFonts w:hint="eastAsia"/>
              </w:rPr>
              <w:t>今までの</w:t>
            </w:r>
            <w:r w:rsidR="007E3964" w:rsidRPr="00C3351E">
              <w:rPr>
                <w:rFonts w:hint="eastAsia"/>
              </w:rPr>
              <w:t>学習を生かし</w:t>
            </w:r>
            <w:r w:rsidR="002838AE" w:rsidRPr="00C3351E">
              <w:rPr>
                <w:rFonts w:hint="eastAsia"/>
              </w:rPr>
              <w:t>て</w:t>
            </w:r>
            <w:r w:rsidR="00EA0C5C" w:rsidRPr="00C3351E">
              <w:rPr>
                <w:rFonts w:hint="eastAsia"/>
              </w:rPr>
              <w:t>、</w:t>
            </w:r>
            <w:r w:rsidR="007E3964" w:rsidRPr="00C3351E">
              <w:rPr>
                <w:rFonts w:hint="eastAsia"/>
              </w:rPr>
              <w:t>描かれている</w:t>
            </w:r>
            <w:r w:rsidR="000B5407" w:rsidRPr="00C3351E">
              <w:rPr>
                <w:rFonts w:hint="eastAsia"/>
              </w:rPr>
              <w:t>古典の世界を想像しようとしている</w:t>
            </w:r>
            <w:r w:rsidRPr="00C3351E">
              <w:rPr>
                <w:rFonts w:hint="eastAsia"/>
              </w:rPr>
              <w:t>。</w:t>
            </w:r>
          </w:p>
        </w:tc>
      </w:tr>
      <w:tr w:rsidR="00C3351E" w:rsidRPr="00C3351E" w14:paraId="6DB746AC" w14:textId="77777777" w:rsidTr="00643EDA">
        <w:tc>
          <w:tcPr>
            <w:tcW w:w="479" w:type="dxa"/>
            <w:tcBorders>
              <w:top w:val="single" w:sz="2" w:space="0" w:color="auto"/>
              <w:bottom w:val="single" w:sz="2" w:space="0" w:color="auto"/>
            </w:tcBorders>
            <w:tcMar>
              <w:left w:w="0" w:type="dxa"/>
              <w:right w:w="0" w:type="dxa"/>
            </w:tcMar>
          </w:tcPr>
          <w:p w14:paraId="25CB9940" w14:textId="378A3219" w:rsidR="003E5952" w:rsidRPr="00C3351E" w:rsidRDefault="003E5952" w:rsidP="003E5952">
            <w:pPr>
              <w:pStyle w:val="20-"/>
            </w:pPr>
            <w:r w:rsidRPr="00C3351E">
              <w:rPr>
                <w:rFonts w:hint="eastAsia"/>
              </w:rPr>
              <w:t>11月</w:t>
            </w:r>
          </w:p>
        </w:tc>
        <w:tc>
          <w:tcPr>
            <w:tcW w:w="2376" w:type="dxa"/>
            <w:tcBorders>
              <w:bottom w:val="single" w:sz="2" w:space="0" w:color="auto"/>
            </w:tcBorders>
          </w:tcPr>
          <w:p w14:paraId="4BB0CA30" w14:textId="77777777" w:rsidR="003E5952" w:rsidRPr="00C3351E" w:rsidRDefault="003E5952" w:rsidP="003E5952">
            <w:pPr>
              <w:pStyle w:val="40-"/>
            </w:pPr>
            <w:r w:rsidRPr="00C3351E">
              <w:rPr>
                <w:rFonts w:hint="eastAsia"/>
              </w:rPr>
              <w:t>今に生きる言葉</w:t>
            </w:r>
          </w:p>
          <w:p w14:paraId="58497CDC" w14:textId="77777777" w:rsidR="003E5952" w:rsidRPr="00C3351E" w:rsidRDefault="003E5952" w:rsidP="003E5952">
            <w:pPr>
              <w:pStyle w:val="40-"/>
            </w:pPr>
            <w:r w:rsidRPr="00C3351E">
              <w:rPr>
                <w:rFonts w:hint="eastAsia"/>
              </w:rPr>
              <w:t>［書く］故事成語を使って体験文を書こう</w:t>
            </w:r>
          </w:p>
          <w:p w14:paraId="1647F391" w14:textId="77777777" w:rsidR="003E5952" w:rsidRPr="00C3351E" w:rsidRDefault="003E5952" w:rsidP="003E5952">
            <w:pPr>
              <w:pStyle w:val="40-"/>
              <w:ind w:firstLineChars="100" w:firstLine="150"/>
            </w:pPr>
            <w:r w:rsidRPr="00C3351E">
              <w:rPr>
                <w:rFonts w:hint="eastAsia"/>
              </w:rPr>
              <w:t>３時間（読②書①）</w:t>
            </w:r>
          </w:p>
          <w:p w14:paraId="6157CDE0" w14:textId="77777777" w:rsidR="003E5952" w:rsidRPr="00C3351E" w:rsidRDefault="003E5952" w:rsidP="003E5952">
            <w:pPr>
              <w:pStyle w:val="50-"/>
              <w:ind w:left="150" w:hanging="150"/>
            </w:pPr>
            <w:r w:rsidRPr="00C3351E">
              <w:rPr>
                <w:rFonts w:hint="eastAsia"/>
              </w:rPr>
              <w:t>◎音読に必要な文語のきまりや訓読のしかたを知り、漢文を音読し、古典特有のリズムを通して、古典の世界に親しむことができる。（知・技(3)ア</w:t>
            </w:r>
            <w:r w:rsidRPr="00C3351E">
              <w:t>）</w:t>
            </w:r>
          </w:p>
          <w:p w14:paraId="0082002B" w14:textId="77777777" w:rsidR="003E5952" w:rsidRPr="00C3351E" w:rsidRDefault="003E5952" w:rsidP="003E5952">
            <w:pPr>
              <w:pStyle w:val="50-"/>
              <w:ind w:left="150" w:hanging="150"/>
            </w:pPr>
            <w:r w:rsidRPr="00C3351E">
              <w:rPr>
                <w:rFonts w:hint="eastAsia"/>
              </w:rPr>
              <w:t>◎文章を読んで理解したことに基づいて、自分の考えを確かなものにすることができる。（思・判・表C</w:t>
            </w:r>
            <w:r w:rsidRPr="00C3351E">
              <w:t>(1)</w:t>
            </w:r>
            <w:r w:rsidRPr="00C3351E">
              <w:rPr>
                <w:rFonts w:hint="eastAsia"/>
              </w:rPr>
              <w:t>オ</w:t>
            </w:r>
            <w:r w:rsidRPr="00C3351E">
              <w:t>）</w:t>
            </w:r>
          </w:p>
          <w:p w14:paraId="164D136B" w14:textId="77777777" w:rsidR="003E5952" w:rsidRPr="00C3351E" w:rsidRDefault="003E5952" w:rsidP="003E5952">
            <w:pPr>
              <w:pStyle w:val="50-"/>
              <w:ind w:left="150" w:hanging="150"/>
            </w:pPr>
            <w:r w:rsidRPr="00C3351E">
              <w:rPr>
                <w:rFonts w:hint="eastAsia"/>
              </w:rPr>
              <w:t>◎書く内容の中心が明確になるように、段落の役割などを意識して文章の構成や展開を考えることができる。（思・判・表B</w:t>
            </w:r>
            <w:r w:rsidRPr="00C3351E">
              <w:t>(1)</w:t>
            </w:r>
            <w:r w:rsidRPr="00C3351E">
              <w:rPr>
                <w:rFonts w:hint="eastAsia"/>
              </w:rPr>
              <w:t>イ</w:t>
            </w:r>
            <w:r w:rsidRPr="00C3351E">
              <w:t>）</w:t>
            </w:r>
          </w:p>
          <w:p w14:paraId="25EEA047" w14:textId="77777777" w:rsidR="003E5952" w:rsidRPr="00C3351E" w:rsidRDefault="003E5952" w:rsidP="003E5952">
            <w:pPr>
              <w:pStyle w:val="50-"/>
              <w:ind w:left="150" w:hanging="150"/>
            </w:pPr>
            <w:r w:rsidRPr="00C3351E">
              <w:rPr>
                <w:rFonts w:hint="eastAsia"/>
              </w:rPr>
              <w:t>◎</w:t>
            </w:r>
            <w:r w:rsidRPr="00C3351E">
              <w:rPr>
                <w:rFonts w:hint="eastAsia"/>
                <w:spacing w:val="-4"/>
              </w:rPr>
              <w:t>言葉がもつ価値に気づくとともに、進んで読書をし、我が国の言語文化を大切にして、思いや考えを伝え合おうとする。（学びに向かう力、人間性等）</w:t>
            </w:r>
          </w:p>
          <w:p w14:paraId="4E878FCF" w14:textId="77777777" w:rsidR="003E5952" w:rsidRPr="00C3351E" w:rsidRDefault="003E5952" w:rsidP="003E5952">
            <w:pPr>
              <w:pStyle w:val="50-"/>
              <w:ind w:left="150" w:hanging="150"/>
            </w:pPr>
            <w:r w:rsidRPr="00C3351E">
              <w:rPr>
                <w:rFonts w:hint="eastAsia"/>
              </w:rPr>
              <w:t>★漢文を読み、考えたことなどを記録したり伝え合ったりする。（思・判・表</w:t>
            </w:r>
            <w:r w:rsidRPr="00C3351E">
              <w:t>C(2)</w:t>
            </w:r>
            <w:r w:rsidRPr="00C3351E">
              <w:rPr>
                <w:rFonts w:hint="eastAsia"/>
              </w:rPr>
              <w:t>イ）</w:t>
            </w:r>
          </w:p>
          <w:p w14:paraId="0EC2F71B" w14:textId="40A8B1C5" w:rsidR="003E5952" w:rsidRPr="00C3351E" w:rsidRDefault="003E5952" w:rsidP="00936485">
            <w:pPr>
              <w:pStyle w:val="40-"/>
              <w:ind w:left="150" w:hangingChars="100" w:hanging="150"/>
              <w:rPr>
                <w:rFonts w:asciiTheme="minorEastAsia" w:eastAsiaTheme="minorEastAsia" w:hAnsiTheme="minorEastAsia"/>
              </w:rPr>
            </w:pPr>
            <w:r w:rsidRPr="00C3351E">
              <w:rPr>
                <w:rFonts w:asciiTheme="minorEastAsia" w:eastAsiaTheme="minorEastAsia" w:hAnsiTheme="minorEastAsia" w:hint="eastAsia"/>
              </w:rPr>
              <w:t>★本や資料から文章を引用して説明するなど、事実やそれを基に考えたことを書く。（思・判・表</w:t>
            </w:r>
            <w:r w:rsidRPr="00C3351E">
              <w:rPr>
                <w:rFonts w:asciiTheme="minorEastAsia" w:eastAsiaTheme="minorEastAsia" w:hAnsiTheme="minorEastAsia"/>
              </w:rPr>
              <w:t>B(2)</w:t>
            </w:r>
            <w:r w:rsidRPr="00C3351E">
              <w:rPr>
                <w:rFonts w:asciiTheme="minorEastAsia" w:eastAsiaTheme="minorEastAsia" w:hAnsiTheme="minorEastAsia" w:hint="eastAsia"/>
              </w:rPr>
              <w:t>ア）</w:t>
            </w:r>
          </w:p>
        </w:tc>
        <w:tc>
          <w:tcPr>
            <w:tcW w:w="476" w:type="dxa"/>
            <w:tcBorders>
              <w:bottom w:val="single" w:sz="2" w:space="0" w:color="auto"/>
            </w:tcBorders>
            <w:tcMar>
              <w:left w:w="0" w:type="dxa"/>
              <w:right w:w="0" w:type="dxa"/>
            </w:tcMar>
          </w:tcPr>
          <w:p w14:paraId="35FEA26B" w14:textId="4A41ED1E" w:rsidR="003E5952" w:rsidRPr="00C3351E" w:rsidRDefault="003E5952" w:rsidP="003E5952">
            <w:pPr>
              <w:pStyle w:val="60-"/>
            </w:pPr>
            <w:r w:rsidRPr="00C3351E">
              <w:t>1</w:t>
            </w:r>
            <w:r w:rsidR="00F2140C" w:rsidRPr="00C3351E">
              <w:rPr>
                <w:rFonts w:asciiTheme="minorEastAsia" w:eastAsiaTheme="minorEastAsia" w:hAnsiTheme="minorEastAsia"/>
                <w:szCs w:val="15"/>
              </w:rPr>
              <w:t>-</w:t>
            </w:r>
            <w:r w:rsidR="00F2140C" w:rsidRPr="00C3351E">
              <w:rPr>
                <w:rFonts w:asciiTheme="minorEastAsia" w:eastAsiaTheme="minorEastAsia" w:hAnsiTheme="minorEastAsia" w:hint="eastAsia"/>
                <w:szCs w:val="15"/>
              </w:rPr>
              <w:t>2</w:t>
            </w:r>
          </w:p>
          <w:p w14:paraId="04A9C16F" w14:textId="77777777" w:rsidR="003E5952" w:rsidRPr="00C3351E" w:rsidRDefault="003E5952" w:rsidP="003E5952">
            <w:pPr>
              <w:pStyle w:val="60-"/>
            </w:pPr>
          </w:p>
          <w:p w14:paraId="7F6E7BA3" w14:textId="77777777" w:rsidR="003E5952" w:rsidRPr="00C3351E" w:rsidRDefault="003E5952" w:rsidP="003E5952">
            <w:pPr>
              <w:pStyle w:val="60-"/>
            </w:pPr>
          </w:p>
          <w:p w14:paraId="4C8A24E2" w14:textId="77777777" w:rsidR="003E5952" w:rsidRPr="00C3351E" w:rsidRDefault="003E5952" w:rsidP="003E5952">
            <w:pPr>
              <w:pStyle w:val="60-"/>
            </w:pPr>
          </w:p>
          <w:p w14:paraId="6AB5D7ED" w14:textId="77777777" w:rsidR="003E5952" w:rsidRPr="00C3351E" w:rsidRDefault="003E5952" w:rsidP="003E5952">
            <w:pPr>
              <w:pStyle w:val="60-"/>
            </w:pPr>
          </w:p>
          <w:p w14:paraId="5D299987" w14:textId="77777777" w:rsidR="003E5952" w:rsidRPr="00C3351E" w:rsidRDefault="003E5952" w:rsidP="003E5952">
            <w:pPr>
              <w:pStyle w:val="60-"/>
            </w:pPr>
          </w:p>
          <w:p w14:paraId="1FF3C89B" w14:textId="77777777" w:rsidR="003E5952" w:rsidRPr="00C3351E" w:rsidRDefault="003E5952" w:rsidP="003E5952">
            <w:pPr>
              <w:pStyle w:val="60-"/>
            </w:pPr>
          </w:p>
          <w:p w14:paraId="66639FBF" w14:textId="77777777" w:rsidR="003E5952" w:rsidRPr="00C3351E" w:rsidRDefault="003E5952" w:rsidP="003E5952">
            <w:pPr>
              <w:pStyle w:val="60-"/>
            </w:pPr>
          </w:p>
          <w:p w14:paraId="16F4607E" w14:textId="77777777" w:rsidR="003E5952" w:rsidRPr="00C3351E" w:rsidRDefault="003E5952" w:rsidP="003E5952">
            <w:pPr>
              <w:pStyle w:val="60-"/>
            </w:pPr>
          </w:p>
          <w:p w14:paraId="38269026" w14:textId="6362FDAF" w:rsidR="003E5952" w:rsidRPr="00C3351E" w:rsidRDefault="003E5952" w:rsidP="003E5952">
            <w:pPr>
              <w:pStyle w:val="60-"/>
            </w:pPr>
          </w:p>
          <w:p w14:paraId="3A74DB7F" w14:textId="77777777" w:rsidR="003E5952" w:rsidRPr="00C3351E" w:rsidRDefault="003E5952" w:rsidP="003E5952">
            <w:pPr>
              <w:pStyle w:val="60-"/>
            </w:pPr>
          </w:p>
          <w:p w14:paraId="30155AE0" w14:textId="77777777" w:rsidR="003E5952" w:rsidRPr="00C3351E" w:rsidRDefault="003E5952" w:rsidP="003E5952">
            <w:pPr>
              <w:pStyle w:val="60-"/>
            </w:pPr>
          </w:p>
          <w:p w14:paraId="3E4BFEA5" w14:textId="77777777" w:rsidR="003E5952" w:rsidRPr="00C3351E" w:rsidRDefault="003E5952" w:rsidP="003E5952">
            <w:pPr>
              <w:pStyle w:val="60-"/>
            </w:pPr>
          </w:p>
          <w:p w14:paraId="0474CD6C" w14:textId="77777777" w:rsidR="003E5952" w:rsidRPr="00C3351E" w:rsidRDefault="003E5952" w:rsidP="003E5952">
            <w:pPr>
              <w:pStyle w:val="60-"/>
            </w:pPr>
          </w:p>
          <w:p w14:paraId="0FF954AC" w14:textId="77777777" w:rsidR="003E5952" w:rsidRPr="00C3351E" w:rsidRDefault="003E5952" w:rsidP="003E5952">
            <w:pPr>
              <w:pStyle w:val="60-"/>
            </w:pPr>
          </w:p>
          <w:p w14:paraId="6B31F2F1" w14:textId="77777777" w:rsidR="003E5952" w:rsidRPr="00C3351E" w:rsidRDefault="003E5952" w:rsidP="003E5952">
            <w:pPr>
              <w:pStyle w:val="60-"/>
            </w:pPr>
          </w:p>
          <w:p w14:paraId="76420B0C" w14:textId="77777777" w:rsidR="003E5952" w:rsidRPr="00C3351E" w:rsidRDefault="003E5952" w:rsidP="003E5952">
            <w:pPr>
              <w:pStyle w:val="60-"/>
            </w:pPr>
          </w:p>
          <w:p w14:paraId="5EAEC32B" w14:textId="77777777" w:rsidR="003E5952" w:rsidRPr="00C3351E" w:rsidRDefault="003E5952" w:rsidP="003E5952">
            <w:pPr>
              <w:pStyle w:val="60-"/>
            </w:pPr>
          </w:p>
          <w:p w14:paraId="688E8BE4" w14:textId="7182338B" w:rsidR="003E5952" w:rsidRPr="00C3351E" w:rsidRDefault="003E5952" w:rsidP="003E5952">
            <w:pPr>
              <w:autoSpaceDE w:val="0"/>
              <w:autoSpaceDN w:val="0"/>
              <w:spacing w:line="260" w:lineRule="exact"/>
              <w:ind w:left="150" w:hangingChars="100" w:hanging="150"/>
              <w:jc w:val="center"/>
              <w:textAlignment w:val="center"/>
              <w:rPr>
                <w:rFonts w:asciiTheme="minorEastAsia" w:eastAsiaTheme="minorEastAsia" w:hAnsiTheme="minorEastAsia"/>
                <w:szCs w:val="15"/>
              </w:rPr>
            </w:pPr>
            <w:r w:rsidRPr="00C3351E">
              <w:t>3</w:t>
            </w:r>
          </w:p>
        </w:tc>
        <w:tc>
          <w:tcPr>
            <w:tcW w:w="3737" w:type="dxa"/>
            <w:tcBorders>
              <w:bottom w:val="single" w:sz="2" w:space="0" w:color="auto"/>
            </w:tcBorders>
          </w:tcPr>
          <w:p w14:paraId="17E345E1" w14:textId="77777777" w:rsidR="003E5952" w:rsidRPr="00C3351E" w:rsidRDefault="003E5952" w:rsidP="003E5952">
            <w:pPr>
              <w:pStyle w:val="70-0-0"/>
            </w:pPr>
            <w:r w:rsidRPr="00C3351E">
              <w:rPr>
                <w:noProof/>
              </w:rPr>
              <mc:AlternateContent>
                <mc:Choice Requires="wps">
                  <w:drawing>
                    <wp:anchor distT="0" distB="0" distL="114300" distR="114300" simplePos="0" relativeHeight="251658298" behindDoc="1" locked="0" layoutInCell="1" allowOverlap="1" wp14:anchorId="0D3610D4" wp14:editId="2A552784">
                      <wp:simplePos x="0" y="0"/>
                      <wp:positionH relativeFrom="column">
                        <wp:posOffset>-15240</wp:posOffset>
                      </wp:positionH>
                      <wp:positionV relativeFrom="paragraph">
                        <wp:posOffset>18961</wp:posOffset>
                      </wp:positionV>
                      <wp:extent cx="2268360" cy="304920"/>
                      <wp:effectExtent l="0" t="0" r="0" b="0"/>
                      <wp:wrapNone/>
                      <wp:docPr id="1542497157"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360" cy="304920"/>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C696B30" id="Rectangle 5" o:spid="_x0000_s1026" style="position:absolute;margin-left:-1.2pt;margin-top:1.5pt;width:178.6pt;height:24pt;z-index:-25165818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" fillcolor="#ddd" stroked="f">
                      <v:textbox inset="5.85pt,.7pt,5.85pt,.7pt"/>
                    </v:rect>
                  </w:pict>
                </mc:Fallback>
              </mc:AlternateContent>
            </w:r>
            <w:r w:rsidRPr="00C3351E">
              <w:t>「目標」や「学習の見通しをもとう」で</w:t>
            </w:r>
            <w:r w:rsidRPr="00C3351E">
              <w:rPr>
                <w:rFonts w:hint="eastAsia"/>
              </w:rPr>
              <w:t>本教材のねらいを確認し、学習の見通しをもつ。</w:t>
            </w:r>
          </w:p>
          <w:p w14:paraId="04FC8EF3" w14:textId="77777777" w:rsidR="003E5952" w:rsidRPr="00C3351E" w:rsidRDefault="003E5952" w:rsidP="003E5952">
            <w:pPr>
              <w:pStyle w:val="70-"/>
            </w:pPr>
            <w:r w:rsidRPr="00C3351E">
              <w:rPr>
                <w:rStyle w:val="71-"/>
                <w:rFonts w:hint="eastAsia"/>
              </w:rPr>
              <w:t>1</w:t>
            </w:r>
            <w:r w:rsidRPr="00C3351E">
              <w:rPr>
                <w:rStyle w:val="71-"/>
              </w:rPr>
              <w:t xml:space="preserve"> </w:t>
            </w:r>
            <w:r w:rsidRPr="00C3351E">
              <w:rPr>
                <w:rFonts w:hint="eastAsia"/>
              </w:rPr>
              <w:t>漢文を、リズムを味わいながら音読する。（課題1）</w:t>
            </w:r>
          </w:p>
          <w:p w14:paraId="6804BB52" w14:textId="41134971" w:rsidR="003E5952" w:rsidRPr="00C3351E" w:rsidRDefault="003E5952" w:rsidP="003E5952">
            <w:pPr>
              <w:pStyle w:val="75-"/>
              <w:ind w:left="300" w:hanging="150"/>
            </w:pPr>
            <w:r w:rsidRPr="00C3351E">
              <w:rPr>
                <w:rFonts w:hint="eastAsia"/>
              </w:rPr>
              <w:t>・</w:t>
            </w:r>
            <w:r w:rsidR="00F2140C" w:rsidRPr="00C3351E">
              <w:rPr>
                <w:rFonts w:hint="eastAsia"/>
              </w:rPr>
              <w:t>P171</w:t>
            </w:r>
            <w:r w:rsidRPr="00C3351E">
              <w:rPr>
                <w:rFonts w:hint="eastAsia"/>
                <w:spacing w:val="-4"/>
              </w:rPr>
              <w:t>「矛盾」</w:t>
            </w:r>
            <w:r w:rsidR="00F2140C" w:rsidRPr="00C3351E">
              <w:rPr>
                <w:rFonts w:hint="eastAsia"/>
                <w:spacing w:val="-4"/>
              </w:rPr>
              <w:t>の</w:t>
            </w:r>
            <w:r w:rsidRPr="00C3351E">
              <w:rPr>
                <w:rFonts w:hint="eastAsia"/>
                <w:spacing w:val="-4"/>
              </w:rPr>
              <w:t>上段を繰り返し音読し、漢文のリズムや、特徴的な言い回しに親しむ。</w:t>
            </w:r>
          </w:p>
          <w:p w14:paraId="189317BA" w14:textId="77777777" w:rsidR="003E5952" w:rsidRPr="00C3351E" w:rsidRDefault="003E5952" w:rsidP="003E5952">
            <w:pPr>
              <w:pStyle w:val="75-"/>
              <w:ind w:left="300" w:hanging="150"/>
            </w:pPr>
            <w:r w:rsidRPr="00C3351E">
              <w:rPr>
                <w:rFonts w:hint="eastAsia"/>
              </w:rPr>
              <w:t>→</w:t>
            </w:r>
            <w:r w:rsidRPr="00C3351E">
              <w:rPr>
                <w:rFonts w:hint="eastAsia"/>
                <w:bdr w:val="single" w:sz="4" w:space="0" w:color="auto" w:frame="1"/>
              </w:rPr>
              <w:t>二次元コード</w:t>
            </w:r>
            <w:r w:rsidRPr="00C3351E">
              <w:rPr>
                <w:rFonts w:hint="eastAsia"/>
              </w:rPr>
              <w:t>「『矛盾』朗読音声」</w:t>
            </w:r>
          </w:p>
          <w:p w14:paraId="5E01F35D" w14:textId="77777777" w:rsidR="003E5952" w:rsidRPr="00C3351E" w:rsidRDefault="003E5952" w:rsidP="003E5952">
            <w:pPr>
              <w:pStyle w:val="75-"/>
              <w:ind w:left="300" w:hanging="150"/>
            </w:pPr>
            <w:r w:rsidRPr="00C3351E">
              <w:rPr>
                <w:rFonts w:hint="eastAsia"/>
              </w:rPr>
              <w:t>・新出漢字を調べる。</w:t>
            </w:r>
          </w:p>
          <w:p w14:paraId="0BE22ADA" w14:textId="77777777" w:rsidR="003E5952" w:rsidRPr="00C3351E" w:rsidRDefault="003E5952" w:rsidP="003E5952">
            <w:pPr>
              <w:pStyle w:val="75-"/>
              <w:ind w:left="300" w:hanging="150"/>
            </w:pPr>
            <w:r w:rsidRPr="00C3351E">
              <w:rPr>
                <w:rFonts w:hint="eastAsia"/>
              </w:rPr>
              <w:t>→</w:t>
            </w:r>
            <w:r w:rsidRPr="00C3351E">
              <w:rPr>
                <w:rFonts w:hint="eastAsia"/>
                <w:bdr w:val="single" w:sz="4" w:space="0" w:color="auto"/>
              </w:rPr>
              <w:t>二次元コード</w:t>
            </w:r>
            <w:r w:rsidRPr="00C3351E">
              <w:rPr>
                <w:rFonts w:hint="eastAsia"/>
              </w:rPr>
              <w:t>「漢字の練習」</w:t>
            </w:r>
          </w:p>
          <w:p w14:paraId="7E92AE87" w14:textId="77777777" w:rsidR="003E5952" w:rsidRPr="00C3351E" w:rsidRDefault="003E5952" w:rsidP="003E5952">
            <w:pPr>
              <w:pStyle w:val="75-"/>
              <w:ind w:left="300" w:hanging="150"/>
            </w:pPr>
            <w:r w:rsidRPr="00C3351E">
              <w:rPr>
                <w:rFonts w:hint="eastAsia"/>
              </w:rPr>
              <w:t>→P174「漢文を読む」</w:t>
            </w:r>
          </w:p>
          <w:p w14:paraId="5C3E803B" w14:textId="77777777" w:rsidR="003E5952" w:rsidRPr="00C3351E" w:rsidRDefault="003E5952" w:rsidP="003E5952">
            <w:pPr>
              <w:pStyle w:val="70-"/>
            </w:pPr>
            <w:r w:rsidRPr="00C3351E">
              <w:rPr>
                <w:rStyle w:val="71-"/>
              </w:rPr>
              <w:t xml:space="preserve">2 </w:t>
            </w:r>
            <w:r w:rsidRPr="00C3351E">
              <w:rPr>
                <w:rFonts w:hint="eastAsia"/>
              </w:rPr>
              <w:t>本文を読み、故事成語について理解する。</w:t>
            </w:r>
          </w:p>
          <w:p w14:paraId="64CA35C4" w14:textId="49489431" w:rsidR="003E5952" w:rsidRPr="00C3351E" w:rsidRDefault="003E5952" w:rsidP="003E5952">
            <w:pPr>
              <w:pStyle w:val="75-"/>
              <w:ind w:left="300" w:hanging="150"/>
            </w:pPr>
            <w:r w:rsidRPr="00C3351E">
              <w:rPr>
                <w:rFonts w:hint="eastAsia"/>
              </w:rPr>
              <w:t>・「矛盾」という言葉が</w:t>
            </w:r>
            <w:r w:rsidR="00F2140C" w:rsidRPr="00C3351E">
              <w:rPr>
                <w:rFonts w:hint="eastAsia"/>
              </w:rPr>
              <w:t>、</w:t>
            </w:r>
            <w:r w:rsidRPr="00C3351E">
              <w:rPr>
                <w:rFonts w:hint="eastAsia"/>
              </w:rPr>
              <w:t>どんな故事に由来し、どんな意味で使われるようになったかを説明する。（課題2</w:t>
            </w:r>
            <w:r w:rsidRPr="00C3351E">
              <w:t>-</w:t>
            </w:r>
            <w:r w:rsidRPr="00C3351E">
              <w:rPr>
                <w:rFonts w:hint="eastAsia"/>
              </w:rPr>
              <w:t>①）</w:t>
            </w:r>
          </w:p>
          <w:p w14:paraId="3C7D9458" w14:textId="77777777" w:rsidR="003E5952" w:rsidRPr="00C3351E" w:rsidRDefault="003E5952" w:rsidP="003E5952">
            <w:pPr>
              <w:pStyle w:val="75-"/>
              <w:ind w:left="300" w:hanging="150"/>
            </w:pPr>
            <w:r w:rsidRPr="00C3351E">
              <w:rPr>
                <w:rFonts w:hint="eastAsia"/>
              </w:rPr>
              <w:t>・「推敲」「蛇足」「四面楚歌」の言葉の意味や、基になった故事を調べる。（課題2</w:t>
            </w:r>
            <w:r w:rsidRPr="00C3351E">
              <w:t>-</w:t>
            </w:r>
            <w:r w:rsidRPr="00C3351E">
              <w:rPr>
                <w:rFonts w:hint="eastAsia"/>
              </w:rPr>
              <w:t>②）</w:t>
            </w:r>
          </w:p>
          <w:p w14:paraId="38B0BC46" w14:textId="77777777" w:rsidR="003E5952" w:rsidRPr="00C3351E" w:rsidRDefault="003E5952" w:rsidP="003E5952">
            <w:pPr>
              <w:pStyle w:val="75-"/>
              <w:ind w:left="300" w:hanging="150"/>
            </w:pPr>
            <w:r w:rsidRPr="00C3351E">
              <w:rPr>
                <w:rFonts w:hint="eastAsia"/>
              </w:rPr>
              <w:t>◇漢和辞典、故事成語辞典、国語便覧等を使用させるとよい。</w:t>
            </w:r>
          </w:p>
          <w:p w14:paraId="6F33AE21" w14:textId="77777777" w:rsidR="003E5952" w:rsidRPr="00C3351E" w:rsidRDefault="003E5952" w:rsidP="003E5952">
            <w:pPr>
              <w:pStyle w:val="75-"/>
              <w:ind w:left="300" w:hanging="150"/>
            </w:pPr>
            <w:r w:rsidRPr="00C3351E">
              <w:rPr>
                <w:rFonts w:hint="eastAsia"/>
              </w:rPr>
              <w:t>→P19「言葉を調べる」</w:t>
            </w:r>
          </w:p>
          <w:p w14:paraId="2CAC2CFD" w14:textId="77777777" w:rsidR="003E5952" w:rsidRPr="00C3351E" w:rsidRDefault="003E5952" w:rsidP="003E5952">
            <w:pPr>
              <w:pStyle w:val="70-"/>
            </w:pPr>
            <w:r w:rsidRPr="00C3351E">
              <w:rPr>
                <w:rStyle w:val="71-"/>
              </w:rPr>
              <w:t>3</w:t>
            </w:r>
            <w:r w:rsidRPr="00C3351E">
              <w:rPr>
                <w:rStyle w:val="71-"/>
                <w:rFonts w:asciiTheme="minorEastAsia" w:eastAsiaTheme="minorEastAsia" w:hAnsiTheme="minorEastAsia"/>
              </w:rPr>
              <w:t xml:space="preserve"> </w:t>
            </w:r>
            <w:r w:rsidRPr="00C3351E">
              <w:rPr>
                <w:rStyle w:val="71-"/>
                <w:rFonts w:asciiTheme="minorEastAsia" w:eastAsiaTheme="minorEastAsia" w:hAnsiTheme="minorEastAsia" w:hint="eastAsia"/>
              </w:rPr>
              <w:t>自分の生活と結び付けて考える</w:t>
            </w:r>
            <w:r w:rsidRPr="00C3351E">
              <w:rPr>
                <w:rFonts w:asciiTheme="minorEastAsia" w:eastAsiaTheme="minorEastAsia" w:hAnsiTheme="minorEastAsia" w:hint="eastAsia"/>
              </w:rPr>
              <w:t>。（課題3</w:t>
            </w:r>
            <w:r w:rsidRPr="00C3351E">
              <w:rPr>
                <w:rFonts w:hint="eastAsia"/>
              </w:rPr>
              <w:t>）</w:t>
            </w:r>
          </w:p>
          <w:p w14:paraId="6446A945" w14:textId="77777777" w:rsidR="003E5952" w:rsidRPr="00C3351E" w:rsidRDefault="003E5952" w:rsidP="003E5952">
            <w:pPr>
              <w:pStyle w:val="75-"/>
              <w:ind w:left="300" w:hanging="150"/>
            </w:pPr>
            <w:r w:rsidRPr="00C3351E">
              <w:rPr>
                <w:rFonts w:hint="eastAsia"/>
              </w:rPr>
              <w:t>・自分の体験を思い出し、故事成語を使って短い文章を作る。</w:t>
            </w:r>
          </w:p>
          <w:p w14:paraId="05D8A139" w14:textId="77777777" w:rsidR="003E5952" w:rsidRPr="00C3351E" w:rsidRDefault="003E5952" w:rsidP="003E5952">
            <w:pPr>
              <w:pStyle w:val="75-"/>
              <w:ind w:left="300" w:hanging="150"/>
            </w:pPr>
            <w:r w:rsidRPr="00C3351E">
              <w:rPr>
                <w:rFonts w:hint="eastAsia"/>
              </w:rPr>
              <w:t>→P</w:t>
            </w:r>
            <w:r w:rsidRPr="00C3351E">
              <w:t>173</w:t>
            </w:r>
            <w:r w:rsidRPr="00C3351E">
              <w:rPr>
                <w:rFonts w:hint="eastAsia"/>
              </w:rPr>
              <w:t>「故事成語を使って体験文を書こう」</w:t>
            </w:r>
          </w:p>
          <w:p w14:paraId="62ADC36C" w14:textId="37668DED" w:rsidR="003E5952" w:rsidRPr="00C3351E" w:rsidRDefault="003E5952" w:rsidP="003E5952">
            <w:pPr>
              <w:pStyle w:val="75-"/>
              <w:ind w:left="300" w:hanging="150"/>
            </w:pPr>
            <w:r w:rsidRPr="00C3351E">
              <w:rPr>
                <w:rFonts w:hint="eastAsia"/>
              </w:rPr>
              <w:t>◇体験文を友達と読み合い、感想や意見を述べ合う活動も積極的に取り入れたい。</w:t>
            </w:r>
          </w:p>
          <w:p w14:paraId="3F2EFD85" w14:textId="66CE3150" w:rsidR="003E5952" w:rsidRPr="00C3351E" w:rsidRDefault="003E5952" w:rsidP="003E5952">
            <w:pPr>
              <w:pStyle w:val="75-"/>
              <w:ind w:left="300" w:hanging="150"/>
            </w:pPr>
            <w:r w:rsidRPr="00C3351E">
              <w:rPr>
                <w:rFonts w:hint="eastAsia"/>
              </w:rPr>
              <w:t>◇体験と故事成語が一致しない生徒がしばしばいる。5</w:t>
            </w:r>
            <w:r w:rsidR="00871D9B" w:rsidRPr="00C3351E">
              <w:rPr>
                <w:rFonts w:hint="eastAsia"/>
              </w:rPr>
              <w:t>W</w:t>
            </w:r>
            <w:r w:rsidRPr="00C3351E">
              <w:rPr>
                <w:rFonts w:hint="eastAsia"/>
              </w:rPr>
              <w:t>1</w:t>
            </w:r>
            <w:r w:rsidR="00871D9B" w:rsidRPr="00C3351E">
              <w:rPr>
                <w:rFonts w:hint="eastAsia"/>
              </w:rPr>
              <w:t>H</w:t>
            </w:r>
            <w:r w:rsidRPr="00C3351E">
              <w:rPr>
                <w:rFonts w:hint="eastAsia"/>
              </w:rPr>
              <w:t>で体験を整理させ、具体的な状況が故事成語と重なるように指導するとよい。</w:t>
            </w:r>
          </w:p>
          <w:p w14:paraId="08C0B7C1" w14:textId="0F46A9C0" w:rsidR="003E5952" w:rsidRPr="00C3351E" w:rsidRDefault="001841B9" w:rsidP="003E5952">
            <w:pPr>
              <w:pStyle w:val="70-"/>
            </w:pPr>
            <w:r w:rsidRPr="00C3351E">
              <w:rPr>
                <w:noProof/>
              </w:rPr>
              <mc:AlternateContent>
                <mc:Choice Requires="wps">
                  <w:drawing>
                    <wp:anchor distT="0" distB="0" distL="114300" distR="114300" simplePos="0" relativeHeight="251658303" behindDoc="1" locked="0" layoutInCell="1" allowOverlap="1" wp14:anchorId="08CCF9D8" wp14:editId="1FD9B711">
                      <wp:simplePos x="0" y="0"/>
                      <wp:positionH relativeFrom="column">
                        <wp:posOffset>-14605</wp:posOffset>
                      </wp:positionH>
                      <wp:positionV relativeFrom="paragraph">
                        <wp:posOffset>165735</wp:posOffset>
                      </wp:positionV>
                      <wp:extent cx="2268360" cy="158760"/>
                      <wp:effectExtent l="0" t="0" r="0" b="0"/>
                      <wp:wrapNone/>
                      <wp:docPr id="408878148"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360" cy="158760"/>
                              </a:xfrm>
                              <a:prstGeom prst="rect">
                                <a:avLst/>
                              </a:prstGeom>
                              <a:solidFill>
                                <a:schemeClr val="bg1">
                                  <a:lumMod val="85000"/>
                                </a:schemeClr>
                              </a:solidFill>
                              <a:ln>
                                <a:noFill/>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933536" id="Rectangle 5" o:spid="_x0000_s1026" style="position:absolute;margin-left:-1.15pt;margin-top:13.05pt;width:178.6pt;height:12.5pt;z-index:-25165817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" fillcolor="#d8d8d8 [2732]" stroked="f">
                      <v:textbox inset="5.85pt,.7pt,5.85pt,.7pt"/>
                    </v:rect>
                  </w:pict>
                </mc:Fallback>
              </mc:AlternateContent>
            </w:r>
            <w:r w:rsidR="003E5952" w:rsidRPr="00C3351E">
              <w:rPr>
                <w:rStyle w:val="71-"/>
              </w:rPr>
              <w:t xml:space="preserve">4 </w:t>
            </w:r>
            <w:r w:rsidR="003E5952" w:rsidRPr="00C3351E">
              <w:rPr>
                <w:rFonts w:hint="eastAsia"/>
              </w:rPr>
              <w:t>学習を振り返る。</w:t>
            </w:r>
          </w:p>
          <w:p w14:paraId="645611D2" w14:textId="57DA79B6" w:rsidR="003E5952" w:rsidRPr="00C3351E" w:rsidRDefault="003E5952" w:rsidP="004C38CE">
            <w:pPr>
              <w:pStyle w:val="75-"/>
              <w:ind w:leftChars="133" w:left="299" w:firstLineChars="0"/>
            </w:pPr>
            <w:r w:rsidRPr="00C3351E">
              <w:rPr>
                <w:rFonts w:hint="eastAsia"/>
              </w:rPr>
              <w:t>・音読の中で気づいた、漢文独特の言い回しを挙</w:t>
            </w:r>
            <w:r w:rsidR="00647CBF" w:rsidRPr="00C3351E">
              <w:rPr>
                <w:noProof/>
              </w:rPr>
              <mc:AlternateContent>
                <mc:Choice Requires="wps">
                  <w:drawing>
                    <wp:anchor distT="0" distB="0" distL="114300" distR="114300" simplePos="0" relativeHeight="251658304" behindDoc="1" locked="0" layoutInCell="1" allowOverlap="1" wp14:anchorId="22FE2E47" wp14:editId="7E50BEEB">
                      <wp:simplePos x="0" y="0"/>
                      <wp:positionH relativeFrom="column">
                        <wp:posOffset>-14605</wp:posOffset>
                      </wp:positionH>
                      <wp:positionV relativeFrom="paragraph">
                        <wp:posOffset>1271</wp:posOffset>
                      </wp:positionV>
                      <wp:extent cx="2268360" cy="996480"/>
                      <wp:effectExtent l="0" t="0" r="0" b="0"/>
                      <wp:wrapNone/>
                      <wp:docPr id="805102583"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360" cy="996480"/>
                              </a:xfrm>
                              <a:prstGeom prst="rect">
                                <a:avLst/>
                              </a:prstGeom>
                              <a:solidFill>
                                <a:schemeClr val="bg1">
                                  <a:lumMod val="85000"/>
                                </a:schemeClr>
                              </a:solidFill>
                              <a:ln>
                                <a:noFill/>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19EBB6A" id="Rectangle 5" o:spid="_x0000_s1026" style="position:absolute;margin-left:-1.15pt;margin-top:.1pt;width:178.6pt;height:78.45pt;z-index:-25165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" fillcolor="#d8d8d8 [2732]" stroked="f">
                      <v:textbox inset="5.85pt,.7pt,5.85pt,.7pt"/>
                    </v:rect>
                  </w:pict>
                </mc:Fallback>
              </mc:AlternateContent>
            </w:r>
            <w:r w:rsidRPr="00C3351E">
              <w:rPr>
                <w:rFonts w:hint="eastAsia"/>
              </w:rPr>
              <w:t>げる。</w:t>
            </w:r>
          </w:p>
          <w:p w14:paraId="54F693A8" w14:textId="4B64BB94" w:rsidR="003E5952" w:rsidRPr="00C3351E" w:rsidRDefault="003E5952" w:rsidP="003E5952">
            <w:pPr>
              <w:pStyle w:val="75-"/>
              <w:ind w:left="300" w:hanging="150"/>
            </w:pPr>
            <w:r w:rsidRPr="00C3351E">
              <w:rPr>
                <w:rFonts w:hint="eastAsia"/>
              </w:rPr>
              <w:t>・挙げられている故事成語は、日常生活の中でどのように使われているか考え</w:t>
            </w:r>
            <w:r w:rsidR="00F2140C" w:rsidRPr="00C3351E">
              <w:rPr>
                <w:rFonts w:hint="eastAsia"/>
              </w:rPr>
              <w:t>、自分の言葉でまとめ</w:t>
            </w:r>
            <w:r w:rsidRPr="00C3351E">
              <w:rPr>
                <w:rFonts w:hint="eastAsia"/>
              </w:rPr>
              <w:t>る。</w:t>
            </w:r>
          </w:p>
          <w:p w14:paraId="3F9995CD" w14:textId="4591A768" w:rsidR="003E5952" w:rsidRPr="00C3351E" w:rsidRDefault="003E5952" w:rsidP="00426CB7">
            <w:pPr>
              <w:pStyle w:val="70-0-0"/>
              <w:spacing w:afterLines="50" w:after="130"/>
              <w:ind w:leftChars="100" w:left="300" w:hangingChars="100" w:hanging="150"/>
              <w:rPr>
                <w:noProof/>
              </w:rPr>
            </w:pPr>
            <w:r w:rsidRPr="00C3351E">
              <w:rPr>
                <w:rFonts w:hint="eastAsia"/>
              </w:rPr>
              <w:t>・故事成語の中で、興味をもったものや日常生活で使ってみたいものを挙げる。</w:t>
            </w:r>
          </w:p>
        </w:tc>
        <w:tc>
          <w:tcPr>
            <w:tcW w:w="3283" w:type="dxa"/>
            <w:tcBorders>
              <w:bottom w:val="single" w:sz="2" w:space="0" w:color="auto"/>
            </w:tcBorders>
            <w:tcMar>
              <w:left w:w="136" w:type="dxa"/>
              <w:right w:w="136" w:type="dxa"/>
            </w:tcMar>
          </w:tcPr>
          <w:p w14:paraId="538DCCA9" w14:textId="77777777" w:rsidR="003E5952" w:rsidRPr="00C3351E" w:rsidRDefault="003E5952" w:rsidP="003E5952">
            <w:pPr>
              <w:pStyle w:val="80-"/>
            </w:pPr>
            <w:r w:rsidRPr="00C3351E">
              <w:rPr>
                <w:rFonts w:hint="eastAsia"/>
              </w:rPr>
              <w:t>【知・技】音読に必要な文語のきまりや訓読のしかたを知り、漢文を音読し、古典特有のリズムを通して、古典の世界に親しんでいる。（</w:t>
            </w:r>
            <w:r w:rsidRPr="00C3351E">
              <w:t>(3)</w:t>
            </w:r>
            <w:r w:rsidRPr="00C3351E">
              <w:rPr>
                <w:rFonts w:hint="eastAsia"/>
              </w:rPr>
              <w:t>ア）</w:t>
            </w:r>
          </w:p>
          <w:p w14:paraId="01F148F0" w14:textId="43689D16" w:rsidR="003E5952" w:rsidRPr="00C3351E" w:rsidRDefault="003E5952" w:rsidP="003E5952">
            <w:pPr>
              <w:pStyle w:val="83-"/>
            </w:pPr>
            <w:r w:rsidRPr="00C3351E">
              <w:rPr>
                <w:rFonts w:hint="eastAsia"/>
              </w:rPr>
              <w:t>→</w:t>
            </w:r>
            <w:r w:rsidR="004760B4" w:rsidRPr="00C3351E">
              <w:rPr>
                <w:rFonts w:hint="eastAsia"/>
              </w:rPr>
              <w:t>訓読のしかたや</w:t>
            </w:r>
            <w:r w:rsidRPr="00C3351E">
              <w:rPr>
                <w:rFonts w:hint="eastAsia"/>
              </w:rPr>
              <w:t>漢文特有のリズム</w:t>
            </w:r>
            <w:r w:rsidR="00736A7A" w:rsidRPr="00C3351E">
              <w:rPr>
                <w:rFonts w:hint="eastAsia"/>
              </w:rPr>
              <w:t>を確かめながら音読し、古典の世界に親しんで</w:t>
            </w:r>
            <w:r w:rsidRPr="00C3351E">
              <w:rPr>
                <w:rFonts w:hint="eastAsia"/>
              </w:rPr>
              <w:t>いる。</w:t>
            </w:r>
          </w:p>
          <w:p w14:paraId="2087D4FD" w14:textId="77777777" w:rsidR="003E5952" w:rsidRPr="00C3351E" w:rsidRDefault="003E5952" w:rsidP="003E5952">
            <w:pPr>
              <w:pStyle w:val="80-"/>
            </w:pPr>
            <w:r w:rsidRPr="00C3351E">
              <w:rPr>
                <w:rFonts w:hint="eastAsia"/>
              </w:rPr>
              <w:t>【思・判・表】</w:t>
            </w:r>
          </w:p>
          <w:p w14:paraId="6A8CBBFD" w14:textId="77777777" w:rsidR="00FF4FE8" w:rsidRPr="00C3351E" w:rsidRDefault="003E5952" w:rsidP="00FF4FE8">
            <w:pPr>
              <w:pStyle w:val="85-"/>
              <w:ind w:leftChars="200" w:left="438"/>
            </w:pPr>
            <w:r w:rsidRPr="00C3351E">
              <w:rPr>
                <w:rFonts w:hint="eastAsia"/>
              </w:rPr>
              <w:t>・「読むこと」において、文章を読んで理解したことに基づいて、自分の考えを確かなものにしている。（C</w:t>
            </w:r>
            <w:r w:rsidRPr="00C3351E">
              <w:t>(1)</w:t>
            </w:r>
            <w:r w:rsidRPr="00C3351E">
              <w:rPr>
                <w:rFonts w:hint="eastAsia"/>
              </w:rPr>
              <w:t>オ</w:t>
            </w:r>
            <w:r w:rsidRPr="00C3351E">
              <w:t>）</w:t>
            </w:r>
          </w:p>
          <w:p w14:paraId="005D5FF8" w14:textId="41EADF7E" w:rsidR="003E5952" w:rsidRPr="00C3351E" w:rsidRDefault="003E5952" w:rsidP="00FF4FE8">
            <w:pPr>
              <w:pStyle w:val="85-"/>
            </w:pPr>
            <w:r w:rsidRPr="00C3351E">
              <w:rPr>
                <w:rFonts w:hint="eastAsia"/>
              </w:rPr>
              <w:t>→</w:t>
            </w:r>
            <w:r w:rsidR="00451C44" w:rsidRPr="00C3351E">
              <w:rPr>
                <w:rFonts w:hint="eastAsia"/>
              </w:rPr>
              <w:t>本文を読んで故事成語について</w:t>
            </w:r>
            <w:r w:rsidR="00BE6459" w:rsidRPr="00C3351E">
              <w:rPr>
                <w:rFonts w:hint="eastAsia"/>
              </w:rPr>
              <w:t>理解したことに基づいて、自分の体験と故事成語を結び付けて考え、</w:t>
            </w:r>
            <w:r w:rsidR="00FF4FE8" w:rsidRPr="00C3351E">
              <w:rPr>
                <w:rFonts w:hint="eastAsia"/>
              </w:rPr>
              <w:t>短い文章を書いている。</w:t>
            </w:r>
          </w:p>
          <w:p w14:paraId="15C3497C" w14:textId="77777777" w:rsidR="00EF7F31" w:rsidRPr="00C3351E" w:rsidRDefault="003E5952" w:rsidP="00EF7F31">
            <w:pPr>
              <w:pStyle w:val="85-"/>
              <w:ind w:leftChars="200" w:left="438"/>
            </w:pPr>
            <w:r w:rsidRPr="00C3351E">
              <w:rPr>
                <w:rFonts w:hint="eastAsia"/>
              </w:rPr>
              <w:t>・「書くこと」において、書く内容の中心が明確になるように、段落の役割などを意識して文章の構成や展開を考えている。</w:t>
            </w:r>
            <w:r w:rsidR="00A76581" w:rsidRPr="00C3351E">
              <w:rPr>
                <w:rFonts w:hint="eastAsia"/>
              </w:rPr>
              <w:t>（</w:t>
            </w:r>
            <w:r w:rsidRPr="00C3351E">
              <w:t>B(1)</w:t>
            </w:r>
            <w:r w:rsidRPr="00C3351E">
              <w:rPr>
                <w:rFonts w:hint="eastAsia"/>
              </w:rPr>
              <w:t>イ</w:t>
            </w:r>
            <w:r w:rsidRPr="00C3351E">
              <w:t>）</w:t>
            </w:r>
          </w:p>
          <w:p w14:paraId="7B24C25C" w14:textId="2211890C" w:rsidR="003E5952" w:rsidRPr="00C3351E" w:rsidRDefault="003E5952" w:rsidP="00EF7F31">
            <w:pPr>
              <w:pStyle w:val="85-"/>
            </w:pPr>
            <w:r w:rsidRPr="00C3351E">
              <w:rPr>
                <w:rFonts w:hint="eastAsia"/>
              </w:rPr>
              <w:t>→</w:t>
            </w:r>
            <w:r w:rsidR="00A76581" w:rsidRPr="00C3351E">
              <w:rPr>
                <w:rFonts w:hint="eastAsia"/>
              </w:rPr>
              <w:t>故事成語</w:t>
            </w:r>
            <w:r w:rsidRPr="00C3351E">
              <w:rPr>
                <w:rFonts w:hint="eastAsia"/>
              </w:rPr>
              <w:t xml:space="preserve">と自分の体験とを重ねて、書く内容の中心が明確になるように文章の展開や構成を考えている。　　</w:t>
            </w:r>
          </w:p>
          <w:p w14:paraId="0214A980" w14:textId="492690A3" w:rsidR="003E5952" w:rsidRPr="00C3351E" w:rsidRDefault="003E5952" w:rsidP="003E5952">
            <w:pPr>
              <w:pStyle w:val="80-"/>
            </w:pPr>
            <w:r w:rsidRPr="00C3351E">
              <w:rPr>
                <w:rFonts w:hint="eastAsia"/>
              </w:rPr>
              <w:t>【態】積極的に漢文を音読し、今までの学習を生かして故事成語を使った文章を書こうとしている。</w:t>
            </w:r>
          </w:p>
        </w:tc>
      </w:tr>
      <w:tr w:rsidR="00C3351E" w:rsidRPr="00C3351E" w14:paraId="7EAE996B" w14:textId="77777777" w:rsidTr="00643EDA">
        <w:tc>
          <w:tcPr>
            <w:tcW w:w="3283" w:type="dxa"/>
            <w:gridSpan w:val="5"/>
            <w:tcBorders>
              <w:top w:val="single" w:sz="4" w:space="0" w:color="auto"/>
              <w:left w:val="single" w:sz="2" w:space="0" w:color="auto"/>
              <w:bottom w:val="single" w:sz="2" w:space="0" w:color="auto"/>
              <w:right w:val="single" w:sz="2" w:space="0" w:color="auto"/>
            </w:tcBorders>
            <w:shd w:val="clear" w:color="auto" w:fill="D9D9D9" w:themeFill="background1" w:themeFillShade="D9"/>
            <w:tcMar>
              <w:left w:w="0" w:type="dxa"/>
              <w:right w:w="0" w:type="dxa"/>
            </w:tcMar>
          </w:tcPr>
          <w:p w14:paraId="614DBF3E" w14:textId="25F64030" w:rsidR="003B2066" w:rsidRPr="00C3351E" w:rsidRDefault="003B2066" w:rsidP="003B2066">
            <w:pPr>
              <w:pStyle w:val="30-"/>
              <w:ind w:firstLineChars="33" w:firstLine="49"/>
              <w:rPr>
                <w:rFonts w:asciiTheme="majorEastAsia" w:eastAsiaTheme="majorEastAsia" w:hAnsiTheme="majorEastAsia"/>
              </w:rPr>
            </w:pPr>
            <w:r w:rsidRPr="00C3351E">
              <w:rPr>
                <w:rFonts w:asciiTheme="majorEastAsia" w:eastAsiaTheme="majorEastAsia" w:hAnsiTheme="majorEastAsia" w:hint="eastAsia"/>
                <w:szCs w:val="15"/>
              </w:rPr>
              <w:t>７　価値を見いだす</w:t>
            </w:r>
          </w:p>
        </w:tc>
      </w:tr>
      <w:tr w:rsidR="00C3351E" w:rsidRPr="00C3351E" w14:paraId="74ECD38C" w14:textId="77777777" w:rsidTr="00643EDA">
        <w:tc>
          <w:tcPr>
            <w:tcW w:w="479" w:type="dxa"/>
            <w:tcBorders>
              <w:top w:val="single" w:sz="2" w:space="0" w:color="auto"/>
              <w:bottom w:val="single" w:sz="2" w:space="0" w:color="auto"/>
            </w:tcBorders>
            <w:tcMar>
              <w:left w:w="0" w:type="dxa"/>
              <w:right w:w="0" w:type="dxa"/>
            </w:tcMar>
          </w:tcPr>
          <w:p w14:paraId="0B408D4B" w14:textId="5EC62D1A" w:rsidR="003B2066" w:rsidRPr="00C3351E" w:rsidRDefault="003B2066" w:rsidP="003B2066">
            <w:pPr>
              <w:pStyle w:val="20-"/>
            </w:pPr>
            <w:r w:rsidRPr="00C3351E">
              <w:rPr>
                <w:rFonts w:hint="eastAsia"/>
              </w:rPr>
              <w:t>1</w:t>
            </w:r>
            <w:r w:rsidR="00F2140C" w:rsidRPr="00C3351E">
              <w:rPr>
                <w:rFonts w:hint="eastAsia"/>
              </w:rPr>
              <w:t>1</w:t>
            </w:r>
            <w:r w:rsidRPr="00C3351E">
              <w:rPr>
                <w:rFonts w:hint="eastAsia"/>
              </w:rPr>
              <w:t>月</w:t>
            </w:r>
          </w:p>
        </w:tc>
        <w:tc>
          <w:tcPr>
            <w:tcW w:w="2376" w:type="dxa"/>
            <w:tcBorders>
              <w:top w:val="single" w:sz="2" w:space="0" w:color="auto"/>
              <w:bottom w:val="single" w:sz="2" w:space="0" w:color="auto"/>
            </w:tcBorders>
          </w:tcPr>
          <w:p w14:paraId="0F4859CB" w14:textId="77777777" w:rsidR="003B2066" w:rsidRPr="00C3351E" w:rsidRDefault="003B2066" w:rsidP="003B2066">
            <w:pPr>
              <w:pStyle w:val="40-"/>
            </w:pPr>
            <w:r w:rsidRPr="00C3351E">
              <w:rPr>
                <w:rFonts w:hint="eastAsia"/>
              </w:rPr>
              <w:t>「不便」の価値を見つめ直す</w:t>
            </w:r>
          </w:p>
          <w:p w14:paraId="65A9671B" w14:textId="18B81011" w:rsidR="003B2066" w:rsidRPr="00C3351E" w:rsidRDefault="003B2066" w:rsidP="003B2066">
            <w:pPr>
              <w:pStyle w:val="40-"/>
            </w:pPr>
            <w:r w:rsidRPr="00C3351E">
              <w:rPr>
                <w:rFonts w:hint="eastAsia"/>
              </w:rPr>
              <w:t>［書く］</w:t>
            </w:r>
            <w:r w:rsidR="006244BF" w:rsidRPr="00C3351E">
              <w:rPr>
                <w:rFonts w:hint="eastAsia"/>
              </w:rPr>
              <w:t>筆者の主張に対する自分の意見を書こう</w:t>
            </w:r>
          </w:p>
          <w:p w14:paraId="2EE57703" w14:textId="081FDD99" w:rsidR="003B2066" w:rsidRPr="00C3351E" w:rsidRDefault="003B2066" w:rsidP="003B2066">
            <w:pPr>
              <w:pStyle w:val="40-"/>
            </w:pPr>
            <w:r w:rsidRPr="00C3351E">
              <w:rPr>
                <w:rFonts w:hint="eastAsia"/>
              </w:rPr>
              <w:t xml:space="preserve">　４時間</w:t>
            </w:r>
            <w:r w:rsidR="00235275" w:rsidRPr="00C3351E">
              <w:rPr>
                <w:rFonts w:hint="eastAsia"/>
              </w:rPr>
              <w:t>（</w:t>
            </w:r>
            <w:r w:rsidRPr="00C3351E">
              <w:rPr>
                <w:rFonts w:hint="eastAsia"/>
              </w:rPr>
              <w:t>読③書①</w:t>
            </w:r>
            <w:r w:rsidR="00235275" w:rsidRPr="00C3351E">
              <w:rPr>
                <w:rFonts w:hint="eastAsia"/>
              </w:rPr>
              <w:t>）</w:t>
            </w:r>
          </w:p>
          <w:p w14:paraId="43186671" w14:textId="5828ADF4" w:rsidR="003B2066" w:rsidRPr="00C3351E" w:rsidRDefault="003B2066" w:rsidP="003B2066">
            <w:pPr>
              <w:pStyle w:val="50-"/>
              <w:ind w:left="150" w:hanging="150"/>
            </w:pPr>
            <w:r w:rsidRPr="00C3351E">
              <w:rPr>
                <w:rFonts w:hint="eastAsia"/>
              </w:rPr>
              <w:t>◎原因と結果</w:t>
            </w:r>
            <w:r w:rsidR="004F4384" w:rsidRPr="00C3351E">
              <w:rPr>
                <w:rFonts w:hint="eastAsia"/>
              </w:rPr>
              <w:t>、</w:t>
            </w:r>
            <w:r w:rsidRPr="00C3351E">
              <w:rPr>
                <w:rFonts w:hint="eastAsia"/>
              </w:rPr>
              <w:t>意見と根拠など情報と情報との関係について理解することができる。</w:t>
            </w:r>
            <w:r w:rsidR="00235275" w:rsidRPr="00C3351E">
              <w:rPr>
                <w:rFonts w:hint="eastAsia"/>
              </w:rPr>
              <w:t>（</w:t>
            </w:r>
            <w:r w:rsidRPr="00C3351E">
              <w:rPr>
                <w:rFonts w:hint="eastAsia"/>
              </w:rPr>
              <w:t>知・技</w:t>
            </w:r>
            <w:r w:rsidR="00235275" w:rsidRPr="00C3351E">
              <w:t>(2)</w:t>
            </w:r>
            <w:r w:rsidRPr="00C3351E">
              <w:rPr>
                <w:rFonts w:hint="eastAsia"/>
              </w:rPr>
              <w:t>ア</w:t>
            </w:r>
            <w:r w:rsidR="00235275" w:rsidRPr="00C3351E">
              <w:t>）</w:t>
            </w:r>
          </w:p>
          <w:p w14:paraId="2063C0A2" w14:textId="3BEA9B74" w:rsidR="003B2066" w:rsidRPr="00C3351E" w:rsidRDefault="003B2066" w:rsidP="003B2066">
            <w:pPr>
              <w:pStyle w:val="50-"/>
              <w:ind w:left="150" w:hanging="150"/>
            </w:pPr>
            <w:r w:rsidRPr="00C3351E">
              <w:rPr>
                <w:rFonts w:hint="eastAsia"/>
              </w:rPr>
              <w:t>◎比較や分類</w:t>
            </w:r>
            <w:r w:rsidR="004F4384" w:rsidRPr="00C3351E">
              <w:rPr>
                <w:rFonts w:hint="eastAsia"/>
              </w:rPr>
              <w:t>、</w:t>
            </w:r>
            <w:r w:rsidRPr="00C3351E">
              <w:rPr>
                <w:rFonts w:hint="eastAsia"/>
              </w:rPr>
              <w:t>関係づけなどの情報の整理のしかた</w:t>
            </w:r>
            <w:r w:rsidR="004F4384" w:rsidRPr="00C3351E">
              <w:rPr>
                <w:rFonts w:hint="eastAsia"/>
              </w:rPr>
              <w:t>、</w:t>
            </w:r>
            <w:r w:rsidRPr="00C3351E">
              <w:rPr>
                <w:rFonts w:hint="eastAsia"/>
              </w:rPr>
              <w:t>引用のしかたや出典の示し方について理解を深め</w:t>
            </w:r>
            <w:r w:rsidR="004F4384" w:rsidRPr="00C3351E">
              <w:rPr>
                <w:rFonts w:hint="eastAsia"/>
              </w:rPr>
              <w:t>、</w:t>
            </w:r>
            <w:r w:rsidRPr="00C3351E">
              <w:rPr>
                <w:rFonts w:hint="eastAsia"/>
              </w:rPr>
              <w:t>それらを使うことができる。</w:t>
            </w:r>
            <w:r w:rsidR="00235275" w:rsidRPr="00C3351E">
              <w:rPr>
                <w:rFonts w:hint="eastAsia"/>
              </w:rPr>
              <w:t>（</w:t>
            </w:r>
            <w:r w:rsidRPr="00C3351E">
              <w:rPr>
                <w:rFonts w:hint="eastAsia"/>
              </w:rPr>
              <w:t>知・技</w:t>
            </w:r>
            <w:r w:rsidR="00235275" w:rsidRPr="00C3351E">
              <w:t>(2)</w:t>
            </w:r>
            <w:r w:rsidRPr="00C3351E">
              <w:rPr>
                <w:rFonts w:hint="eastAsia"/>
              </w:rPr>
              <w:t>イ</w:t>
            </w:r>
            <w:r w:rsidR="00235275" w:rsidRPr="00C3351E">
              <w:t>）</w:t>
            </w:r>
          </w:p>
          <w:p w14:paraId="1A1EDEC3" w14:textId="52EC5AE3" w:rsidR="003B2066" w:rsidRPr="00C3351E" w:rsidRDefault="003B2066" w:rsidP="003B2066">
            <w:pPr>
              <w:pStyle w:val="50-"/>
              <w:ind w:left="150" w:hanging="150"/>
              <w:rPr>
                <w:spacing w:val="-4"/>
              </w:rPr>
            </w:pPr>
            <w:r w:rsidRPr="00C3351E">
              <w:rPr>
                <w:rFonts w:hint="eastAsia"/>
              </w:rPr>
              <w:t>◎目的に応じて必要な情報に着目して要約し</w:t>
            </w:r>
            <w:r w:rsidR="004F4384" w:rsidRPr="00C3351E">
              <w:rPr>
                <w:rFonts w:hint="eastAsia"/>
              </w:rPr>
              <w:t>、</w:t>
            </w:r>
            <w:r w:rsidRPr="00C3351E">
              <w:rPr>
                <w:rFonts w:hint="eastAsia"/>
              </w:rPr>
              <w:t>内容を解釈することができる。</w:t>
            </w:r>
            <w:r w:rsidR="00235275" w:rsidRPr="00C3351E">
              <w:rPr>
                <w:rFonts w:hint="eastAsia"/>
              </w:rPr>
              <w:t>（</w:t>
            </w:r>
            <w:r w:rsidRPr="00C3351E">
              <w:rPr>
                <w:rFonts w:hint="eastAsia"/>
              </w:rPr>
              <w:t>思・判・表</w:t>
            </w:r>
            <w:r w:rsidRPr="00C3351E">
              <w:t>C</w:t>
            </w:r>
            <w:r w:rsidR="00235275" w:rsidRPr="00C3351E">
              <w:t>(1)</w:t>
            </w:r>
            <w:r w:rsidRPr="00C3351E">
              <w:rPr>
                <w:rFonts w:hint="eastAsia"/>
              </w:rPr>
              <w:t>ウ</w:t>
            </w:r>
            <w:r w:rsidR="00235275" w:rsidRPr="00C3351E">
              <w:t>）</w:t>
            </w:r>
          </w:p>
          <w:p w14:paraId="61C67A9D" w14:textId="2F85389B" w:rsidR="003B2066" w:rsidRPr="00C3351E" w:rsidRDefault="003B2066" w:rsidP="003B2066">
            <w:pPr>
              <w:pStyle w:val="50-"/>
              <w:ind w:left="150" w:hanging="150"/>
            </w:pPr>
            <w:r w:rsidRPr="00C3351E">
              <w:rPr>
                <w:rFonts w:hint="eastAsia"/>
              </w:rPr>
              <w:t>◎文章を読んで理解したことに基づいて</w:t>
            </w:r>
            <w:r w:rsidR="004F4384" w:rsidRPr="00C3351E">
              <w:rPr>
                <w:rFonts w:hint="eastAsia"/>
              </w:rPr>
              <w:t>、</w:t>
            </w:r>
            <w:r w:rsidRPr="00C3351E">
              <w:rPr>
                <w:rFonts w:hint="eastAsia"/>
              </w:rPr>
              <w:t>自分の考えを確かなものにすることができる。</w:t>
            </w:r>
            <w:r w:rsidR="00235275" w:rsidRPr="00C3351E">
              <w:rPr>
                <w:rFonts w:hint="eastAsia"/>
              </w:rPr>
              <w:t>（</w:t>
            </w:r>
            <w:r w:rsidRPr="00C3351E">
              <w:rPr>
                <w:rFonts w:hint="eastAsia"/>
              </w:rPr>
              <w:t>思・判・表</w:t>
            </w:r>
            <w:r w:rsidRPr="00C3351E">
              <w:t>C</w:t>
            </w:r>
            <w:r w:rsidR="00235275" w:rsidRPr="00C3351E">
              <w:t>(1)</w:t>
            </w:r>
            <w:r w:rsidRPr="00C3351E">
              <w:rPr>
                <w:rFonts w:hint="eastAsia"/>
              </w:rPr>
              <w:t>オ</w:t>
            </w:r>
            <w:r w:rsidR="00235275" w:rsidRPr="00C3351E">
              <w:t>）</w:t>
            </w:r>
          </w:p>
          <w:p w14:paraId="30ED8A45" w14:textId="410602C8" w:rsidR="003B2066" w:rsidRPr="00C3351E" w:rsidRDefault="003B2066" w:rsidP="003B2066">
            <w:pPr>
              <w:pStyle w:val="50-"/>
              <w:ind w:left="150" w:hanging="150"/>
            </w:pPr>
            <w:r w:rsidRPr="00C3351E">
              <w:rPr>
                <w:rFonts w:hint="eastAsia"/>
              </w:rPr>
              <w:t>◎根拠を明確にしながら</w:t>
            </w:r>
            <w:r w:rsidR="004F4384" w:rsidRPr="00C3351E">
              <w:rPr>
                <w:rFonts w:hint="eastAsia"/>
              </w:rPr>
              <w:t>、</w:t>
            </w:r>
            <w:r w:rsidRPr="00C3351E">
              <w:rPr>
                <w:rFonts w:hint="eastAsia"/>
              </w:rPr>
              <w:t>自分の考えが伝わる文章になるように工夫することができる。</w:t>
            </w:r>
            <w:r w:rsidR="00235275" w:rsidRPr="00C3351E">
              <w:rPr>
                <w:rFonts w:hint="eastAsia"/>
              </w:rPr>
              <w:t>（</w:t>
            </w:r>
            <w:r w:rsidRPr="00C3351E">
              <w:rPr>
                <w:rFonts w:hint="eastAsia"/>
              </w:rPr>
              <w:t>思・判・表B</w:t>
            </w:r>
            <w:r w:rsidR="00235275" w:rsidRPr="00C3351E">
              <w:t>(1)</w:t>
            </w:r>
            <w:r w:rsidRPr="00C3351E">
              <w:rPr>
                <w:rFonts w:hint="eastAsia"/>
              </w:rPr>
              <w:t>ウ</w:t>
            </w:r>
            <w:r w:rsidR="00235275" w:rsidRPr="00C3351E">
              <w:t>）</w:t>
            </w:r>
          </w:p>
          <w:p w14:paraId="5F7E98AD" w14:textId="684D0F20" w:rsidR="003B2066" w:rsidRPr="00C3351E" w:rsidRDefault="00903903" w:rsidP="003B2066">
            <w:pPr>
              <w:pStyle w:val="50-"/>
              <w:ind w:left="150" w:hanging="150"/>
            </w:pPr>
            <w:r w:rsidRPr="00C3351E">
              <w:rPr>
                <w:rFonts w:hint="eastAsia"/>
              </w:rPr>
              <w:t>◎</w:t>
            </w:r>
            <w:r w:rsidR="003B2066" w:rsidRPr="00C3351E">
              <w:rPr>
                <w:rFonts w:hint="eastAsia"/>
                <w:spacing w:val="-4"/>
              </w:rPr>
              <w:t>言葉がもつ価値に気づくとともに</w:t>
            </w:r>
            <w:r w:rsidR="004F4384" w:rsidRPr="00C3351E">
              <w:rPr>
                <w:rFonts w:hint="eastAsia"/>
                <w:spacing w:val="-4"/>
              </w:rPr>
              <w:t>、</w:t>
            </w:r>
            <w:r w:rsidR="003B2066" w:rsidRPr="00C3351E">
              <w:rPr>
                <w:rFonts w:hint="eastAsia"/>
                <w:spacing w:val="-4"/>
              </w:rPr>
              <w:t>進んで読書をし</w:t>
            </w:r>
            <w:r w:rsidR="004F4384" w:rsidRPr="00C3351E">
              <w:rPr>
                <w:rFonts w:hint="eastAsia"/>
                <w:spacing w:val="-4"/>
              </w:rPr>
              <w:t>、</w:t>
            </w:r>
            <w:r w:rsidR="003B2066" w:rsidRPr="00C3351E">
              <w:rPr>
                <w:rFonts w:hint="eastAsia"/>
                <w:spacing w:val="-4"/>
              </w:rPr>
              <w:t>我が国の言語文化を大切にして</w:t>
            </w:r>
            <w:r w:rsidR="004F4384" w:rsidRPr="00C3351E">
              <w:rPr>
                <w:rFonts w:hint="eastAsia"/>
                <w:spacing w:val="-4"/>
              </w:rPr>
              <w:t>、</w:t>
            </w:r>
            <w:r w:rsidR="003B2066" w:rsidRPr="00C3351E">
              <w:rPr>
                <w:rFonts w:hint="eastAsia"/>
                <w:spacing w:val="-4"/>
              </w:rPr>
              <w:t>思いや考えを伝え合おうとする。</w:t>
            </w:r>
            <w:r w:rsidR="00235275" w:rsidRPr="00C3351E">
              <w:rPr>
                <w:rFonts w:hint="eastAsia"/>
                <w:spacing w:val="-4"/>
              </w:rPr>
              <w:t>（</w:t>
            </w:r>
            <w:r w:rsidR="00213827" w:rsidRPr="00C3351E">
              <w:rPr>
                <w:rFonts w:hint="eastAsia"/>
                <w:spacing w:val="-4"/>
              </w:rPr>
              <w:t>学びに向かう力</w:t>
            </w:r>
            <w:r w:rsidR="004F4384" w:rsidRPr="00C3351E">
              <w:rPr>
                <w:rFonts w:hint="eastAsia"/>
                <w:spacing w:val="-4"/>
              </w:rPr>
              <w:t>、</w:t>
            </w:r>
            <w:r w:rsidR="00213827" w:rsidRPr="00C3351E">
              <w:rPr>
                <w:rFonts w:hint="eastAsia"/>
                <w:spacing w:val="-4"/>
              </w:rPr>
              <w:t>人間性等</w:t>
            </w:r>
            <w:r w:rsidR="00235275" w:rsidRPr="00C3351E">
              <w:rPr>
                <w:rFonts w:hint="eastAsia"/>
                <w:spacing w:val="-4"/>
              </w:rPr>
              <w:t>）</w:t>
            </w:r>
          </w:p>
          <w:p w14:paraId="6F8E2CD7" w14:textId="2D4FEF3B" w:rsidR="003B2066" w:rsidRPr="00C3351E" w:rsidRDefault="003B2066" w:rsidP="003B2066">
            <w:pPr>
              <w:pStyle w:val="50-"/>
              <w:ind w:left="150" w:hanging="150"/>
            </w:pPr>
            <w:r w:rsidRPr="00C3351E">
              <w:rPr>
                <w:rFonts w:hint="eastAsia"/>
              </w:rPr>
              <w:t>★説明の文章を読み</w:t>
            </w:r>
            <w:r w:rsidR="004F4384" w:rsidRPr="00C3351E">
              <w:rPr>
                <w:rFonts w:hint="eastAsia"/>
              </w:rPr>
              <w:t>、</w:t>
            </w:r>
            <w:r w:rsidRPr="00C3351E">
              <w:rPr>
                <w:rFonts w:hint="eastAsia"/>
              </w:rPr>
              <w:t>理解したことや考えたことを報告したり文章にまとめたりする。</w:t>
            </w:r>
            <w:r w:rsidR="00235275" w:rsidRPr="00C3351E">
              <w:rPr>
                <w:rFonts w:hint="eastAsia"/>
              </w:rPr>
              <w:t>（</w:t>
            </w:r>
            <w:r w:rsidRPr="00C3351E">
              <w:rPr>
                <w:rFonts w:hint="eastAsia"/>
              </w:rPr>
              <w:t>思・判・表</w:t>
            </w:r>
            <w:r w:rsidRPr="00C3351E">
              <w:t>C</w:t>
            </w:r>
            <w:r w:rsidR="00235275" w:rsidRPr="00C3351E">
              <w:t>(2)</w:t>
            </w:r>
            <w:r w:rsidRPr="00C3351E">
              <w:t>ア</w:t>
            </w:r>
            <w:r w:rsidR="00235275" w:rsidRPr="00C3351E">
              <w:t>）</w:t>
            </w:r>
          </w:p>
          <w:p w14:paraId="1FAF0869" w14:textId="0FB6E2A9" w:rsidR="003B2066" w:rsidRPr="00C3351E" w:rsidRDefault="003B2066" w:rsidP="00C3509B">
            <w:pPr>
              <w:pStyle w:val="50-"/>
              <w:spacing w:afterLines="50" w:after="130"/>
              <w:ind w:left="150" w:hanging="150"/>
            </w:pPr>
            <w:r w:rsidRPr="00C3351E">
              <w:rPr>
                <w:rFonts w:hint="eastAsia"/>
              </w:rPr>
              <w:t>★本や資料から文章や図表などを引用して説明したり記録したりするなど</w:t>
            </w:r>
            <w:r w:rsidR="004F4384" w:rsidRPr="00C3351E">
              <w:rPr>
                <w:rFonts w:hint="eastAsia"/>
              </w:rPr>
              <w:t>、</w:t>
            </w:r>
            <w:r w:rsidRPr="00C3351E">
              <w:rPr>
                <w:rFonts w:hint="eastAsia"/>
              </w:rPr>
              <w:t>事実やそれを基に考えたことを書く。</w:t>
            </w:r>
            <w:r w:rsidR="00235275" w:rsidRPr="00C3351E">
              <w:rPr>
                <w:rFonts w:hint="eastAsia"/>
              </w:rPr>
              <w:t>（</w:t>
            </w:r>
            <w:r w:rsidRPr="00C3351E">
              <w:rPr>
                <w:rFonts w:hint="eastAsia"/>
              </w:rPr>
              <w:t>思・判・表</w:t>
            </w:r>
            <w:r w:rsidRPr="00C3351E">
              <w:t>B</w:t>
            </w:r>
            <w:r w:rsidR="00235275" w:rsidRPr="00C3351E">
              <w:t>(2)</w:t>
            </w:r>
            <w:r w:rsidRPr="00C3351E">
              <w:t>ア</w:t>
            </w:r>
            <w:r w:rsidR="00235275" w:rsidRPr="00C3351E">
              <w:t>）</w:t>
            </w:r>
          </w:p>
        </w:tc>
        <w:tc>
          <w:tcPr>
            <w:tcW w:w="476" w:type="dxa"/>
            <w:tcBorders>
              <w:top w:val="single" w:sz="2" w:space="0" w:color="auto"/>
              <w:bottom w:val="single" w:sz="2" w:space="0" w:color="auto"/>
            </w:tcBorders>
            <w:tcMar>
              <w:left w:w="0" w:type="dxa"/>
              <w:right w:w="0" w:type="dxa"/>
            </w:tcMar>
          </w:tcPr>
          <w:p w14:paraId="18E27359" w14:textId="77777777" w:rsidR="003B2066" w:rsidRPr="00C3351E" w:rsidRDefault="003B2066" w:rsidP="003B2066">
            <w:pPr>
              <w:autoSpaceDE w:val="0"/>
              <w:autoSpaceDN w:val="0"/>
              <w:spacing w:line="260" w:lineRule="exact"/>
              <w:ind w:left="150" w:hangingChars="100" w:hanging="150"/>
              <w:jc w:val="center"/>
              <w:textAlignment w:val="center"/>
              <w:rPr>
                <w:rFonts w:asciiTheme="minorEastAsia" w:eastAsiaTheme="minorEastAsia" w:hAnsiTheme="minorEastAsia"/>
                <w:szCs w:val="15"/>
              </w:rPr>
            </w:pPr>
            <w:r w:rsidRPr="00C3351E">
              <w:rPr>
                <w:rFonts w:asciiTheme="minorEastAsia" w:eastAsiaTheme="minorEastAsia" w:hAnsiTheme="minorEastAsia" w:hint="eastAsia"/>
                <w:szCs w:val="15"/>
              </w:rPr>
              <w:t>1</w:t>
            </w:r>
          </w:p>
          <w:p w14:paraId="426FD095" w14:textId="77777777" w:rsidR="003B2066" w:rsidRPr="00C3351E" w:rsidRDefault="003B2066" w:rsidP="003B2066">
            <w:pPr>
              <w:autoSpaceDE w:val="0"/>
              <w:autoSpaceDN w:val="0"/>
              <w:spacing w:line="260" w:lineRule="exact"/>
              <w:ind w:left="150" w:hangingChars="100" w:hanging="150"/>
              <w:jc w:val="center"/>
              <w:textAlignment w:val="center"/>
              <w:rPr>
                <w:rFonts w:asciiTheme="minorEastAsia" w:eastAsiaTheme="minorEastAsia" w:hAnsiTheme="minorEastAsia"/>
                <w:szCs w:val="15"/>
              </w:rPr>
            </w:pPr>
          </w:p>
          <w:p w14:paraId="56A1C742" w14:textId="77777777" w:rsidR="003B2066" w:rsidRPr="00C3351E" w:rsidRDefault="003B2066" w:rsidP="003B2066">
            <w:pPr>
              <w:autoSpaceDE w:val="0"/>
              <w:autoSpaceDN w:val="0"/>
              <w:spacing w:line="260" w:lineRule="exact"/>
              <w:ind w:left="150" w:hangingChars="100" w:hanging="150"/>
              <w:jc w:val="center"/>
              <w:textAlignment w:val="center"/>
              <w:rPr>
                <w:rFonts w:asciiTheme="minorEastAsia" w:eastAsiaTheme="minorEastAsia" w:hAnsiTheme="minorEastAsia"/>
                <w:szCs w:val="15"/>
              </w:rPr>
            </w:pPr>
          </w:p>
          <w:p w14:paraId="176614BB" w14:textId="77777777" w:rsidR="003B2066" w:rsidRPr="00C3351E" w:rsidRDefault="003B2066" w:rsidP="003B2066">
            <w:pPr>
              <w:autoSpaceDE w:val="0"/>
              <w:autoSpaceDN w:val="0"/>
              <w:spacing w:line="260" w:lineRule="exact"/>
              <w:ind w:left="150" w:hangingChars="100" w:hanging="150"/>
              <w:jc w:val="center"/>
              <w:textAlignment w:val="center"/>
              <w:rPr>
                <w:rFonts w:asciiTheme="minorEastAsia" w:eastAsiaTheme="minorEastAsia" w:hAnsiTheme="minorEastAsia"/>
                <w:szCs w:val="15"/>
              </w:rPr>
            </w:pPr>
          </w:p>
          <w:p w14:paraId="42361709" w14:textId="77777777" w:rsidR="003B2066" w:rsidRPr="00C3351E" w:rsidRDefault="003B2066" w:rsidP="003B2066">
            <w:pPr>
              <w:autoSpaceDE w:val="0"/>
              <w:autoSpaceDN w:val="0"/>
              <w:spacing w:line="260" w:lineRule="exact"/>
              <w:ind w:left="150" w:hangingChars="100" w:hanging="150"/>
              <w:jc w:val="center"/>
              <w:textAlignment w:val="center"/>
              <w:rPr>
                <w:rFonts w:asciiTheme="minorEastAsia" w:eastAsiaTheme="minorEastAsia" w:hAnsiTheme="minorEastAsia"/>
                <w:szCs w:val="15"/>
              </w:rPr>
            </w:pPr>
          </w:p>
          <w:p w14:paraId="62B7BB28" w14:textId="77777777" w:rsidR="00375B06" w:rsidRPr="00C3351E" w:rsidRDefault="00375B06" w:rsidP="003B2066">
            <w:pPr>
              <w:autoSpaceDE w:val="0"/>
              <w:autoSpaceDN w:val="0"/>
              <w:spacing w:line="260" w:lineRule="exact"/>
              <w:ind w:left="150" w:hangingChars="100" w:hanging="150"/>
              <w:jc w:val="center"/>
              <w:textAlignment w:val="center"/>
              <w:rPr>
                <w:rFonts w:asciiTheme="minorEastAsia" w:eastAsiaTheme="minorEastAsia" w:hAnsiTheme="minorEastAsia"/>
                <w:szCs w:val="15"/>
              </w:rPr>
            </w:pPr>
          </w:p>
          <w:p w14:paraId="301E8A97" w14:textId="77777777" w:rsidR="003B2066" w:rsidRPr="00C3351E" w:rsidRDefault="003B2066" w:rsidP="003B2066">
            <w:pPr>
              <w:autoSpaceDE w:val="0"/>
              <w:autoSpaceDN w:val="0"/>
              <w:spacing w:line="260" w:lineRule="exact"/>
              <w:ind w:left="150" w:hangingChars="100" w:hanging="150"/>
              <w:jc w:val="center"/>
              <w:textAlignment w:val="center"/>
              <w:rPr>
                <w:rFonts w:asciiTheme="minorEastAsia" w:eastAsiaTheme="minorEastAsia" w:hAnsiTheme="minorEastAsia"/>
                <w:szCs w:val="15"/>
              </w:rPr>
            </w:pPr>
          </w:p>
          <w:p w14:paraId="1EB77FED" w14:textId="77777777" w:rsidR="003B2066" w:rsidRPr="00C3351E" w:rsidRDefault="003B2066" w:rsidP="003B2066">
            <w:pPr>
              <w:autoSpaceDE w:val="0"/>
              <w:autoSpaceDN w:val="0"/>
              <w:spacing w:line="260" w:lineRule="exact"/>
              <w:ind w:left="150" w:hangingChars="100" w:hanging="150"/>
              <w:jc w:val="center"/>
              <w:textAlignment w:val="center"/>
              <w:rPr>
                <w:rFonts w:asciiTheme="minorEastAsia" w:eastAsiaTheme="minorEastAsia" w:hAnsiTheme="minorEastAsia"/>
                <w:szCs w:val="15"/>
              </w:rPr>
            </w:pPr>
          </w:p>
          <w:p w14:paraId="7BDD289D" w14:textId="30C5B1F7" w:rsidR="003B2066" w:rsidRPr="00C3351E" w:rsidRDefault="003B2066" w:rsidP="003B2066">
            <w:pPr>
              <w:autoSpaceDE w:val="0"/>
              <w:autoSpaceDN w:val="0"/>
              <w:spacing w:line="260" w:lineRule="exact"/>
              <w:ind w:left="150" w:hangingChars="100" w:hanging="150"/>
              <w:jc w:val="center"/>
              <w:textAlignment w:val="center"/>
              <w:rPr>
                <w:rFonts w:asciiTheme="minorEastAsia" w:eastAsiaTheme="minorEastAsia" w:hAnsiTheme="minorEastAsia"/>
                <w:szCs w:val="15"/>
              </w:rPr>
            </w:pPr>
          </w:p>
          <w:p w14:paraId="1DC384C6" w14:textId="77777777" w:rsidR="003B2066" w:rsidRPr="00C3351E" w:rsidRDefault="003B2066" w:rsidP="003B2066">
            <w:pPr>
              <w:autoSpaceDE w:val="0"/>
              <w:autoSpaceDN w:val="0"/>
              <w:spacing w:line="260" w:lineRule="exact"/>
              <w:ind w:left="150" w:hangingChars="100" w:hanging="150"/>
              <w:jc w:val="center"/>
              <w:textAlignment w:val="center"/>
              <w:rPr>
                <w:rFonts w:asciiTheme="minorEastAsia" w:eastAsiaTheme="minorEastAsia" w:hAnsiTheme="minorEastAsia"/>
                <w:szCs w:val="15"/>
              </w:rPr>
            </w:pPr>
          </w:p>
          <w:p w14:paraId="2E8B1A6D" w14:textId="77777777" w:rsidR="00774A2C" w:rsidRPr="00C3351E" w:rsidRDefault="00774A2C" w:rsidP="003B2066">
            <w:pPr>
              <w:autoSpaceDE w:val="0"/>
              <w:autoSpaceDN w:val="0"/>
              <w:spacing w:line="260" w:lineRule="exact"/>
              <w:ind w:left="150" w:hangingChars="100" w:hanging="150"/>
              <w:jc w:val="center"/>
              <w:textAlignment w:val="center"/>
              <w:rPr>
                <w:rFonts w:asciiTheme="minorEastAsia" w:eastAsiaTheme="minorEastAsia" w:hAnsiTheme="minorEastAsia"/>
                <w:szCs w:val="15"/>
              </w:rPr>
            </w:pPr>
          </w:p>
          <w:p w14:paraId="6E6C0D37" w14:textId="42DCF081" w:rsidR="003B2066" w:rsidRPr="00C3351E" w:rsidRDefault="003B2066" w:rsidP="003B2066">
            <w:pPr>
              <w:autoSpaceDE w:val="0"/>
              <w:autoSpaceDN w:val="0"/>
              <w:spacing w:line="260" w:lineRule="exact"/>
              <w:ind w:left="150" w:hangingChars="100" w:hanging="150"/>
              <w:jc w:val="center"/>
              <w:textAlignment w:val="center"/>
              <w:rPr>
                <w:rFonts w:asciiTheme="minorEastAsia" w:eastAsiaTheme="minorEastAsia" w:hAnsiTheme="minorEastAsia"/>
                <w:szCs w:val="15"/>
              </w:rPr>
            </w:pPr>
            <w:r w:rsidRPr="00C3351E">
              <w:rPr>
                <w:rFonts w:asciiTheme="minorEastAsia" w:eastAsiaTheme="minorEastAsia" w:hAnsiTheme="minorEastAsia" w:hint="eastAsia"/>
                <w:szCs w:val="15"/>
              </w:rPr>
              <w:t>2-</w:t>
            </w:r>
            <w:r w:rsidRPr="00C3351E">
              <w:rPr>
                <w:rFonts w:asciiTheme="minorEastAsia" w:eastAsiaTheme="minorEastAsia" w:hAnsiTheme="minorEastAsia"/>
                <w:szCs w:val="15"/>
              </w:rPr>
              <w:t>3</w:t>
            </w:r>
          </w:p>
          <w:p w14:paraId="4243D7DD" w14:textId="77777777" w:rsidR="003B2066" w:rsidRPr="00C3351E" w:rsidRDefault="003B2066" w:rsidP="003B2066">
            <w:pPr>
              <w:autoSpaceDE w:val="0"/>
              <w:autoSpaceDN w:val="0"/>
              <w:spacing w:line="260" w:lineRule="exact"/>
              <w:ind w:left="150" w:hangingChars="100" w:hanging="150"/>
              <w:jc w:val="center"/>
              <w:textAlignment w:val="center"/>
              <w:rPr>
                <w:rFonts w:asciiTheme="minorEastAsia" w:eastAsiaTheme="minorEastAsia" w:hAnsiTheme="minorEastAsia"/>
                <w:szCs w:val="15"/>
              </w:rPr>
            </w:pPr>
          </w:p>
          <w:p w14:paraId="3FBD0DE1" w14:textId="77777777" w:rsidR="003B2066" w:rsidRPr="00C3351E" w:rsidRDefault="003B2066" w:rsidP="003B2066">
            <w:pPr>
              <w:autoSpaceDE w:val="0"/>
              <w:autoSpaceDN w:val="0"/>
              <w:spacing w:line="260" w:lineRule="exact"/>
              <w:ind w:left="150" w:hangingChars="100" w:hanging="150"/>
              <w:jc w:val="center"/>
              <w:textAlignment w:val="center"/>
              <w:rPr>
                <w:rFonts w:asciiTheme="minorEastAsia" w:eastAsiaTheme="minorEastAsia" w:hAnsiTheme="minorEastAsia"/>
                <w:szCs w:val="15"/>
              </w:rPr>
            </w:pPr>
          </w:p>
          <w:p w14:paraId="52CA4D59" w14:textId="77777777" w:rsidR="003B2066" w:rsidRPr="00C3351E" w:rsidRDefault="003B2066" w:rsidP="003B2066">
            <w:pPr>
              <w:autoSpaceDE w:val="0"/>
              <w:autoSpaceDN w:val="0"/>
              <w:spacing w:line="260" w:lineRule="exact"/>
              <w:ind w:left="150" w:hangingChars="100" w:hanging="150"/>
              <w:jc w:val="center"/>
              <w:textAlignment w:val="center"/>
              <w:rPr>
                <w:rFonts w:asciiTheme="minorEastAsia" w:eastAsiaTheme="minorEastAsia" w:hAnsiTheme="minorEastAsia"/>
                <w:szCs w:val="15"/>
              </w:rPr>
            </w:pPr>
          </w:p>
          <w:p w14:paraId="36063CA7" w14:textId="77777777" w:rsidR="003B2066" w:rsidRPr="00C3351E" w:rsidRDefault="003B2066" w:rsidP="003B2066">
            <w:pPr>
              <w:autoSpaceDE w:val="0"/>
              <w:autoSpaceDN w:val="0"/>
              <w:spacing w:line="260" w:lineRule="exact"/>
              <w:ind w:left="150" w:hangingChars="100" w:hanging="150"/>
              <w:jc w:val="center"/>
              <w:textAlignment w:val="center"/>
              <w:rPr>
                <w:rFonts w:asciiTheme="minorEastAsia" w:eastAsiaTheme="minorEastAsia" w:hAnsiTheme="minorEastAsia"/>
                <w:szCs w:val="15"/>
              </w:rPr>
            </w:pPr>
          </w:p>
          <w:p w14:paraId="2851AD09" w14:textId="31035CFB" w:rsidR="003B2066" w:rsidRPr="00C3351E" w:rsidRDefault="003B2066" w:rsidP="003B2066">
            <w:pPr>
              <w:autoSpaceDE w:val="0"/>
              <w:autoSpaceDN w:val="0"/>
              <w:spacing w:line="260" w:lineRule="exact"/>
              <w:ind w:left="150" w:hangingChars="100" w:hanging="150"/>
              <w:jc w:val="center"/>
              <w:textAlignment w:val="center"/>
              <w:rPr>
                <w:rFonts w:asciiTheme="minorEastAsia" w:eastAsiaTheme="minorEastAsia" w:hAnsiTheme="minorEastAsia"/>
                <w:szCs w:val="15"/>
              </w:rPr>
            </w:pPr>
          </w:p>
          <w:p w14:paraId="6912D409" w14:textId="125D48B8" w:rsidR="003B2066" w:rsidRPr="00C3351E" w:rsidRDefault="003B2066" w:rsidP="003B2066">
            <w:pPr>
              <w:autoSpaceDE w:val="0"/>
              <w:autoSpaceDN w:val="0"/>
              <w:spacing w:line="260" w:lineRule="exact"/>
              <w:ind w:left="150" w:hangingChars="100" w:hanging="150"/>
              <w:jc w:val="center"/>
              <w:textAlignment w:val="center"/>
              <w:rPr>
                <w:rFonts w:asciiTheme="minorEastAsia" w:eastAsiaTheme="minorEastAsia" w:hAnsiTheme="minorEastAsia"/>
                <w:szCs w:val="15"/>
              </w:rPr>
            </w:pPr>
          </w:p>
          <w:p w14:paraId="1FBB8074" w14:textId="773BB229" w:rsidR="003B2066" w:rsidRPr="00C3351E" w:rsidRDefault="003B2066" w:rsidP="003B2066">
            <w:pPr>
              <w:autoSpaceDE w:val="0"/>
              <w:autoSpaceDN w:val="0"/>
              <w:spacing w:line="260" w:lineRule="exact"/>
              <w:ind w:left="150" w:hangingChars="100" w:hanging="150"/>
              <w:jc w:val="center"/>
              <w:textAlignment w:val="center"/>
              <w:rPr>
                <w:rFonts w:asciiTheme="minorEastAsia" w:eastAsiaTheme="minorEastAsia" w:hAnsiTheme="minorEastAsia"/>
                <w:szCs w:val="15"/>
              </w:rPr>
            </w:pPr>
          </w:p>
          <w:p w14:paraId="482ECECC" w14:textId="46C04459" w:rsidR="003B2066" w:rsidRPr="00C3351E" w:rsidRDefault="003B2066" w:rsidP="003B2066">
            <w:pPr>
              <w:autoSpaceDE w:val="0"/>
              <w:autoSpaceDN w:val="0"/>
              <w:spacing w:line="260" w:lineRule="exact"/>
              <w:ind w:left="150" w:hangingChars="100" w:hanging="150"/>
              <w:jc w:val="center"/>
              <w:textAlignment w:val="center"/>
              <w:rPr>
                <w:rFonts w:asciiTheme="minorEastAsia" w:eastAsiaTheme="minorEastAsia" w:hAnsiTheme="minorEastAsia"/>
                <w:szCs w:val="15"/>
              </w:rPr>
            </w:pPr>
          </w:p>
          <w:p w14:paraId="590AD4CF" w14:textId="0F92F82C" w:rsidR="003B2066" w:rsidRPr="00C3351E" w:rsidRDefault="003B2066" w:rsidP="003B2066">
            <w:pPr>
              <w:autoSpaceDE w:val="0"/>
              <w:autoSpaceDN w:val="0"/>
              <w:spacing w:line="260" w:lineRule="exact"/>
              <w:ind w:left="150" w:hangingChars="100" w:hanging="150"/>
              <w:jc w:val="center"/>
              <w:textAlignment w:val="center"/>
              <w:rPr>
                <w:rFonts w:asciiTheme="minorEastAsia" w:eastAsiaTheme="minorEastAsia" w:hAnsiTheme="minorEastAsia"/>
                <w:szCs w:val="15"/>
              </w:rPr>
            </w:pPr>
          </w:p>
          <w:p w14:paraId="144763D6" w14:textId="11CDD6E5" w:rsidR="003B2066" w:rsidRPr="00C3351E" w:rsidRDefault="003B2066" w:rsidP="003B2066">
            <w:pPr>
              <w:autoSpaceDE w:val="0"/>
              <w:autoSpaceDN w:val="0"/>
              <w:spacing w:line="260" w:lineRule="exact"/>
              <w:ind w:left="150" w:hangingChars="100" w:hanging="150"/>
              <w:jc w:val="center"/>
              <w:textAlignment w:val="center"/>
              <w:rPr>
                <w:rFonts w:asciiTheme="minorEastAsia" w:eastAsiaTheme="minorEastAsia" w:hAnsiTheme="minorEastAsia"/>
                <w:szCs w:val="15"/>
              </w:rPr>
            </w:pPr>
          </w:p>
          <w:p w14:paraId="20B9D3FA" w14:textId="1405EDEC" w:rsidR="003B2066" w:rsidRPr="00C3351E" w:rsidRDefault="003B2066" w:rsidP="003B2066">
            <w:pPr>
              <w:autoSpaceDE w:val="0"/>
              <w:autoSpaceDN w:val="0"/>
              <w:spacing w:line="260" w:lineRule="exact"/>
              <w:ind w:left="150" w:hangingChars="100" w:hanging="150"/>
              <w:jc w:val="center"/>
              <w:textAlignment w:val="center"/>
              <w:rPr>
                <w:rFonts w:asciiTheme="minorEastAsia" w:eastAsiaTheme="minorEastAsia" w:hAnsiTheme="minorEastAsia"/>
                <w:szCs w:val="15"/>
              </w:rPr>
            </w:pPr>
          </w:p>
          <w:p w14:paraId="428530E1" w14:textId="0AB0FFC8" w:rsidR="003B2066" w:rsidRPr="00C3351E" w:rsidRDefault="003B2066" w:rsidP="003B2066">
            <w:pPr>
              <w:autoSpaceDE w:val="0"/>
              <w:autoSpaceDN w:val="0"/>
              <w:spacing w:line="260" w:lineRule="exact"/>
              <w:ind w:left="150" w:hangingChars="100" w:hanging="150"/>
              <w:jc w:val="center"/>
              <w:textAlignment w:val="center"/>
              <w:rPr>
                <w:rFonts w:asciiTheme="minorEastAsia" w:eastAsiaTheme="minorEastAsia" w:hAnsiTheme="minorEastAsia"/>
                <w:szCs w:val="15"/>
              </w:rPr>
            </w:pPr>
          </w:p>
          <w:p w14:paraId="43515F8B" w14:textId="5E5670E8" w:rsidR="003B2066" w:rsidRPr="00C3351E" w:rsidRDefault="003B2066" w:rsidP="003B2066">
            <w:pPr>
              <w:autoSpaceDE w:val="0"/>
              <w:autoSpaceDN w:val="0"/>
              <w:spacing w:line="260" w:lineRule="exact"/>
              <w:ind w:left="150" w:hangingChars="100" w:hanging="150"/>
              <w:jc w:val="center"/>
              <w:textAlignment w:val="center"/>
              <w:rPr>
                <w:rFonts w:asciiTheme="minorEastAsia" w:eastAsiaTheme="minorEastAsia" w:hAnsiTheme="minorEastAsia"/>
                <w:szCs w:val="15"/>
              </w:rPr>
            </w:pPr>
          </w:p>
          <w:p w14:paraId="18A4C892" w14:textId="77777777" w:rsidR="00D46BF8" w:rsidRPr="00C3351E" w:rsidRDefault="00D46BF8" w:rsidP="00785E8D">
            <w:pPr>
              <w:autoSpaceDE w:val="0"/>
              <w:autoSpaceDN w:val="0"/>
              <w:spacing w:line="260" w:lineRule="exact"/>
              <w:ind w:left="150" w:hangingChars="100" w:hanging="150"/>
              <w:jc w:val="center"/>
              <w:textAlignment w:val="center"/>
              <w:rPr>
                <w:rFonts w:asciiTheme="minorEastAsia" w:eastAsiaTheme="minorEastAsia" w:hAnsiTheme="minorEastAsia"/>
                <w:szCs w:val="15"/>
              </w:rPr>
            </w:pPr>
          </w:p>
          <w:p w14:paraId="0D3BDE2F" w14:textId="5E666104" w:rsidR="003B2066" w:rsidRPr="00C3351E" w:rsidRDefault="00785E8D" w:rsidP="00785E8D">
            <w:pPr>
              <w:autoSpaceDE w:val="0"/>
              <w:autoSpaceDN w:val="0"/>
              <w:spacing w:line="260" w:lineRule="exact"/>
              <w:ind w:left="150" w:hangingChars="100" w:hanging="150"/>
              <w:jc w:val="center"/>
              <w:textAlignment w:val="center"/>
            </w:pPr>
            <w:r w:rsidRPr="00C3351E">
              <w:rPr>
                <w:rFonts w:asciiTheme="minorEastAsia" w:eastAsiaTheme="minorEastAsia" w:hAnsiTheme="minorEastAsia" w:hint="eastAsia"/>
                <w:szCs w:val="15"/>
              </w:rPr>
              <w:t>4</w:t>
            </w:r>
          </w:p>
        </w:tc>
        <w:tc>
          <w:tcPr>
            <w:tcW w:w="3737" w:type="dxa"/>
            <w:tcBorders>
              <w:top w:val="single" w:sz="2" w:space="0" w:color="auto"/>
              <w:bottom w:val="single" w:sz="2" w:space="0" w:color="auto"/>
            </w:tcBorders>
          </w:tcPr>
          <w:p w14:paraId="7AF02A4D" w14:textId="177ECF3D" w:rsidR="003B2066" w:rsidRPr="00C3351E" w:rsidRDefault="00332627" w:rsidP="003B2066">
            <w:pPr>
              <w:pStyle w:val="70-0-0"/>
            </w:pPr>
            <w:r w:rsidRPr="00C3351E">
              <w:rPr>
                <w:noProof/>
              </w:rPr>
              <mc:AlternateContent>
                <mc:Choice Requires="wps">
                  <w:drawing>
                    <wp:anchor distT="0" distB="0" distL="114300" distR="114300" simplePos="0" relativeHeight="251658249" behindDoc="1" locked="0" layoutInCell="1" allowOverlap="1" wp14:anchorId="7C513D23" wp14:editId="7AB942F7">
                      <wp:simplePos x="0" y="0"/>
                      <wp:positionH relativeFrom="column">
                        <wp:posOffset>-15875</wp:posOffset>
                      </wp:positionH>
                      <wp:positionV relativeFrom="paragraph">
                        <wp:posOffset>10531</wp:posOffset>
                      </wp:positionV>
                      <wp:extent cx="2268360" cy="304920"/>
                      <wp:effectExtent l="0" t="0" r="0" b="0"/>
                      <wp:wrapNone/>
                      <wp:docPr id="23"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360" cy="304920"/>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737EBAB" id="Rectangle 5" o:spid="_x0000_s1026" style="position:absolute;margin-left:-1.25pt;margin-top:.85pt;width:178.6pt;height:24pt;z-index:-25165823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" fillcolor="#ddd" stroked="f">
                      <v:textbox inset="5.85pt,.7pt,5.85pt,.7pt"/>
                    </v:rect>
                  </w:pict>
                </mc:Fallback>
              </mc:AlternateContent>
            </w:r>
            <w:r w:rsidR="00707C8D" w:rsidRPr="00C3351E">
              <w:t>「目標」や「学習の見通しをもとう」で</w:t>
            </w:r>
            <w:r w:rsidR="003B2066" w:rsidRPr="00C3351E">
              <w:rPr>
                <w:rFonts w:hint="eastAsia"/>
              </w:rPr>
              <w:t>本教材のねらいを確認し</w:t>
            </w:r>
            <w:r w:rsidR="004F4384" w:rsidRPr="00C3351E">
              <w:rPr>
                <w:rFonts w:hint="eastAsia"/>
              </w:rPr>
              <w:t>、</w:t>
            </w:r>
            <w:r w:rsidR="003B2066" w:rsidRPr="00C3351E">
              <w:rPr>
                <w:rFonts w:hint="eastAsia"/>
              </w:rPr>
              <w:t>学習の見通しをもつ。</w:t>
            </w:r>
          </w:p>
          <w:p w14:paraId="06C38A8A" w14:textId="31596CC9" w:rsidR="003B2066" w:rsidRPr="00C3351E" w:rsidRDefault="003B2066" w:rsidP="003B2066">
            <w:pPr>
              <w:pStyle w:val="70-"/>
              <w:rPr>
                <w:rFonts w:asciiTheme="minorEastAsia" w:eastAsiaTheme="minorEastAsia" w:hAnsiTheme="minorEastAsia"/>
              </w:rPr>
            </w:pPr>
            <w:r w:rsidRPr="00C3351E">
              <w:rPr>
                <w:rStyle w:val="71-"/>
                <w:rFonts w:hint="eastAsia"/>
              </w:rPr>
              <w:t>1</w:t>
            </w:r>
            <w:r w:rsidRPr="00C3351E">
              <w:rPr>
                <w:rStyle w:val="71-"/>
              </w:rPr>
              <w:t xml:space="preserve"> </w:t>
            </w:r>
            <w:r w:rsidRPr="00C3351E">
              <w:rPr>
                <w:rFonts w:asciiTheme="minorEastAsia" w:eastAsiaTheme="minorEastAsia" w:hAnsiTheme="minorEastAsia" w:hint="eastAsia"/>
              </w:rPr>
              <w:t>本文を</w:t>
            </w:r>
            <w:r w:rsidR="00C3509B" w:rsidRPr="00C3351E">
              <w:rPr>
                <w:rFonts w:asciiTheme="minorEastAsia" w:eastAsiaTheme="minorEastAsia" w:hAnsiTheme="minorEastAsia" w:hint="eastAsia"/>
              </w:rPr>
              <w:t>通読し</w:t>
            </w:r>
            <w:r w:rsidR="004F4384" w:rsidRPr="00C3351E">
              <w:rPr>
                <w:rFonts w:asciiTheme="minorEastAsia" w:eastAsiaTheme="minorEastAsia" w:hAnsiTheme="minorEastAsia" w:hint="eastAsia"/>
              </w:rPr>
              <w:t>、</w:t>
            </w:r>
            <w:r w:rsidRPr="00C3351E">
              <w:rPr>
                <w:rFonts w:asciiTheme="minorEastAsia" w:eastAsiaTheme="minorEastAsia" w:hAnsiTheme="minorEastAsia" w:hint="eastAsia"/>
              </w:rPr>
              <w:t>内容を捉える。</w:t>
            </w:r>
          </w:p>
          <w:p w14:paraId="0D3D9225" w14:textId="77777777" w:rsidR="00C3509B" w:rsidRPr="00C3351E" w:rsidRDefault="00C3509B" w:rsidP="00C3509B">
            <w:pPr>
              <w:pStyle w:val="70-"/>
              <w:rPr>
                <w:rFonts w:asciiTheme="minorEastAsia" w:eastAsiaTheme="minorEastAsia" w:hAnsiTheme="minorEastAsia"/>
              </w:rPr>
            </w:pPr>
            <w:r w:rsidRPr="00C3351E">
              <w:rPr>
                <w:rFonts w:asciiTheme="minorEastAsia" w:eastAsiaTheme="minorEastAsia" w:hAnsiTheme="minorEastAsia" w:hint="eastAsia"/>
              </w:rPr>
              <w:t xml:space="preserve">　・注意する語句・新出漢字を調べる。</w:t>
            </w:r>
          </w:p>
          <w:p w14:paraId="18928069" w14:textId="77777777" w:rsidR="00CF448F" w:rsidRPr="00C3351E" w:rsidRDefault="00CF448F" w:rsidP="00CF448F">
            <w:pPr>
              <w:pStyle w:val="75-"/>
              <w:ind w:left="300" w:hanging="150"/>
              <w:rPr>
                <w:rFonts w:asciiTheme="minorEastAsia" w:eastAsiaTheme="minorEastAsia" w:hAnsiTheme="minorEastAsia"/>
              </w:rPr>
            </w:pPr>
            <w:r w:rsidRPr="00C3351E">
              <w:rPr>
                <w:rFonts w:asciiTheme="minorEastAsia" w:eastAsiaTheme="minorEastAsia" w:hAnsiTheme="minorEastAsia" w:hint="eastAsia"/>
              </w:rPr>
              <w:t>→</w:t>
            </w:r>
            <w:r w:rsidRPr="00C3351E">
              <w:rPr>
                <w:rFonts w:asciiTheme="minorEastAsia" w:eastAsiaTheme="minorEastAsia" w:hAnsiTheme="minorEastAsia"/>
              </w:rPr>
              <w:t>P185</w:t>
            </w:r>
            <w:r w:rsidRPr="00C3351E">
              <w:rPr>
                <w:rFonts w:asciiTheme="minorEastAsia" w:eastAsiaTheme="minorEastAsia" w:hAnsiTheme="minorEastAsia" w:hint="eastAsia"/>
                <w:bdr w:val="single" w:sz="4" w:space="0" w:color="auto"/>
              </w:rPr>
              <w:t>言の葉</w:t>
            </w:r>
          </w:p>
          <w:p w14:paraId="40AB7F1E" w14:textId="77777777" w:rsidR="00183314" w:rsidRPr="00C3351E" w:rsidRDefault="00183314" w:rsidP="00183314">
            <w:pPr>
              <w:pStyle w:val="75-"/>
              <w:ind w:left="300" w:hanging="150"/>
            </w:pPr>
            <w:r w:rsidRPr="00C3351E">
              <w:rPr>
                <w:rFonts w:hint="eastAsia"/>
              </w:rPr>
              <w:t>→</w:t>
            </w:r>
            <w:r w:rsidRPr="00C3351E">
              <w:rPr>
                <w:rFonts w:hint="eastAsia"/>
                <w:bdr w:val="single" w:sz="4" w:space="0" w:color="auto"/>
              </w:rPr>
              <w:t>二次元コード</w:t>
            </w:r>
            <w:r w:rsidRPr="00C3351E">
              <w:rPr>
                <w:rFonts w:hint="eastAsia"/>
              </w:rPr>
              <w:t>「漢字の練習」</w:t>
            </w:r>
          </w:p>
          <w:p w14:paraId="16A67FB7" w14:textId="0A8A2333" w:rsidR="003B2066" w:rsidRPr="00C3351E" w:rsidRDefault="003B2066" w:rsidP="003B2066">
            <w:pPr>
              <w:pStyle w:val="75-"/>
              <w:ind w:left="300" w:hanging="150"/>
            </w:pPr>
            <w:r w:rsidRPr="00C3351E">
              <w:rPr>
                <w:rFonts w:hint="eastAsia"/>
              </w:rPr>
              <w:t>・</w:t>
            </w:r>
            <w:r w:rsidRPr="00C3351E">
              <w:rPr>
                <w:rFonts w:hint="eastAsia"/>
                <w:spacing w:val="-4"/>
              </w:rPr>
              <w:t>筆者の「不便益」</w:t>
            </w:r>
            <w:r w:rsidR="00F2140C" w:rsidRPr="00C3351E">
              <w:rPr>
                <w:rFonts w:hint="eastAsia"/>
                <w:spacing w:val="-4"/>
              </w:rPr>
              <w:t>の定義</w:t>
            </w:r>
            <w:r w:rsidRPr="00C3351E">
              <w:rPr>
                <w:rFonts w:hint="eastAsia"/>
                <w:spacing w:val="-4"/>
              </w:rPr>
              <w:t>を確かめる。</w:t>
            </w:r>
            <w:r w:rsidR="00235275" w:rsidRPr="00C3351E">
              <w:rPr>
                <w:rFonts w:asciiTheme="minorEastAsia" w:eastAsiaTheme="minorEastAsia" w:hAnsiTheme="minorEastAsia" w:hint="eastAsia"/>
                <w:spacing w:val="-4"/>
              </w:rPr>
              <w:t>（</w:t>
            </w:r>
            <w:r w:rsidR="007312DC" w:rsidRPr="00C3351E">
              <w:rPr>
                <w:rFonts w:asciiTheme="minorEastAsia" w:eastAsiaTheme="minorEastAsia" w:hAnsiTheme="minorEastAsia" w:hint="eastAsia"/>
                <w:spacing w:val="-4"/>
              </w:rPr>
              <w:t>課題1</w:t>
            </w:r>
            <w:r w:rsidR="00E71B25" w:rsidRPr="00C3351E">
              <w:rPr>
                <w:rFonts w:asciiTheme="minorEastAsia" w:eastAsiaTheme="minorEastAsia" w:hAnsiTheme="minorEastAsia"/>
                <w:spacing w:val="-4"/>
              </w:rPr>
              <w:t>-</w:t>
            </w:r>
            <w:r w:rsidR="00E71B25" w:rsidRPr="00C3351E">
              <w:rPr>
                <w:rFonts w:asciiTheme="minorEastAsia" w:eastAsiaTheme="minorEastAsia" w:hAnsiTheme="minorEastAsia" w:hint="eastAsia"/>
                <w:spacing w:val="-4"/>
              </w:rPr>
              <w:t>①</w:t>
            </w:r>
            <w:r w:rsidR="00235275" w:rsidRPr="00C3351E">
              <w:rPr>
                <w:rFonts w:asciiTheme="minorEastAsia" w:eastAsiaTheme="minorEastAsia" w:hAnsiTheme="minorEastAsia" w:hint="eastAsia"/>
                <w:spacing w:val="-4"/>
              </w:rPr>
              <w:t>）</w:t>
            </w:r>
          </w:p>
          <w:p w14:paraId="64018B96" w14:textId="56DB9EE1" w:rsidR="003B2066" w:rsidRPr="00C3351E" w:rsidRDefault="003B2066" w:rsidP="00272E9C">
            <w:pPr>
              <w:pStyle w:val="75-"/>
              <w:ind w:left="300" w:hanging="150"/>
              <w:rPr>
                <w:rFonts w:asciiTheme="minorEastAsia" w:eastAsiaTheme="minorEastAsia" w:hAnsiTheme="minorEastAsia"/>
                <w:bdr w:val="single" w:sz="4" w:space="0" w:color="auto"/>
              </w:rPr>
            </w:pPr>
            <w:r w:rsidRPr="00C3351E">
              <w:rPr>
                <w:rFonts w:hint="eastAsia"/>
              </w:rPr>
              <w:t>・</w:t>
            </w:r>
            <w:r w:rsidR="00E71B25" w:rsidRPr="00C3351E">
              <w:rPr>
                <w:rFonts w:hint="eastAsia"/>
              </w:rPr>
              <w:t>筆者が</w:t>
            </w:r>
            <w:r w:rsidRPr="00C3351E">
              <w:rPr>
                <w:rFonts w:ascii="ＭＳ Ｐ明朝" w:eastAsia="ＭＳ Ｐ明朝" w:hAnsi="ＭＳ Ｐ明朝" w:hint="eastAsia"/>
                <w:spacing w:val="-4"/>
              </w:rPr>
              <w:t>「</w:t>
            </w:r>
            <w:r w:rsidRPr="00C3351E">
              <w:rPr>
                <w:rFonts w:hint="eastAsia"/>
                <w:spacing w:val="-4"/>
              </w:rPr>
              <w:t>不便のよい面」</w:t>
            </w:r>
            <w:r w:rsidR="00E71B25" w:rsidRPr="00C3351E">
              <w:rPr>
                <w:rFonts w:hint="eastAsia"/>
                <w:spacing w:val="-4"/>
              </w:rPr>
              <w:t>として、どんな事例を基に、どのような点を挙げているか捉える</w:t>
            </w:r>
            <w:r w:rsidRPr="00C3351E">
              <w:rPr>
                <w:rFonts w:hint="eastAsia"/>
              </w:rPr>
              <w:t>。</w:t>
            </w:r>
            <w:r w:rsidR="00235275" w:rsidRPr="00C3351E">
              <w:rPr>
                <w:rFonts w:asciiTheme="minorEastAsia" w:eastAsiaTheme="minorEastAsia" w:hAnsiTheme="minorEastAsia" w:hint="eastAsia"/>
              </w:rPr>
              <w:t>（</w:t>
            </w:r>
            <w:r w:rsidR="007312DC" w:rsidRPr="00C3351E">
              <w:rPr>
                <w:rFonts w:asciiTheme="minorEastAsia" w:eastAsiaTheme="minorEastAsia" w:hAnsiTheme="minorEastAsia" w:hint="eastAsia"/>
              </w:rPr>
              <w:t>課題1</w:t>
            </w:r>
            <w:r w:rsidR="00E71B25" w:rsidRPr="00C3351E">
              <w:rPr>
                <w:rFonts w:asciiTheme="minorEastAsia" w:eastAsiaTheme="minorEastAsia" w:hAnsiTheme="minorEastAsia"/>
              </w:rPr>
              <w:t>-</w:t>
            </w:r>
            <w:r w:rsidR="00E71B25" w:rsidRPr="00C3351E">
              <w:rPr>
                <w:rFonts w:asciiTheme="minorEastAsia" w:eastAsiaTheme="minorEastAsia" w:hAnsiTheme="minorEastAsia" w:hint="eastAsia"/>
              </w:rPr>
              <w:t>②</w:t>
            </w:r>
            <w:r w:rsidR="00235275" w:rsidRPr="00C3351E">
              <w:rPr>
                <w:rFonts w:asciiTheme="minorEastAsia" w:eastAsiaTheme="minorEastAsia" w:hAnsiTheme="minorEastAsia" w:hint="eastAsia"/>
              </w:rPr>
              <w:t>）</w:t>
            </w:r>
          </w:p>
          <w:p w14:paraId="64D28C0B" w14:textId="14CF81FC" w:rsidR="003B2066" w:rsidRPr="00C3351E" w:rsidRDefault="003B2066" w:rsidP="003B2066">
            <w:pPr>
              <w:pStyle w:val="75-"/>
              <w:ind w:left="300" w:hanging="150"/>
            </w:pPr>
            <w:r w:rsidRPr="00C3351E">
              <w:rPr>
                <w:rFonts w:hint="eastAsia"/>
              </w:rPr>
              <w:t>◇P178「図1②」に</w:t>
            </w:r>
            <w:r w:rsidR="004F4384" w:rsidRPr="00C3351E">
              <w:rPr>
                <w:rFonts w:hint="eastAsia"/>
              </w:rPr>
              <w:t>、</w:t>
            </w:r>
            <w:r w:rsidRPr="00C3351E">
              <w:rPr>
                <w:rFonts w:hint="eastAsia"/>
              </w:rPr>
              <w:t>筆者</w:t>
            </w:r>
            <w:r w:rsidR="00166A2A" w:rsidRPr="00C3351E">
              <w:rPr>
                <w:rFonts w:hint="eastAsia"/>
              </w:rPr>
              <w:t>が挙げた</w:t>
            </w:r>
            <w:r w:rsidRPr="00C3351E">
              <w:rPr>
                <w:rFonts w:hint="eastAsia"/>
              </w:rPr>
              <w:t>事例を書き込ま</w:t>
            </w:r>
            <w:r w:rsidR="00611214" w:rsidRPr="00C3351E">
              <w:rPr>
                <w:rFonts w:hint="eastAsia"/>
              </w:rPr>
              <w:t>せるなどして</w:t>
            </w:r>
            <w:r w:rsidR="004F4384" w:rsidRPr="00C3351E">
              <w:rPr>
                <w:rFonts w:hint="eastAsia"/>
              </w:rPr>
              <w:t>、</w:t>
            </w:r>
            <w:r w:rsidRPr="00C3351E">
              <w:rPr>
                <w:rFonts w:hint="eastAsia"/>
              </w:rPr>
              <w:t>整理させるとよい。</w:t>
            </w:r>
          </w:p>
          <w:p w14:paraId="7C53631A" w14:textId="5C827FE0" w:rsidR="003B2066" w:rsidRPr="00C3351E" w:rsidRDefault="003B2066" w:rsidP="003B2066">
            <w:pPr>
              <w:pStyle w:val="70-"/>
            </w:pPr>
            <w:r w:rsidRPr="00C3351E">
              <w:rPr>
                <w:rStyle w:val="71-"/>
                <w:rFonts w:hint="eastAsia"/>
              </w:rPr>
              <w:t>2</w:t>
            </w:r>
            <w:r w:rsidRPr="00C3351E">
              <w:rPr>
                <w:rStyle w:val="71-"/>
              </w:rPr>
              <w:t xml:space="preserve"> </w:t>
            </w:r>
            <w:r w:rsidR="00CF448F" w:rsidRPr="00C3351E">
              <w:rPr>
                <w:rFonts w:hint="eastAsia"/>
              </w:rPr>
              <w:t>本文</w:t>
            </w:r>
            <w:r w:rsidRPr="00C3351E">
              <w:rPr>
                <w:rFonts w:hint="eastAsia"/>
              </w:rPr>
              <w:t>を要約</w:t>
            </w:r>
            <w:r w:rsidR="00CF448F" w:rsidRPr="00C3351E">
              <w:rPr>
                <w:rFonts w:hint="eastAsia"/>
              </w:rPr>
              <w:t>し、筆者の主張について検討する</w:t>
            </w:r>
            <w:r w:rsidRPr="00C3351E">
              <w:rPr>
                <w:rFonts w:hint="eastAsia"/>
              </w:rPr>
              <w:t>。</w:t>
            </w:r>
          </w:p>
          <w:p w14:paraId="260DC5DF" w14:textId="1C07C1AF" w:rsidR="003B2066" w:rsidRPr="00C3351E" w:rsidRDefault="003B2066" w:rsidP="003B2066">
            <w:pPr>
              <w:pStyle w:val="75-"/>
              <w:ind w:left="300" w:hanging="150"/>
            </w:pPr>
            <w:r w:rsidRPr="00C3351E">
              <w:rPr>
                <w:rFonts w:hint="eastAsia"/>
              </w:rPr>
              <w:t>・</w:t>
            </w:r>
            <w:r w:rsidR="00714124" w:rsidRPr="00C3351E">
              <w:rPr>
                <w:rFonts w:hint="eastAsia"/>
              </w:rPr>
              <w:t>筆者の主張をつかむために、</w:t>
            </w:r>
            <w:r w:rsidR="00CF448F" w:rsidRPr="00C3351E">
              <w:rPr>
                <w:rFonts w:hint="eastAsia"/>
              </w:rPr>
              <w:t>本文</w:t>
            </w:r>
            <w:r w:rsidRPr="00C3351E">
              <w:rPr>
                <w:rFonts w:hint="eastAsia"/>
              </w:rPr>
              <w:t>を200字程度で要約する。</w:t>
            </w:r>
            <w:r w:rsidR="00235275" w:rsidRPr="00C3351E">
              <w:rPr>
                <w:rFonts w:hint="eastAsia"/>
              </w:rPr>
              <w:t>（</w:t>
            </w:r>
            <w:r w:rsidR="007312DC" w:rsidRPr="00C3351E">
              <w:rPr>
                <w:rFonts w:hint="eastAsia"/>
              </w:rPr>
              <w:t>課題2</w:t>
            </w:r>
            <w:r w:rsidR="00CF448F" w:rsidRPr="00C3351E">
              <w:t>-</w:t>
            </w:r>
            <w:r w:rsidR="00CF448F" w:rsidRPr="00C3351E">
              <w:rPr>
                <w:rFonts w:hint="eastAsia"/>
              </w:rPr>
              <w:t>①</w:t>
            </w:r>
            <w:r w:rsidR="00235275" w:rsidRPr="00C3351E">
              <w:rPr>
                <w:rFonts w:hint="eastAsia"/>
              </w:rPr>
              <w:t>）</w:t>
            </w:r>
          </w:p>
          <w:p w14:paraId="05B1B428" w14:textId="62CF2650" w:rsidR="003B2066" w:rsidRPr="00C3351E" w:rsidRDefault="003B2066" w:rsidP="003B2066">
            <w:pPr>
              <w:pStyle w:val="75-"/>
              <w:ind w:left="300" w:hanging="150"/>
            </w:pPr>
            <w:r w:rsidRPr="00C3351E">
              <w:rPr>
                <w:rFonts w:hint="eastAsia"/>
              </w:rPr>
              <w:t>→P</w:t>
            </w:r>
            <w:r w:rsidRPr="00C3351E">
              <w:t>18</w:t>
            </w:r>
            <w:r w:rsidR="008F4470" w:rsidRPr="00C3351E">
              <w:t>5</w:t>
            </w:r>
            <w:r w:rsidR="008F4470" w:rsidRPr="00C3351E">
              <w:rPr>
                <w:rFonts w:hint="eastAsia"/>
                <w:bdr w:val="single" w:sz="4" w:space="0" w:color="auto"/>
              </w:rPr>
              <w:t>カギ</w:t>
            </w:r>
            <w:r w:rsidRPr="00C3351E">
              <w:rPr>
                <w:rFonts w:hint="eastAsia"/>
              </w:rPr>
              <w:t>「目的に応じて要約する」</w:t>
            </w:r>
          </w:p>
          <w:p w14:paraId="372D2230" w14:textId="39BA5038" w:rsidR="003B2066" w:rsidRPr="00C3351E" w:rsidRDefault="003B2066" w:rsidP="003B2066">
            <w:pPr>
              <w:pStyle w:val="75-"/>
              <w:ind w:left="300" w:hanging="150"/>
            </w:pPr>
            <w:r w:rsidRPr="00C3351E">
              <w:rPr>
                <w:rFonts w:hint="eastAsia"/>
              </w:rPr>
              <w:t>→P</w:t>
            </w:r>
            <w:r w:rsidRPr="00C3351E">
              <w:t>2</w:t>
            </w:r>
            <w:r w:rsidR="008F4470" w:rsidRPr="00C3351E">
              <w:t>78</w:t>
            </w:r>
            <w:r w:rsidRPr="00C3351E">
              <w:rPr>
                <w:rFonts w:hint="eastAsia"/>
                <w:bdr w:val="single" w:sz="4" w:space="0" w:color="auto"/>
              </w:rPr>
              <w:t>資</w:t>
            </w:r>
            <w:r w:rsidR="007B4CBA" w:rsidRPr="00C3351E">
              <w:rPr>
                <w:rFonts w:hint="eastAsia"/>
              </w:rPr>
              <w:t>「『学びのカギ』一覧」（説明文）</w:t>
            </w:r>
          </w:p>
          <w:p w14:paraId="2EE107C8" w14:textId="373EB029" w:rsidR="00CF448F" w:rsidRPr="00C3351E" w:rsidRDefault="00CF448F" w:rsidP="003B2066">
            <w:pPr>
              <w:pStyle w:val="75-"/>
              <w:ind w:left="300" w:hanging="150"/>
            </w:pPr>
            <w:r w:rsidRPr="00C3351E">
              <w:rPr>
                <w:rFonts w:hint="eastAsia"/>
              </w:rPr>
              <w:t>→</w:t>
            </w:r>
            <w:r w:rsidRPr="00C3351E">
              <w:rPr>
                <w:rFonts w:hint="eastAsia"/>
                <w:bdr w:val="single" w:sz="4" w:space="0" w:color="auto"/>
              </w:rPr>
              <w:t>二次元コード</w:t>
            </w:r>
            <w:r w:rsidRPr="00C3351E">
              <w:rPr>
                <w:rFonts w:hint="eastAsia"/>
              </w:rPr>
              <w:t>「学びの地図」</w:t>
            </w:r>
          </w:p>
          <w:p w14:paraId="6A1CED58" w14:textId="21A923C5" w:rsidR="003B2066" w:rsidRPr="00C3351E" w:rsidRDefault="003B2066" w:rsidP="003B2066">
            <w:pPr>
              <w:pStyle w:val="75-"/>
              <w:ind w:left="300" w:hanging="150"/>
            </w:pPr>
            <w:r w:rsidRPr="00C3351E">
              <w:rPr>
                <w:rFonts w:hint="eastAsia"/>
              </w:rPr>
              <w:t>◇キーワードや</w:t>
            </w:r>
            <w:r w:rsidR="00714124" w:rsidRPr="00C3351E">
              <w:rPr>
                <w:rFonts w:hint="eastAsia"/>
              </w:rPr>
              <w:t>キーセンテンス</w:t>
            </w:r>
            <w:r w:rsidRPr="00C3351E">
              <w:rPr>
                <w:rFonts w:hint="eastAsia"/>
              </w:rPr>
              <w:t>を抜き出させるとよい。</w:t>
            </w:r>
          </w:p>
          <w:p w14:paraId="796CC55D" w14:textId="7DFAA5EA" w:rsidR="003B2066" w:rsidRPr="00C3351E" w:rsidRDefault="003B2066" w:rsidP="003B2066">
            <w:pPr>
              <w:pStyle w:val="75-"/>
              <w:ind w:left="300" w:hanging="150"/>
            </w:pPr>
            <w:r w:rsidRPr="00C3351E">
              <w:rPr>
                <w:rFonts w:hint="eastAsia"/>
              </w:rPr>
              <w:t>◇まとめの言葉</w:t>
            </w:r>
            <w:r w:rsidR="00235275" w:rsidRPr="00C3351E">
              <w:rPr>
                <w:rFonts w:hint="eastAsia"/>
              </w:rPr>
              <w:t>（</w:t>
            </w:r>
            <w:r w:rsidR="00BD5274" w:rsidRPr="00C3351E">
              <w:rPr>
                <w:rFonts w:hint="eastAsia"/>
              </w:rPr>
              <w:t>「</w:t>
            </w:r>
            <w:r w:rsidRPr="00C3351E">
              <w:rPr>
                <w:rFonts w:hint="eastAsia"/>
              </w:rPr>
              <w:t>つまり</w:t>
            </w:r>
            <w:r w:rsidR="00BD5274" w:rsidRPr="00C3351E">
              <w:rPr>
                <w:rFonts w:hint="eastAsia"/>
              </w:rPr>
              <w:t>」「以上のことから」など</w:t>
            </w:r>
            <w:r w:rsidR="00235275" w:rsidRPr="00C3351E">
              <w:rPr>
                <w:rFonts w:hint="eastAsia"/>
              </w:rPr>
              <w:t>）</w:t>
            </w:r>
            <w:r w:rsidRPr="00C3351E">
              <w:rPr>
                <w:rFonts w:hint="eastAsia"/>
              </w:rPr>
              <w:t>を手がかりとして探す方法を示してもよい。</w:t>
            </w:r>
          </w:p>
          <w:p w14:paraId="5CDC7A51" w14:textId="6278BCBD" w:rsidR="003B2066" w:rsidRPr="00C3351E" w:rsidRDefault="003B2066" w:rsidP="003B2066">
            <w:pPr>
              <w:pStyle w:val="75-"/>
              <w:ind w:left="300" w:hanging="150"/>
            </w:pPr>
            <w:r w:rsidRPr="00C3351E">
              <w:rPr>
                <w:rFonts w:hint="eastAsia"/>
              </w:rPr>
              <w:t>◇最初から200字程度にするのではなく</w:t>
            </w:r>
            <w:r w:rsidR="004F4384" w:rsidRPr="00C3351E">
              <w:rPr>
                <w:rFonts w:hint="eastAsia"/>
              </w:rPr>
              <w:t>、</w:t>
            </w:r>
            <w:r w:rsidRPr="00C3351E">
              <w:rPr>
                <w:rFonts w:hint="eastAsia"/>
              </w:rPr>
              <w:t>400字から200字に絞り込ませたり</w:t>
            </w:r>
            <w:r w:rsidR="004F4384" w:rsidRPr="00C3351E">
              <w:rPr>
                <w:rFonts w:hint="eastAsia"/>
              </w:rPr>
              <w:t>、</w:t>
            </w:r>
            <w:r w:rsidRPr="00C3351E">
              <w:rPr>
                <w:rFonts w:hint="eastAsia"/>
              </w:rPr>
              <w:t>マーカー</w:t>
            </w:r>
            <w:r w:rsidR="003A4981" w:rsidRPr="00C3351E">
              <w:rPr>
                <w:rFonts w:hint="eastAsia"/>
              </w:rPr>
              <w:t>で</w:t>
            </w:r>
            <w:r w:rsidR="00166A2A" w:rsidRPr="00C3351E">
              <w:rPr>
                <w:rFonts w:hint="eastAsia"/>
              </w:rPr>
              <w:t>意見</w:t>
            </w:r>
            <w:r w:rsidRPr="00C3351E">
              <w:rPr>
                <w:rFonts w:hint="eastAsia"/>
              </w:rPr>
              <w:t>と</w:t>
            </w:r>
            <w:r w:rsidR="00166A2A" w:rsidRPr="00C3351E">
              <w:rPr>
                <w:rFonts w:hint="eastAsia"/>
              </w:rPr>
              <w:t>事例</w:t>
            </w:r>
            <w:r w:rsidRPr="00C3351E">
              <w:rPr>
                <w:rFonts w:hint="eastAsia"/>
              </w:rPr>
              <w:t>に分けさせたり</w:t>
            </w:r>
            <w:r w:rsidR="004B2EE8" w:rsidRPr="00C3351E">
              <w:rPr>
                <w:rFonts w:hint="eastAsia"/>
              </w:rPr>
              <w:t>する</w:t>
            </w:r>
            <w:r w:rsidRPr="00C3351E">
              <w:rPr>
                <w:rFonts w:hint="eastAsia"/>
              </w:rPr>
              <w:t>とよい。</w:t>
            </w:r>
          </w:p>
          <w:p w14:paraId="63A2E9A5" w14:textId="05734C8E" w:rsidR="003B2066" w:rsidRPr="00C3351E" w:rsidRDefault="003B2066" w:rsidP="003B2066">
            <w:pPr>
              <w:pStyle w:val="75-"/>
              <w:ind w:left="300" w:hanging="150"/>
            </w:pPr>
            <w:r w:rsidRPr="00C3351E">
              <w:rPr>
                <w:rFonts w:hint="eastAsia"/>
              </w:rPr>
              <w:t>・</w:t>
            </w:r>
            <w:r w:rsidR="00A9488F" w:rsidRPr="00C3351E">
              <w:rPr>
                <w:rFonts w:hint="eastAsia"/>
              </w:rPr>
              <w:t>要約と事例を基に、提示された点</w:t>
            </w:r>
            <w:r w:rsidR="006654E2" w:rsidRPr="00C3351E">
              <w:rPr>
                <w:rFonts w:hint="eastAsia"/>
              </w:rPr>
              <w:t>について</w:t>
            </w:r>
            <w:r w:rsidR="00A9488F" w:rsidRPr="00C3351E">
              <w:rPr>
                <w:rFonts w:hint="eastAsia"/>
              </w:rPr>
              <w:t>検討する</w:t>
            </w:r>
            <w:r w:rsidRPr="00C3351E">
              <w:rPr>
                <w:rFonts w:hint="eastAsia"/>
              </w:rPr>
              <w:t>。</w:t>
            </w:r>
            <w:r w:rsidR="00235275" w:rsidRPr="00C3351E">
              <w:rPr>
                <w:rFonts w:hint="eastAsia"/>
              </w:rPr>
              <w:t>（</w:t>
            </w:r>
            <w:r w:rsidR="007312DC" w:rsidRPr="00C3351E">
              <w:rPr>
                <w:rFonts w:hint="eastAsia"/>
              </w:rPr>
              <w:t>課題2</w:t>
            </w:r>
            <w:r w:rsidR="00A9488F" w:rsidRPr="00C3351E">
              <w:t>-</w:t>
            </w:r>
            <w:r w:rsidR="00A9488F" w:rsidRPr="00C3351E">
              <w:rPr>
                <w:rFonts w:hint="eastAsia"/>
              </w:rPr>
              <w:t>②</w:t>
            </w:r>
            <w:r w:rsidR="00235275" w:rsidRPr="00C3351E">
              <w:rPr>
                <w:rFonts w:hint="eastAsia"/>
              </w:rPr>
              <w:t>）</w:t>
            </w:r>
          </w:p>
          <w:p w14:paraId="370D28D0" w14:textId="1A80272E" w:rsidR="003B2066" w:rsidRPr="00C3351E" w:rsidRDefault="003B2066" w:rsidP="003B2066">
            <w:pPr>
              <w:pStyle w:val="70-"/>
            </w:pPr>
            <w:r w:rsidRPr="00C3351E">
              <w:rPr>
                <w:rStyle w:val="71-"/>
              </w:rPr>
              <w:t xml:space="preserve">3 </w:t>
            </w:r>
            <w:r w:rsidR="00A9488F" w:rsidRPr="00C3351E">
              <w:rPr>
                <w:rStyle w:val="71-"/>
                <w:rFonts w:asciiTheme="minorEastAsia" w:eastAsiaTheme="minorEastAsia" w:hAnsiTheme="minorEastAsia" w:hint="eastAsia"/>
              </w:rPr>
              <w:t>筆者の主張に対する自分の意見を書く</w:t>
            </w:r>
            <w:r w:rsidRPr="00C3351E">
              <w:rPr>
                <w:rFonts w:hint="eastAsia"/>
              </w:rPr>
              <w:t>。</w:t>
            </w:r>
            <w:r w:rsidR="00235275" w:rsidRPr="00C3351E">
              <w:rPr>
                <w:rFonts w:hint="eastAsia"/>
              </w:rPr>
              <w:t>（</w:t>
            </w:r>
            <w:r w:rsidR="007312DC" w:rsidRPr="00C3351E">
              <w:rPr>
                <w:rFonts w:hint="eastAsia"/>
              </w:rPr>
              <w:t>課題3</w:t>
            </w:r>
            <w:r w:rsidR="00235275" w:rsidRPr="00C3351E">
              <w:rPr>
                <w:rFonts w:hint="eastAsia"/>
              </w:rPr>
              <w:t>）</w:t>
            </w:r>
          </w:p>
          <w:p w14:paraId="0928EE3A" w14:textId="7EF3FC9E" w:rsidR="003B2066" w:rsidRPr="00C3351E" w:rsidRDefault="003B2066" w:rsidP="003B2066">
            <w:pPr>
              <w:pStyle w:val="75-"/>
              <w:ind w:left="300" w:hanging="150"/>
            </w:pPr>
            <w:r w:rsidRPr="00C3351E">
              <w:rPr>
                <w:rFonts w:hint="eastAsia"/>
              </w:rPr>
              <w:t>・教科書の条件に沿って自分の</w:t>
            </w:r>
            <w:r w:rsidR="00752B47" w:rsidRPr="00C3351E">
              <w:rPr>
                <w:rFonts w:hint="eastAsia"/>
              </w:rPr>
              <w:t>意見</w:t>
            </w:r>
            <w:r w:rsidRPr="00C3351E">
              <w:rPr>
                <w:rFonts w:hint="eastAsia"/>
              </w:rPr>
              <w:t>を書く。</w:t>
            </w:r>
          </w:p>
          <w:p w14:paraId="0E4EF852" w14:textId="01E57A69" w:rsidR="00611214" w:rsidRPr="00C3351E" w:rsidRDefault="00611214" w:rsidP="003B2066">
            <w:pPr>
              <w:pStyle w:val="75-"/>
              <w:ind w:left="300" w:hanging="150"/>
            </w:pPr>
            <w:r w:rsidRPr="00C3351E">
              <w:rPr>
                <w:rFonts w:hint="eastAsia"/>
              </w:rPr>
              <w:t>◇タブレットなどを使って文章を書かせてもよい。</w:t>
            </w:r>
          </w:p>
          <w:p w14:paraId="1F276B41" w14:textId="30AD7331" w:rsidR="003B2066" w:rsidRPr="00C3351E" w:rsidRDefault="003B2066" w:rsidP="003B2066">
            <w:pPr>
              <w:pStyle w:val="75-"/>
              <w:ind w:left="300" w:hanging="150"/>
            </w:pPr>
            <w:r w:rsidRPr="00C3351E">
              <w:rPr>
                <w:rFonts w:hint="eastAsia"/>
              </w:rPr>
              <w:t>◇筆者の川上浩司さんがどんな思いでこの文章を書いたか紹介してもよい。</w:t>
            </w:r>
          </w:p>
          <w:p w14:paraId="306CE09B" w14:textId="39D7E7BE" w:rsidR="004E6F46" w:rsidRPr="00C3351E" w:rsidRDefault="004E6F46" w:rsidP="004E6F46">
            <w:pPr>
              <w:pStyle w:val="75-"/>
              <w:ind w:left="300" w:hanging="150"/>
            </w:pPr>
            <w:r w:rsidRPr="00C3351E">
              <w:rPr>
                <w:rFonts w:hint="eastAsia"/>
              </w:rPr>
              <w:t>→</w:t>
            </w:r>
            <w:r w:rsidRPr="00C3351E">
              <w:rPr>
                <w:rFonts w:hint="eastAsia"/>
                <w:bdr w:val="single" w:sz="4" w:space="0" w:color="auto" w:frame="1"/>
              </w:rPr>
              <w:t>二次元コード</w:t>
            </w:r>
            <w:r w:rsidR="004319AC" w:rsidRPr="00C3351E">
              <w:rPr>
                <w:rFonts w:hint="eastAsia"/>
              </w:rPr>
              <w:t>「筆者インタビュー」</w:t>
            </w:r>
          </w:p>
          <w:p w14:paraId="7A55D160" w14:textId="1A21A30E" w:rsidR="003B2066" w:rsidRPr="00C3351E" w:rsidRDefault="00092363" w:rsidP="003B2066">
            <w:pPr>
              <w:pStyle w:val="70-"/>
            </w:pPr>
            <w:r w:rsidRPr="00C3351E">
              <w:rPr>
                <w:noProof/>
              </w:rPr>
              <mc:AlternateContent>
                <mc:Choice Requires="wps">
                  <w:drawing>
                    <wp:anchor distT="0" distB="0" distL="114300" distR="114300" simplePos="0" relativeHeight="251658260" behindDoc="1" locked="0" layoutInCell="1" allowOverlap="1" wp14:anchorId="24B2941C" wp14:editId="304AF8D7">
                      <wp:simplePos x="0" y="0"/>
                      <wp:positionH relativeFrom="column">
                        <wp:posOffset>-16036</wp:posOffset>
                      </wp:positionH>
                      <wp:positionV relativeFrom="paragraph">
                        <wp:posOffset>167632</wp:posOffset>
                      </wp:positionV>
                      <wp:extent cx="2268360" cy="1811160"/>
                      <wp:effectExtent l="0" t="0" r="0" b="0"/>
                      <wp:wrapNone/>
                      <wp:docPr id="73"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360" cy="1811160"/>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5BE8D5F" id="Rectangle 5" o:spid="_x0000_s1026" style="position:absolute;margin-left:-1.25pt;margin-top:13.2pt;width:178.6pt;height:142.6pt;z-index:-2516582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" fillcolor="#ddd" stroked="f">
                      <v:textbox inset="5.85pt,.7pt,5.85pt,.7pt"/>
                    </v:rect>
                  </w:pict>
                </mc:Fallback>
              </mc:AlternateContent>
            </w:r>
            <w:r w:rsidR="003B2066" w:rsidRPr="00C3351E">
              <w:rPr>
                <w:rStyle w:val="71-"/>
              </w:rPr>
              <w:t xml:space="preserve">4 </w:t>
            </w:r>
            <w:r w:rsidR="003B2066" w:rsidRPr="00C3351E">
              <w:rPr>
                <w:rFonts w:hint="eastAsia"/>
              </w:rPr>
              <w:t>学習を振り返る。</w:t>
            </w:r>
          </w:p>
          <w:p w14:paraId="513B07E9" w14:textId="6ACCD570" w:rsidR="0050787E" w:rsidRPr="00C3351E" w:rsidRDefault="003B2066" w:rsidP="003B2066">
            <w:pPr>
              <w:pStyle w:val="75-"/>
              <w:ind w:left="300" w:hanging="150"/>
            </w:pPr>
            <w:r w:rsidRPr="00C3351E">
              <w:rPr>
                <w:rFonts w:hint="eastAsia"/>
              </w:rPr>
              <w:t>・</w:t>
            </w:r>
            <w:r w:rsidR="0050787E" w:rsidRPr="00C3351E">
              <w:rPr>
                <w:rFonts w:hint="eastAsia"/>
              </w:rPr>
              <w:t>どのような点に着目して、要約に必要な情報を選んだかを挙げる。</w:t>
            </w:r>
          </w:p>
          <w:p w14:paraId="494E3D7F" w14:textId="324791A3" w:rsidR="003B2066" w:rsidRPr="00C3351E" w:rsidRDefault="0050787E" w:rsidP="003B2066">
            <w:pPr>
              <w:pStyle w:val="75-"/>
              <w:ind w:left="300" w:hanging="150"/>
            </w:pPr>
            <w:r w:rsidRPr="00C3351E">
              <w:rPr>
                <w:rFonts w:hint="eastAsia"/>
              </w:rPr>
              <w:t>・</w:t>
            </w:r>
            <w:r w:rsidR="003B2066" w:rsidRPr="00C3351E">
              <w:rPr>
                <w:rFonts w:hint="eastAsia"/>
              </w:rPr>
              <w:t>「</w:t>
            </w:r>
            <w:r w:rsidRPr="00C3351E">
              <w:rPr>
                <w:rFonts w:hint="eastAsia"/>
              </w:rPr>
              <w:t>要約」とは何か、「要旨」との違いを明確にして説明する</w:t>
            </w:r>
            <w:r w:rsidR="003B2066" w:rsidRPr="00C3351E">
              <w:rPr>
                <w:rFonts w:hint="eastAsia"/>
              </w:rPr>
              <w:t>。</w:t>
            </w:r>
          </w:p>
          <w:p w14:paraId="2318F55C" w14:textId="6A38ECE5" w:rsidR="003B2066" w:rsidRPr="00C3351E" w:rsidRDefault="003B2066" w:rsidP="003B2066">
            <w:pPr>
              <w:pStyle w:val="75-"/>
              <w:ind w:left="300" w:hanging="150"/>
            </w:pPr>
            <w:r w:rsidRPr="00C3351E">
              <w:rPr>
                <w:rFonts w:hint="eastAsia"/>
              </w:rPr>
              <w:t>・生活や他教科の学習の中で</w:t>
            </w:r>
            <w:r w:rsidR="004F4384" w:rsidRPr="00C3351E">
              <w:rPr>
                <w:rFonts w:hint="eastAsia"/>
              </w:rPr>
              <w:t>、</w:t>
            </w:r>
            <w:r w:rsidRPr="00C3351E">
              <w:rPr>
                <w:rFonts w:hint="eastAsia"/>
              </w:rPr>
              <w:t>要約が役立てられる場面を</w:t>
            </w:r>
            <w:r w:rsidR="0050787E" w:rsidRPr="00C3351E">
              <w:rPr>
                <w:rFonts w:hint="eastAsia"/>
              </w:rPr>
              <w:t>一つ挙げる</w:t>
            </w:r>
            <w:r w:rsidRPr="00C3351E">
              <w:rPr>
                <w:rFonts w:hint="eastAsia"/>
              </w:rPr>
              <w:t>。</w:t>
            </w:r>
          </w:p>
          <w:p w14:paraId="4AC555AB" w14:textId="2F2509F9" w:rsidR="003B2066" w:rsidRPr="00C3351E" w:rsidRDefault="003B2066" w:rsidP="00E16F87">
            <w:pPr>
              <w:pStyle w:val="75-"/>
              <w:spacing w:afterLines="50" w:after="130"/>
              <w:ind w:left="300" w:hanging="150"/>
              <w:rPr>
                <w:rFonts w:asciiTheme="minorEastAsia" w:eastAsiaTheme="minorEastAsia" w:hAnsiTheme="minorEastAsia"/>
                <w:szCs w:val="15"/>
              </w:rPr>
            </w:pPr>
            <w:r w:rsidRPr="00C3351E">
              <w:rPr>
                <w:rFonts w:hint="eastAsia"/>
              </w:rPr>
              <w:t>◇他教科や「総合的な学習の時間」では</w:t>
            </w:r>
            <w:r w:rsidR="004F4384" w:rsidRPr="00C3351E">
              <w:rPr>
                <w:rFonts w:hint="eastAsia"/>
              </w:rPr>
              <w:t>、</w:t>
            </w:r>
            <w:r w:rsidRPr="00C3351E">
              <w:rPr>
                <w:rFonts w:hint="eastAsia"/>
              </w:rPr>
              <w:t>テーマに沿った調査活動をすることが多い。調査結果を発表する際</w:t>
            </w:r>
            <w:r w:rsidR="004F4384" w:rsidRPr="00C3351E">
              <w:rPr>
                <w:rFonts w:hint="eastAsia"/>
              </w:rPr>
              <w:t>、</w:t>
            </w:r>
            <w:r w:rsidRPr="00C3351E">
              <w:rPr>
                <w:rFonts w:hint="eastAsia"/>
              </w:rPr>
              <w:t>重要な部分や伝えたい部分を選択し</w:t>
            </w:r>
            <w:r w:rsidR="004F4384" w:rsidRPr="00C3351E">
              <w:rPr>
                <w:rFonts w:hint="eastAsia"/>
              </w:rPr>
              <w:t>、</w:t>
            </w:r>
            <w:r w:rsidRPr="00C3351E">
              <w:rPr>
                <w:rFonts w:hint="eastAsia"/>
              </w:rPr>
              <w:t>自分なりの要約をした経験がこれまでにもあることに気づかせたい。</w:t>
            </w:r>
          </w:p>
        </w:tc>
        <w:tc>
          <w:tcPr>
            <w:tcW w:w="3283" w:type="dxa"/>
            <w:tcBorders>
              <w:top w:val="single" w:sz="2" w:space="0" w:color="auto"/>
              <w:bottom w:val="single" w:sz="2" w:space="0" w:color="auto"/>
            </w:tcBorders>
            <w:tcMar>
              <w:left w:w="136" w:type="dxa"/>
              <w:right w:w="136" w:type="dxa"/>
            </w:tcMar>
          </w:tcPr>
          <w:p w14:paraId="757EB262" w14:textId="77777777" w:rsidR="00EE3824" w:rsidRPr="00C3351E" w:rsidRDefault="003B2066" w:rsidP="00EE3824">
            <w:pPr>
              <w:pStyle w:val="80-"/>
            </w:pPr>
            <w:r w:rsidRPr="00C3351E">
              <w:rPr>
                <w:rFonts w:hint="eastAsia"/>
              </w:rPr>
              <w:t>【知・技】</w:t>
            </w:r>
          </w:p>
          <w:p w14:paraId="7F7767B7" w14:textId="7613ED2C" w:rsidR="003B2066" w:rsidRPr="00C3351E" w:rsidRDefault="003B2066" w:rsidP="00EE3824">
            <w:pPr>
              <w:pStyle w:val="80-"/>
              <w:ind w:leftChars="170" w:hangingChars="100" w:hanging="150"/>
            </w:pPr>
            <w:r w:rsidRPr="00C3351E">
              <w:rPr>
                <w:rFonts w:hint="eastAsia"/>
              </w:rPr>
              <w:t>・原因と結果</w:t>
            </w:r>
            <w:r w:rsidR="004F4384" w:rsidRPr="00C3351E">
              <w:rPr>
                <w:rFonts w:hint="eastAsia"/>
              </w:rPr>
              <w:t>、</w:t>
            </w:r>
            <w:r w:rsidRPr="00C3351E">
              <w:rPr>
                <w:rFonts w:hint="eastAsia"/>
              </w:rPr>
              <w:t>意見と根拠など情報と情報との関係について理解している。</w:t>
            </w:r>
            <w:r w:rsidR="00235275" w:rsidRPr="00C3351E">
              <w:rPr>
                <w:rFonts w:hint="eastAsia"/>
              </w:rPr>
              <w:t>（</w:t>
            </w:r>
            <w:r w:rsidR="00235275" w:rsidRPr="00C3351E">
              <w:t>(2)</w:t>
            </w:r>
            <w:r w:rsidRPr="00C3351E">
              <w:rPr>
                <w:rFonts w:hint="eastAsia"/>
              </w:rPr>
              <w:t>ア</w:t>
            </w:r>
            <w:r w:rsidR="00235275" w:rsidRPr="00C3351E">
              <w:rPr>
                <w:rFonts w:hint="eastAsia"/>
              </w:rPr>
              <w:t>）</w:t>
            </w:r>
          </w:p>
          <w:p w14:paraId="5CB69484" w14:textId="77777777" w:rsidR="00EE3824" w:rsidRPr="00C3351E" w:rsidRDefault="003B2066" w:rsidP="00EE3824">
            <w:pPr>
              <w:pStyle w:val="83-"/>
            </w:pPr>
            <w:r w:rsidRPr="00C3351E">
              <w:rPr>
                <w:rFonts w:hint="eastAsia"/>
              </w:rPr>
              <w:t>→</w:t>
            </w:r>
            <w:r w:rsidR="00166A2A" w:rsidRPr="00C3351E">
              <w:rPr>
                <w:rFonts w:hint="eastAsia"/>
              </w:rPr>
              <w:t>自分の</w:t>
            </w:r>
            <w:r w:rsidRPr="00C3351E">
              <w:rPr>
                <w:rFonts w:hint="eastAsia"/>
              </w:rPr>
              <w:t>意見</w:t>
            </w:r>
            <w:r w:rsidR="00166A2A" w:rsidRPr="00C3351E">
              <w:rPr>
                <w:rFonts w:hint="eastAsia"/>
              </w:rPr>
              <w:t>を述べるときには、根拠が必要であることを</w:t>
            </w:r>
            <w:r w:rsidR="00AC15BE" w:rsidRPr="00C3351E">
              <w:rPr>
                <w:rFonts w:hint="eastAsia"/>
              </w:rPr>
              <w:t>理解している</w:t>
            </w:r>
            <w:r w:rsidRPr="00C3351E">
              <w:rPr>
                <w:rFonts w:hint="eastAsia"/>
              </w:rPr>
              <w:t>。</w:t>
            </w:r>
          </w:p>
          <w:p w14:paraId="1927925D" w14:textId="77777777" w:rsidR="00F26276" w:rsidRPr="00C3351E" w:rsidRDefault="003B2066" w:rsidP="00F26276">
            <w:pPr>
              <w:pStyle w:val="83-"/>
              <w:ind w:leftChars="197" w:left="445"/>
            </w:pPr>
            <w:r w:rsidRPr="00C3351E">
              <w:rPr>
                <w:rFonts w:hint="eastAsia"/>
              </w:rPr>
              <w:t>・比較や分類</w:t>
            </w:r>
            <w:r w:rsidR="004F4384" w:rsidRPr="00C3351E">
              <w:rPr>
                <w:rFonts w:hint="eastAsia"/>
              </w:rPr>
              <w:t>、</w:t>
            </w:r>
            <w:r w:rsidRPr="00C3351E">
              <w:rPr>
                <w:rFonts w:hint="eastAsia"/>
              </w:rPr>
              <w:t>関係づけなどの情報の整理のしかた</w:t>
            </w:r>
            <w:r w:rsidR="004F4384" w:rsidRPr="00C3351E">
              <w:rPr>
                <w:rFonts w:hint="eastAsia"/>
              </w:rPr>
              <w:t>、</w:t>
            </w:r>
            <w:r w:rsidRPr="00C3351E">
              <w:rPr>
                <w:rFonts w:hint="eastAsia"/>
              </w:rPr>
              <w:t>引用のしかたや出典の示し方について理解を深め</w:t>
            </w:r>
            <w:r w:rsidR="004F4384" w:rsidRPr="00C3351E">
              <w:rPr>
                <w:rFonts w:hint="eastAsia"/>
              </w:rPr>
              <w:t>、</w:t>
            </w:r>
            <w:r w:rsidRPr="00C3351E">
              <w:rPr>
                <w:rFonts w:hint="eastAsia"/>
              </w:rPr>
              <w:t>それらを使っている。</w:t>
            </w:r>
            <w:r w:rsidR="00235275" w:rsidRPr="00C3351E">
              <w:rPr>
                <w:rFonts w:hint="eastAsia"/>
              </w:rPr>
              <w:t>（</w:t>
            </w:r>
            <w:r w:rsidR="00235275" w:rsidRPr="00C3351E">
              <w:t>(2)</w:t>
            </w:r>
            <w:r w:rsidRPr="00C3351E">
              <w:rPr>
                <w:rFonts w:hint="eastAsia"/>
              </w:rPr>
              <w:t>イ</w:t>
            </w:r>
            <w:r w:rsidR="00235275" w:rsidRPr="00C3351E">
              <w:rPr>
                <w:rFonts w:hint="eastAsia"/>
              </w:rPr>
              <w:t>）</w:t>
            </w:r>
          </w:p>
          <w:p w14:paraId="09FB0625" w14:textId="26FBBF6E" w:rsidR="003B2066" w:rsidRPr="00C3351E" w:rsidRDefault="003B2066" w:rsidP="00F26276">
            <w:pPr>
              <w:pStyle w:val="83-"/>
              <w:ind w:leftChars="297" w:left="595"/>
            </w:pPr>
            <w:r w:rsidRPr="00C3351E">
              <w:rPr>
                <w:rFonts w:hint="eastAsia"/>
              </w:rPr>
              <w:t>→情報の整理のしかたを理解し</w:t>
            </w:r>
            <w:r w:rsidR="004F4384" w:rsidRPr="00C3351E">
              <w:rPr>
                <w:rFonts w:hint="eastAsia"/>
              </w:rPr>
              <w:t>、</w:t>
            </w:r>
            <w:r w:rsidR="00B5628F" w:rsidRPr="00C3351E">
              <w:rPr>
                <w:rFonts w:hint="eastAsia"/>
              </w:rPr>
              <w:t>必要な情報を選び、結び付けて</w:t>
            </w:r>
            <w:r w:rsidR="00DE5702" w:rsidRPr="00C3351E">
              <w:rPr>
                <w:rFonts w:hint="eastAsia"/>
              </w:rPr>
              <w:t>、</w:t>
            </w:r>
            <w:r w:rsidR="007C569B" w:rsidRPr="00C3351E">
              <w:rPr>
                <w:rFonts w:hint="eastAsia"/>
              </w:rPr>
              <w:t>本文を</w:t>
            </w:r>
            <w:r w:rsidRPr="00C3351E">
              <w:rPr>
                <w:rFonts w:hint="eastAsia"/>
              </w:rPr>
              <w:t>要約</w:t>
            </w:r>
            <w:r w:rsidR="007C569B" w:rsidRPr="00C3351E">
              <w:rPr>
                <w:rFonts w:hint="eastAsia"/>
              </w:rPr>
              <w:t>し</w:t>
            </w:r>
            <w:r w:rsidRPr="00C3351E">
              <w:rPr>
                <w:rFonts w:hint="eastAsia"/>
              </w:rPr>
              <w:t>ている。</w:t>
            </w:r>
          </w:p>
          <w:p w14:paraId="23894EB2" w14:textId="77777777" w:rsidR="00F26276" w:rsidRPr="00C3351E" w:rsidRDefault="003B2066" w:rsidP="00F26276">
            <w:pPr>
              <w:pStyle w:val="80-"/>
            </w:pPr>
            <w:r w:rsidRPr="00C3351E">
              <w:rPr>
                <w:rFonts w:hint="eastAsia"/>
              </w:rPr>
              <w:t>【思・判・表】</w:t>
            </w:r>
          </w:p>
          <w:p w14:paraId="0BE90BE4" w14:textId="77777777" w:rsidR="003D1787" w:rsidRPr="00C3351E" w:rsidRDefault="003B2066" w:rsidP="003D1787">
            <w:pPr>
              <w:pStyle w:val="80-"/>
              <w:ind w:leftChars="200" w:left="450" w:hangingChars="100" w:hanging="150"/>
            </w:pPr>
            <w:r w:rsidRPr="00C3351E">
              <w:rPr>
                <w:rFonts w:hint="eastAsia"/>
              </w:rPr>
              <w:t>・「読むこと」において</w:t>
            </w:r>
            <w:r w:rsidR="004F4384" w:rsidRPr="00C3351E">
              <w:rPr>
                <w:rFonts w:hint="eastAsia"/>
              </w:rPr>
              <w:t>、</w:t>
            </w:r>
            <w:r w:rsidRPr="00C3351E">
              <w:rPr>
                <w:rFonts w:hint="eastAsia"/>
              </w:rPr>
              <w:t>目的に応じて必要な情報に着目して要約し</w:t>
            </w:r>
            <w:r w:rsidR="004F4384" w:rsidRPr="00C3351E">
              <w:rPr>
                <w:rFonts w:hint="eastAsia"/>
              </w:rPr>
              <w:t>、</w:t>
            </w:r>
            <w:r w:rsidRPr="00C3351E">
              <w:rPr>
                <w:rFonts w:hint="eastAsia"/>
              </w:rPr>
              <w:t>内容を解釈している。</w:t>
            </w:r>
            <w:r w:rsidR="00235275" w:rsidRPr="00C3351E">
              <w:rPr>
                <w:rFonts w:hint="eastAsia"/>
              </w:rPr>
              <w:t>（</w:t>
            </w:r>
            <w:r w:rsidRPr="00C3351E">
              <w:t>C</w:t>
            </w:r>
            <w:r w:rsidR="00235275" w:rsidRPr="00C3351E">
              <w:t>(1)</w:t>
            </w:r>
            <w:r w:rsidRPr="00C3351E">
              <w:rPr>
                <w:rFonts w:hint="eastAsia"/>
              </w:rPr>
              <w:t>ウ</w:t>
            </w:r>
            <w:r w:rsidR="00235275" w:rsidRPr="00C3351E">
              <w:t>）</w:t>
            </w:r>
          </w:p>
          <w:p w14:paraId="47324D14" w14:textId="1335500D" w:rsidR="003D1787" w:rsidRPr="00C3351E" w:rsidRDefault="003B2066" w:rsidP="003D1787">
            <w:pPr>
              <w:pStyle w:val="80-"/>
              <w:ind w:leftChars="300" w:left="600" w:hangingChars="100" w:hanging="150"/>
            </w:pPr>
            <w:r w:rsidRPr="00C3351E">
              <w:rPr>
                <w:rFonts w:hint="eastAsia"/>
              </w:rPr>
              <w:t>→目的に</w:t>
            </w:r>
            <w:r w:rsidR="002129AF" w:rsidRPr="00C3351E">
              <w:rPr>
                <w:rFonts w:hint="eastAsia"/>
              </w:rPr>
              <w:t>応じ</w:t>
            </w:r>
            <w:r w:rsidR="005D2112" w:rsidRPr="00C3351E">
              <w:rPr>
                <w:rFonts w:hint="eastAsia"/>
              </w:rPr>
              <w:t>て</w:t>
            </w:r>
            <w:r w:rsidRPr="00C3351E">
              <w:rPr>
                <w:rFonts w:hint="eastAsia"/>
              </w:rPr>
              <w:t>必要な情報</w:t>
            </w:r>
            <w:r w:rsidR="009A5F85" w:rsidRPr="00C3351E">
              <w:rPr>
                <w:rFonts w:hint="eastAsia"/>
              </w:rPr>
              <w:t>に着目し</w:t>
            </w:r>
            <w:r w:rsidR="004F4384" w:rsidRPr="00C3351E">
              <w:rPr>
                <w:rFonts w:hint="eastAsia"/>
              </w:rPr>
              <w:t>、</w:t>
            </w:r>
            <w:r w:rsidRPr="00C3351E">
              <w:rPr>
                <w:rFonts w:hint="eastAsia"/>
              </w:rPr>
              <w:t>要約している。</w:t>
            </w:r>
          </w:p>
          <w:p w14:paraId="35FDEE4A" w14:textId="77777777" w:rsidR="003D1787" w:rsidRPr="00C3351E" w:rsidRDefault="00A53B01" w:rsidP="003D1787">
            <w:pPr>
              <w:pStyle w:val="80-"/>
              <w:ind w:leftChars="200" w:left="450" w:hangingChars="100" w:hanging="150"/>
            </w:pPr>
            <w:r w:rsidRPr="00C3351E">
              <w:rPr>
                <w:rFonts w:hint="eastAsia"/>
              </w:rPr>
              <w:t>・「読むこと」において</w:t>
            </w:r>
            <w:r w:rsidR="004F4384" w:rsidRPr="00C3351E">
              <w:rPr>
                <w:rFonts w:hint="eastAsia"/>
              </w:rPr>
              <w:t>、</w:t>
            </w:r>
            <w:r w:rsidRPr="00C3351E">
              <w:rPr>
                <w:rFonts w:hint="eastAsia"/>
              </w:rPr>
              <w:t>文章を読んで理解したことに基づいて</w:t>
            </w:r>
            <w:r w:rsidR="004F4384" w:rsidRPr="00C3351E">
              <w:rPr>
                <w:rFonts w:hint="eastAsia"/>
              </w:rPr>
              <w:t>、</w:t>
            </w:r>
            <w:r w:rsidRPr="00C3351E">
              <w:rPr>
                <w:rFonts w:hint="eastAsia"/>
              </w:rPr>
              <w:t>自分の考えを確かなものにしている。</w:t>
            </w:r>
            <w:r w:rsidR="00235275" w:rsidRPr="00C3351E">
              <w:rPr>
                <w:rFonts w:hint="eastAsia"/>
              </w:rPr>
              <w:t>（</w:t>
            </w:r>
            <w:r w:rsidRPr="00C3351E">
              <w:t>C</w:t>
            </w:r>
            <w:r w:rsidR="00235275" w:rsidRPr="00C3351E">
              <w:t>(1)</w:t>
            </w:r>
            <w:r w:rsidRPr="00C3351E">
              <w:rPr>
                <w:rFonts w:hint="eastAsia"/>
              </w:rPr>
              <w:t>オ</w:t>
            </w:r>
            <w:r w:rsidR="00235275" w:rsidRPr="00C3351E">
              <w:t>）</w:t>
            </w:r>
            <w:r w:rsidR="003D1787" w:rsidRPr="00C3351E">
              <w:rPr>
                <w:rFonts w:hint="eastAsia"/>
              </w:rPr>
              <w:t xml:space="preserve">　</w:t>
            </w:r>
            <w:r w:rsidRPr="00C3351E">
              <w:rPr>
                <w:rFonts w:hint="eastAsia"/>
              </w:rPr>
              <w:t>→</w:t>
            </w:r>
            <w:r w:rsidR="00AC15BE" w:rsidRPr="00C3351E">
              <w:rPr>
                <w:rFonts w:hint="eastAsia"/>
              </w:rPr>
              <w:t>文章を読んで理解したことに基づ</w:t>
            </w:r>
          </w:p>
          <w:p w14:paraId="535AD45E" w14:textId="77777777" w:rsidR="003D1787" w:rsidRPr="00C3351E" w:rsidRDefault="003D1787" w:rsidP="003D1787">
            <w:pPr>
              <w:pStyle w:val="80-"/>
              <w:ind w:leftChars="200" w:left="600" w:hangingChars="200" w:hanging="300"/>
            </w:pPr>
            <w:r w:rsidRPr="00C3351E">
              <w:rPr>
                <w:rFonts w:hint="eastAsia"/>
              </w:rPr>
              <w:t xml:space="preserve">　　</w:t>
            </w:r>
            <w:r w:rsidR="00611214" w:rsidRPr="00C3351E">
              <w:rPr>
                <w:rFonts w:hint="eastAsia"/>
              </w:rPr>
              <w:t>いて</w:t>
            </w:r>
            <w:r w:rsidR="00AC15BE" w:rsidRPr="00C3351E">
              <w:rPr>
                <w:rFonts w:hint="eastAsia"/>
              </w:rPr>
              <w:t>、</w:t>
            </w:r>
            <w:r w:rsidR="005A6CC1" w:rsidRPr="00C3351E">
              <w:rPr>
                <w:rFonts w:hint="eastAsia"/>
              </w:rPr>
              <w:t>筆者の主張に対する</w:t>
            </w:r>
            <w:r w:rsidR="00AC15BE" w:rsidRPr="00C3351E">
              <w:rPr>
                <w:rFonts w:hint="eastAsia"/>
              </w:rPr>
              <w:t>自分の</w:t>
            </w:r>
            <w:r w:rsidR="00A53B01" w:rsidRPr="00C3351E">
              <w:rPr>
                <w:rFonts w:hint="eastAsia"/>
              </w:rPr>
              <w:t>考えをまとめている。</w:t>
            </w:r>
          </w:p>
          <w:p w14:paraId="49387E8F" w14:textId="77777777" w:rsidR="006145BE" w:rsidRPr="00C3351E" w:rsidRDefault="003B2066" w:rsidP="00E07D01">
            <w:pPr>
              <w:pStyle w:val="80-"/>
              <w:ind w:leftChars="200" w:left="450" w:hangingChars="100" w:hanging="150"/>
            </w:pPr>
            <w:r w:rsidRPr="00C3351E">
              <w:rPr>
                <w:rFonts w:hint="eastAsia"/>
              </w:rPr>
              <w:t>・「書くこと」において</w:t>
            </w:r>
            <w:r w:rsidR="004F4384" w:rsidRPr="00C3351E">
              <w:rPr>
                <w:rFonts w:hint="eastAsia"/>
              </w:rPr>
              <w:t>、</w:t>
            </w:r>
            <w:r w:rsidRPr="00C3351E">
              <w:rPr>
                <w:rFonts w:hint="eastAsia"/>
              </w:rPr>
              <w:t>根拠を明確にしながら</w:t>
            </w:r>
            <w:r w:rsidR="004F4384" w:rsidRPr="00C3351E">
              <w:rPr>
                <w:rFonts w:hint="eastAsia"/>
              </w:rPr>
              <w:t>、</w:t>
            </w:r>
            <w:r w:rsidRPr="00C3351E">
              <w:rPr>
                <w:rFonts w:hint="eastAsia"/>
              </w:rPr>
              <w:t>自分の考えが伝わる文章になるように工夫している。</w:t>
            </w:r>
            <w:r w:rsidR="00235275" w:rsidRPr="00C3351E">
              <w:rPr>
                <w:rFonts w:hint="eastAsia"/>
              </w:rPr>
              <w:t>（</w:t>
            </w:r>
            <w:r w:rsidRPr="00C3351E">
              <w:t>B</w:t>
            </w:r>
            <w:r w:rsidR="00235275" w:rsidRPr="00C3351E">
              <w:t>(1)</w:t>
            </w:r>
            <w:r w:rsidRPr="00C3351E">
              <w:rPr>
                <w:rFonts w:hint="eastAsia"/>
              </w:rPr>
              <w:t>ウ</w:t>
            </w:r>
            <w:r w:rsidR="00235275" w:rsidRPr="00C3351E">
              <w:t>）</w:t>
            </w:r>
            <w:r w:rsidRPr="00C3351E">
              <w:rPr>
                <w:rFonts w:hint="eastAsia"/>
              </w:rPr>
              <w:t>→立場を明確にして</w:t>
            </w:r>
            <w:r w:rsidR="004F4384" w:rsidRPr="00C3351E">
              <w:rPr>
                <w:rFonts w:hint="eastAsia"/>
              </w:rPr>
              <w:t>、</w:t>
            </w:r>
            <w:r w:rsidRPr="00C3351E">
              <w:rPr>
                <w:rFonts w:hint="eastAsia"/>
              </w:rPr>
              <w:t>自分の考えの根</w:t>
            </w:r>
          </w:p>
          <w:p w14:paraId="178929C3" w14:textId="4784B59F" w:rsidR="003B2066" w:rsidRPr="00C3351E" w:rsidRDefault="006145BE" w:rsidP="006145BE">
            <w:pPr>
              <w:pStyle w:val="80-"/>
              <w:ind w:leftChars="200" w:left="600" w:hangingChars="200" w:hanging="300"/>
            </w:pPr>
            <w:r w:rsidRPr="00C3351E">
              <w:rPr>
                <w:rFonts w:hint="eastAsia"/>
              </w:rPr>
              <w:t xml:space="preserve">　　</w:t>
            </w:r>
            <w:r w:rsidR="003B2066" w:rsidRPr="00C3351E">
              <w:rPr>
                <w:rFonts w:hint="eastAsia"/>
              </w:rPr>
              <w:t>拠となる事例を挙げながら</w:t>
            </w:r>
            <w:r w:rsidR="004F4384" w:rsidRPr="00C3351E">
              <w:rPr>
                <w:rFonts w:hint="eastAsia"/>
              </w:rPr>
              <w:t>、</w:t>
            </w:r>
            <w:r w:rsidR="005A6CC1" w:rsidRPr="00C3351E">
              <w:rPr>
                <w:rFonts w:hint="eastAsia"/>
              </w:rPr>
              <w:t>意見を書いている</w:t>
            </w:r>
            <w:r w:rsidR="003B2066" w:rsidRPr="00C3351E">
              <w:rPr>
                <w:rFonts w:hint="eastAsia"/>
              </w:rPr>
              <w:t>。</w:t>
            </w:r>
          </w:p>
          <w:p w14:paraId="54B9BF4D" w14:textId="17FAECA1" w:rsidR="003B2066" w:rsidRPr="00C3351E" w:rsidRDefault="003B2066" w:rsidP="00B37021">
            <w:pPr>
              <w:pStyle w:val="80-"/>
            </w:pPr>
            <w:r w:rsidRPr="00C3351E">
              <w:rPr>
                <w:rFonts w:hint="eastAsia"/>
              </w:rPr>
              <w:t>【態】</w:t>
            </w:r>
            <w:r w:rsidR="002C64AC" w:rsidRPr="00C3351E">
              <w:rPr>
                <w:rFonts w:hint="eastAsia"/>
              </w:rPr>
              <w:t>必要な情報に着目し</w:t>
            </w:r>
            <w:r w:rsidR="00796458" w:rsidRPr="00C3351E">
              <w:rPr>
                <w:rFonts w:hint="eastAsia"/>
              </w:rPr>
              <w:t>て、</w:t>
            </w:r>
            <w:r w:rsidR="00FF6DD2" w:rsidRPr="00C3351E">
              <w:rPr>
                <w:rFonts w:hint="eastAsia"/>
              </w:rPr>
              <w:t>粘り強く</w:t>
            </w:r>
            <w:r w:rsidR="002C64AC" w:rsidRPr="00C3351E">
              <w:rPr>
                <w:rFonts w:hint="eastAsia"/>
              </w:rPr>
              <w:t>要約し</w:t>
            </w:r>
            <w:r w:rsidR="004F4384" w:rsidRPr="00C3351E">
              <w:rPr>
                <w:rFonts w:hint="eastAsia"/>
              </w:rPr>
              <w:t>、</w:t>
            </w:r>
            <w:r w:rsidR="00145BDF" w:rsidRPr="00C3351E">
              <w:rPr>
                <w:rFonts w:hint="eastAsia"/>
              </w:rPr>
              <w:t>試行錯誤しながら</w:t>
            </w:r>
            <w:r w:rsidR="002C64AC" w:rsidRPr="00C3351E">
              <w:rPr>
                <w:rFonts w:hint="eastAsia"/>
              </w:rPr>
              <w:t>自分の考えを文章にまとめようとしている</w:t>
            </w:r>
            <w:r w:rsidRPr="00C3351E">
              <w:rPr>
                <w:rFonts w:hint="eastAsia"/>
              </w:rPr>
              <w:t>。</w:t>
            </w:r>
          </w:p>
        </w:tc>
      </w:tr>
      <w:tr w:rsidR="00C3351E" w:rsidRPr="00C3351E" w14:paraId="50300A6E" w14:textId="77777777" w:rsidTr="00643EDA">
        <w:tc>
          <w:tcPr>
            <w:tcW w:w="479" w:type="dxa"/>
            <w:tcBorders>
              <w:top w:val="single" w:sz="2" w:space="0" w:color="auto"/>
              <w:bottom w:val="single" w:sz="2" w:space="0" w:color="auto"/>
            </w:tcBorders>
            <w:tcMar>
              <w:left w:w="0" w:type="dxa"/>
              <w:right w:w="0" w:type="dxa"/>
            </w:tcMar>
          </w:tcPr>
          <w:p w14:paraId="5DC211A9" w14:textId="60428C01" w:rsidR="00F75456" w:rsidRPr="00C3351E" w:rsidRDefault="00F75456" w:rsidP="00F75456">
            <w:pPr>
              <w:pStyle w:val="20-"/>
            </w:pPr>
            <w:r w:rsidRPr="00C3351E">
              <w:rPr>
                <w:rFonts w:hint="eastAsia"/>
              </w:rPr>
              <w:t>1</w:t>
            </w:r>
            <w:r w:rsidR="003475B9" w:rsidRPr="00C3351E">
              <w:t>2</w:t>
            </w:r>
            <w:r w:rsidRPr="00C3351E">
              <w:t>月</w:t>
            </w:r>
          </w:p>
        </w:tc>
        <w:tc>
          <w:tcPr>
            <w:tcW w:w="2376" w:type="dxa"/>
          </w:tcPr>
          <w:p w14:paraId="71FCDDE3" w14:textId="77777777" w:rsidR="00F75456" w:rsidRPr="00C3351E" w:rsidRDefault="00F75456" w:rsidP="00F75456">
            <w:pPr>
              <w:pStyle w:val="40-"/>
            </w:pPr>
            <w:r w:rsidRPr="00C3351E">
              <w:rPr>
                <w:rFonts w:hint="eastAsia"/>
              </w:rPr>
              <w:t>思考のレッスン２</w:t>
            </w:r>
          </w:p>
          <w:p w14:paraId="0CD93D90" w14:textId="77777777" w:rsidR="00F75456" w:rsidRPr="00C3351E" w:rsidRDefault="00F75456" w:rsidP="00F75456">
            <w:pPr>
              <w:pStyle w:val="40-"/>
            </w:pPr>
            <w:r w:rsidRPr="00C3351E">
              <w:rPr>
                <w:rFonts w:hint="eastAsia"/>
              </w:rPr>
              <w:t>原因と結果</w:t>
            </w:r>
          </w:p>
          <w:p w14:paraId="051B669A" w14:textId="77777777" w:rsidR="00F75456" w:rsidRPr="00C3351E" w:rsidRDefault="00F75456" w:rsidP="00F75456">
            <w:pPr>
              <w:pStyle w:val="40-"/>
            </w:pPr>
            <w:r w:rsidRPr="00C3351E">
              <w:rPr>
                <w:rFonts w:hint="eastAsia"/>
              </w:rPr>
              <w:t xml:space="preserve">　１時間</w:t>
            </w:r>
          </w:p>
          <w:p w14:paraId="073BD8A6" w14:textId="51BA363F" w:rsidR="00F75456" w:rsidRPr="00C3351E" w:rsidRDefault="00F75456" w:rsidP="00F75456">
            <w:pPr>
              <w:pStyle w:val="50-"/>
              <w:ind w:left="142" w:hanging="142"/>
              <w:rPr>
                <w:rFonts w:asciiTheme="minorEastAsia" w:eastAsiaTheme="minorEastAsia" w:hAnsiTheme="minorEastAsia" w:cs="ＭＳ 明朝"/>
                <w:szCs w:val="15"/>
              </w:rPr>
            </w:pPr>
            <w:r w:rsidRPr="00C3351E">
              <w:rPr>
                <w:rFonts w:hint="eastAsia"/>
                <w:spacing w:val="-4"/>
              </w:rPr>
              <w:t>◎</w:t>
            </w:r>
            <w:r w:rsidRPr="00C3351E">
              <w:rPr>
                <w:rFonts w:hint="eastAsia"/>
              </w:rPr>
              <w:t>原因と結果</w:t>
            </w:r>
            <w:r w:rsidR="004F4384" w:rsidRPr="00C3351E">
              <w:rPr>
                <w:rFonts w:hint="eastAsia"/>
              </w:rPr>
              <w:t>、</w:t>
            </w:r>
            <w:r w:rsidRPr="00C3351E">
              <w:rPr>
                <w:rFonts w:hint="eastAsia"/>
              </w:rPr>
              <w:t>意見と根拠など情報と情報との関係について理解することができる。</w:t>
            </w:r>
            <w:r w:rsidRPr="00C3351E">
              <w:t>（知・技(2)ア）</w:t>
            </w:r>
          </w:p>
          <w:p w14:paraId="792C6A0A" w14:textId="3BD9CF6B" w:rsidR="00F75456" w:rsidRPr="00C3351E" w:rsidRDefault="00903903" w:rsidP="00F75456">
            <w:pPr>
              <w:pStyle w:val="40-"/>
              <w:ind w:left="150" w:hangingChars="100" w:hanging="150"/>
              <w:rPr>
                <w:rFonts w:asciiTheme="minorEastAsia" w:eastAsiaTheme="minorEastAsia" w:hAnsiTheme="minorEastAsia"/>
              </w:rPr>
            </w:pPr>
            <w:r w:rsidRPr="00C3351E">
              <w:rPr>
                <w:rFonts w:asciiTheme="minorEastAsia" w:eastAsiaTheme="minorEastAsia" w:hAnsiTheme="minorEastAsia" w:hint="eastAsia"/>
              </w:rPr>
              <w:t>◎</w:t>
            </w:r>
            <w:r w:rsidR="00F75456" w:rsidRPr="00C3351E">
              <w:rPr>
                <w:rFonts w:ascii="ＭＳ 明朝" w:eastAsia="ＭＳ 明朝" w:hint="eastAsia"/>
                <w:spacing w:val="-4"/>
              </w:rPr>
              <w:t>言葉がもつ価値に気づくとともに</w:t>
            </w:r>
            <w:r w:rsidR="004F4384" w:rsidRPr="00C3351E">
              <w:rPr>
                <w:rFonts w:ascii="ＭＳ 明朝" w:eastAsia="ＭＳ 明朝" w:hint="eastAsia"/>
                <w:spacing w:val="-4"/>
              </w:rPr>
              <w:t>、</w:t>
            </w:r>
            <w:r w:rsidR="00F75456" w:rsidRPr="00C3351E">
              <w:rPr>
                <w:rFonts w:ascii="ＭＳ 明朝" w:eastAsia="ＭＳ 明朝" w:hint="eastAsia"/>
                <w:spacing w:val="-4"/>
              </w:rPr>
              <w:t>進んで読書をし</w:t>
            </w:r>
            <w:r w:rsidR="004F4384" w:rsidRPr="00C3351E">
              <w:rPr>
                <w:rFonts w:ascii="ＭＳ 明朝" w:eastAsia="ＭＳ 明朝" w:hint="eastAsia"/>
                <w:spacing w:val="-4"/>
              </w:rPr>
              <w:t>、</w:t>
            </w:r>
            <w:r w:rsidR="00F75456" w:rsidRPr="00C3351E">
              <w:rPr>
                <w:rFonts w:ascii="ＭＳ 明朝" w:eastAsia="ＭＳ 明朝" w:hint="eastAsia"/>
                <w:spacing w:val="-4"/>
              </w:rPr>
              <w:t>我が国の言語文化を大切にして</w:t>
            </w:r>
            <w:r w:rsidR="004F4384" w:rsidRPr="00C3351E">
              <w:rPr>
                <w:rFonts w:ascii="ＭＳ 明朝" w:eastAsia="ＭＳ 明朝" w:hint="eastAsia"/>
                <w:spacing w:val="-4"/>
              </w:rPr>
              <w:t>、</w:t>
            </w:r>
            <w:r w:rsidR="00F75456" w:rsidRPr="00C3351E">
              <w:rPr>
                <w:rFonts w:ascii="ＭＳ 明朝" w:eastAsia="ＭＳ 明朝" w:hint="eastAsia"/>
                <w:spacing w:val="-4"/>
              </w:rPr>
              <w:t>思いや考えを伝え合おうとする。（学びに向かう力</w:t>
            </w:r>
            <w:r w:rsidR="004F4384" w:rsidRPr="00C3351E">
              <w:rPr>
                <w:rFonts w:ascii="ＭＳ 明朝" w:eastAsia="ＭＳ 明朝" w:hint="eastAsia"/>
                <w:spacing w:val="-4"/>
              </w:rPr>
              <w:t>、</w:t>
            </w:r>
            <w:r w:rsidR="00F75456" w:rsidRPr="00C3351E">
              <w:rPr>
                <w:rFonts w:ascii="ＭＳ 明朝" w:eastAsia="ＭＳ 明朝" w:hint="eastAsia"/>
                <w:spacing w:val="-4"/>
              </w:rPr>
              <w:t>人間性等）</w:t>
            </w:r>
          </w:p>
        </w:tc>
        <w:tc>
          <w:tcPr>
            <w:tcW w:w="476" w:type="dxa"/>
            <w:tcMar>
              <w:left w:w="0" w:type="dxa"/>
              <w:right w:w="0" w:type="dxa"/>
            </w:tcMar>
          </w:tcPr>
          <w:p w14:paraId="37ED062F" w14:textId="0DC7A3F9" w:rsidR="00F75456" w:rsidRPr="00C3351E" w:rsidRDefault="00F75456" w:rsidP="00F75456">
            <w:pPr>
              <w:pStyle w:val="70-"/>
              <w:jc w:val="center"/>
              <w:rPr>
                <w:rFonts w:asciiTheme="minorEastAsia" w:eastAsiaTheme="minorEastAsia" w:hAnsiTheme="minorEastAsia"/>
                <w:szCs w:val="15"/>
              </w:rPr>
            </w:pPr>
            <w:r w:rsidRPr="00C3351E">
              <w:rPr>
                <w:rFonts w:asciiTheme="minorEastAsia" w:eastAsiaTheme="minorEastAsia" w:hAnsiTheme="minorEastAsia" w:hint="eastAsia"/>
                <w:szCs w:val="15"/>
              </w:rPr>
              <w:t>1</w:t>
            </w:r>
          </w:p>
        </w:tc>
        <w:tc>
          <w:tcPr>
            <w:tcW w:w="3737" w:type="dxa"/>
          </w:tcPr>
          <w:p w14:paraId="3EEA3F6E" w14:textId="31077B74" w:rsidR="00F75456" w:rsidRPr="00C3351E" w:rsidRDefault="00F75456" w:rsidP="00F75456">
            <w:pPr>
              <w:pStyle w:val="70-"/>
            </w:pPr>
            <w:r w:rsidRPr="00C3351E">
              <w:rPr>
                <w:rStyle w:val="71-"/>
                <w:rFonts w:hint="eastAsia"/>
              </w:rPr>
              <w:t>1</w:t>
            </w:r>
            <w:r w:rsidRPr="00C3351E">
              <w:rPr>
                <w:rStyle w:val="71-"/>
              </w:rPr>
              <w:t xml:space="preserve"> </w:t>
            </w:r>
            <w:r w:rsidRPr="00C3351E">
              <w:rPr>
                <w:rFonts w:hint="eastAsia"/>
              </w:rPr>
              <w:t>P1</w:t>
            </w:r>
            <w:r w:rsidR="003343F8" w:rsidRPr="00C3351E">
              <w:t>86</w:t>
            </w:r>
            <w:r w:rsidRPr="00C3351E">
              <w:rPr>
                <w:rFonts w:hint="eastAsia"/>
              </w:rPr>
              <w:t>の例題や問題1から</w:t>
            </w:r>
            <w:r w:rsidR="004F4384" w:rsidRPr="00C3351E">
              <w:rPr>
                <w:rFonts w:hint="eastAsia"/>
              </w:rPr>
              <w:t>、</w:t>
            </w:r>
            <w:r w:rsidRPr="00C3351E">
              <w:rPr>
                <w:rFonts w:hint="eastAsia"/>
              </w:rPr>
              <w:t>原因と結果を抜き出し</w:t>
            </w:r>
            <w:r w:rsidR="004F4384" w:rsidRPr="00C3351E">
              <w:rPr>
                <w:rFonts w:hint="eastAsia"/>
              </w:rPr>
              <w:t>、</w:t>
            </w:r>
            <w:r w:rsidRPr="00C3351E">
              <w:rPr>
                <w:rFonts w:hint="eastAsia"/>
              </w:rPr>
              <w:t>どのようにつながっているかを整理する。</w:t>
            </w:r>
          </w:p>
          <w:p w14:paraId="3B902CBD" w14:textId="77777777" w:rsidR="00F75456" w:rsidRPr="00C3351E" w:rsidRDefault="00F75456" w:rsidP="00F75456">
            <w:pPr>
              <w:pStyle w:val="75-"/>
              <w:ind w:left="300" w:hanging="150"/>
              <w:rPr>
                <w:rFonts w:asciiTheme="minorEastAsia" w:eastAsiaTheme="minorEastAsia" w:hAnsiTheme="minorEastAsia"/>
              </w:rPr>
            </w:pPr>
            <w:r w:rsidRPr="00C3351E">
              <w:rPr>
                <w:rFonts w:asciiTheme="minorEastAsia" w:eastAsiaTheme="minorEastAsia" w:hAnsiTheme="minorEastAsia" w:hint="eastAsia"/>
              </w:rPr>
              <w:t>・原因と結果を表す言葉を例文から抜き出す。</w:t>
            </w:r>
          </w:p>
          <w:p w14:paraId="251116F8" w14:textId="59C66174" w:rsidR="00F75456" w:rsidRPr="00C3351E" w:rsidRDefault="00F75456" w:rsidP="00F75456">
            <w:pPr>
              <w:pStyle w:val="75-"/>
              <w:ind w:left="300" w:hanging="150"/>
            </w:pPr>
            <w:r w:rsidRPr="00C3351E">
              <w:rPr>
                <w:rFonts w:asciiTheme="minorEastAsia" w:eastAsiaTheme="minorEastAsia" w:hAnsiTheme="minorEastAsia" w:hint="eastAsia"/>
              </w:rPr>
              <w:t>◇例文に線を引かせる。教科書の類題を準備し</w:t>
            </w:r>
            <w:r w:rsidR="004F4384" w:rsidRPr="00C3351E">
              <w:rPr>
                <w:rFonts w:asciiTheme="minorEastAsia" w:eastAsiaTheme="minorEastAsia" w:hAnsiTheme="minorEastAsia" w:hint="eastAsia"/>
              </w:rPr>
              <w:t>、</w:t>
            </w:r>
            <w:r w:rsidRPr="00C3351E">
              <w:rPr>
                <w:rFonts w:asciiTheme="minorEastAsia" w:eastAsiaTheme="minorEastAsia" w:hAnsiTheme="minorEastAsia" w:hint="eastAsia"/>
              </w:rPr>
              <w:t>練習させ定着させるとよい。</w:t>
            </w:r>
          </w:p>
          <w:p w14:paraId="1BAAE670" w14:textId="3B0057F8" w:rsidR="00F75456" w:rsidRPr="00C3351E" w:rsidRDefault="00F75456" w:rsidP="00F75456">
            <w:pPr>
              <w:pStyle w:val="70-"/>
            </w:pPr>
            <w:r w:rsidRPr="00C3351E">
              <w:rPr>
                <w:rStyle w:val="71-"/>
              </w:rPr>
              <w:t xml:space="preserve">2 </w:t>
            </w:r>
            <w:r w:rsidRPr="00C3351E">
              <w:rPr>
                <w:rStyle w:val="71-"/>
                <w:sz w:val="5"/>
                <w:szCs w:val="16"/>
              </w:rPr>
              <w:t xml:space="preserve"> </w:t>
            </w:r>
            <w:r w:rsidRPr="00C3351E">
              <w:rPr>
                <w:rFonts w:hint="eastAsia"/>
              </w:rPr>
              <w:t>P1</w:t>
            </w:r>
            <w:r w:rsidR="003343F8" w:rsidRPr="00C3351E">
              <w:t>8</w:t>
            </w:r>
            <w:r w:rsidRPr="00C3351E">
              <w:rPr>
                <w:rFonts w:hint="eastAsia"/>
              </w:rPr>
              <w:t>7の例題や問題2から</w:t>
            </w:r>
            <w:r w:rsidR="004F4384" w:rsidRPr="00C3351E">
              <w:rPr>
                <w:rFonts w:hint="eastAsia"/>
              </w:rPr>
              <w:t>、</w:t>
            </w:r>
            <w:r w:rsidRPr="00C3351E">
              <w:rPr>
                <w:rFonts w:hint="eastAsia"/>
              </w:rPr>
              <w:t>原因と結果のつながりに無理がある例を確かめ</w:t>
            </w:r>
            <w:r w:rsidR="004F4384" w:rsidRPr="00C3351E">
              <w:rPr>
                <w:rFonts w:hint="eastAsia"/>
              </w:rPr>
              <w:t>、</w:t>
            </w:r>
            <w:r w:rsidRPr="00C3351E">
              <w:rPr>
                <w:rFonts w:hint="eastAsia"/>
              </w:rPr>
              <w:t>パターン別に整理する。</w:t>
            </w:r>
          </w:p>
          <w:p w14:paraId="06570EF6" w14:textId="2DF705E7" w:rsidR="00F75456" w:rsidRPr="00C3351E" w:rsidRDefault="00F75456" w:rsidP="00F75456">
            <w:pPr>
              <w:pStyle w:val="75-"/>
              <w:ind w:left="300" w:hanging="150"/>
            </w:pPr>
            <w:r w:rsidRPr="00C3351E">
              <w:rPr>
                <w:rFonts w:hint="eastAsia"/>
              </w:rPr>
              <w:t>・「</w:t>
            </w:r>
            <w:r w:rsidR="00145BDF" w:rsidRPr="00C3351E">
              <w:rPr>
                <w:rFonts w:hint="eastAsia"/>
              </w:rPr>
              <w:t>全くの</w:t>
            </w:r>
            <w:r w:rsidRPr="00C3351E">
              <w:rPr>
                <w:rFonts w:hint="eastAsia"/>
              </w:rPr>
              <w:t>偶然」「逆の因果関係」「疑似相関」について</w:t>
            </w:r>
            <w:r w:rsidR="004F4384" w:rsidRPr="00C3351E">
              <w:rPr>
                <w:rFonts w:hint="eastAsia"/>
              </w:rPr>
              <w:t>、</w:t>
            </w:r>
            <w:r w:rsidRPr="00C3351E">
              <w:rPr>
                <w:rFonts w:hint="eastAsia"/>
              </w:rPr>
              <w:t>筋道の上での問題点を指摘する。</w:t>
            </w:r>
          </w:p>
          <w:p w14:paraId="0B9D02DB" w14:textId="42429E9E" w:rsidR="00F75456" w:rsidRPr="00C3351E" w:rsidRDefault="00F75456" w:rsidP="00CA3BA7">
            <w:pPr>
              <w:pStyle w:val="75-"/>
              <w:ind w:left="300" w:hanging="150"/>
            </w:pPr>
            <w:r w:rsidRPr="00C3351E">
              <w:rPr>
                <w:rFonts w:hint="eastAsia"/>
              </w:rPr>
              <w:t>◇</w:t>
            </w:r>
            <w:r w:rsidRPr="00C3351E">
              <w:rPr>
                <w:rFonts w:ascii="ＭＳ Ｐ明朝" w:eastAsia="ＭＳ Ｐ明朝" w:hAnsi="ＭＳ Ｐ明朝" w:hint="eastAsia"/>
              </w:rPr>
              <w:t>「</w:t>
            </w:r>
            <w:r w:rsidR="00145BDF" w:rsidRPr="00C3351E">
              <w:rPr>
                <w:rFonts w:hint="eastAsia"/>
              </w:rPr>
              <w:t>全くの</w:t>
            </w:r>
            <w:r w:rsidRPr="00C3351E">
              <w:rPr>
                <w:rFonts w:hint="eastAsia"/>
              </w:rPr>
              <w:t>偶然」である理由や</w:t>
            </w:r>
            <w:r w:rsidR="004F4384" w:rsidRPr="00C3351E">
              <w:rPr>
                <w:rFonts w:hint="eastAsia"/>
              </w:rPr>
              <w:t>、</w:t>
            </w:r>
            <w:r w:rsidRPr="00C3351E">
              <w:rPr>
                <w:rFonts w:hint="eastAsia"/>
              </w:rPr>
              <w:t>「原因と結果が逆」である理由を説明させたり</w:t>
            </w:r>
            <w:r w:rsidR="004F4384" w:rsidRPr="00C3351E">
              <w:rPr>
                <w:rFonts w:hint="eastAsia"/>
              </w:rPr>
              <w:t>、</w:t>
            </w:r>
            <w:r w:rsidRPr="00C3351E">
              <w:rPr>
                <w:rFonts w:hint="eastAsia"/>
              </w:rPr>
              <w:t>「隠された別の</w:t>
            </w:r>
            <w:r w:rsidR="00145BDF" w:rsidRPr="00C3351E">
              <w:rPr>
                <w:rFonts w:hint="eastAsia"/>
              </w:rPr>
              <w:t>原</w:t>
            </w:r>
            <w:r w:rsidRPr="00C3351E">
              <w:rPr>
                <w:rFonts w:hint="eastAsia"/>
              </w:rPr>
              <w:t>因」は何かを指摘させたりするとよい。</w:t>
            </w:r>
          </w:p>
          <w:p w14:paraId="21834B66" w14:textId="2F97B618" w:rsidR="00F75456" w:rsidRPr="00C3351E" w:rsidRDefault="00F75456" w:rsidP="00F75456">
            <w:pPr>
              <w:pStyle w:val="70-"/>
            </w:pPr>
            <w:r w:rsidRPr="00C3351E">
              <w:rPr>
                <w:rStyle w:val="71-"/>
                <w:rFonts w:hint="eastAsia"/>
              </w:rPr>
              <w:t>3</w:t>
            </w:r>
            <w:r w:rsidRPr="00C3351E">
              <w:rPr>
                <w:rStyle w:val="71-"/>
              </w:rPr>
              <w:t xml:space="preserve"> </w:t>
            </w:r>
            <w:r w:rsidRPr="00C3351E">
              <w:rPr>
                <w:rFonts w:hint="eastAsia"/>
              </w:rPr>
              <w:t>学習を振り返る。</w:t>
            </w:r>
          </w:p>
          <w:p w14:paraId="1B12F8FE" w14:textId="10CBE4A0" w:rsidR="00F75456" w:rsidRPr="00C3351E" w:rsidRDefault="0009249E" w:rsidP="0059531C">
            <w:pPr>
              <w:pStyle w:val="70-0-0"/>
              <w:spacing w:afterLines="50" w:after="130"/>
              <w:ind w:leftChars="100" w:left="300" w:hangingChars="100" w:hanging="150"/>
              <w:rPr>
                <w:noProof/>
              </w:rPr>
            </w:pPr>
            <w:r w:rsidRPr="00C3351E">
              <w:rPr>
                <w:noProof/>
              </w:rPr>
              <mc:AlternateContent>
                <mc:Choice Requires="wps">
                  <w:drawing>
                    <wp:anchor distT="0" distB="0" distL="114300" distR="114300" simplePos="0" relativeHeight="251658295" behindDoc="1" locked="0" layoutInCell="1" allowOverlap="1" wp14:anchorId="3A798224" wp14:editId="4739145D">
                      <wp:simplePos x="0" y="0"/>
                      <wp:positionH relativeFrom="column">
                        <wp:posOffset>-14605</wp:posOffset>
                      </wp:positionH>
                      <wp:positionV relativeFrom="paragraph">
                        <wp:posOffset>5080</wp:posOffset>
                      </wp:positionV>
                      <wp:extent cx="2268360" cy="480240"/>
                      <wp:effectExtent l="0" t="0" r="0" b="0"/>
                      <wp:wrapNone/>
                      <wp:docPr id="67"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360" cy="480240"/>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00FD5FB" id="Rectangle 5" o:spid="_x0000_s1026" style="position:absolute;margin-left:-1.15pt;margin-top:.4pt;width:178.6pt;height:37.8pt;z-index:-25165818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" fillcolor="#ddd" stroked="f">
                      <v:textbox inset="5.85pt,.7pt,5.85pt,.7pt"/>
                    </v:rect>
                  </w:pict>
                </mc:Fallback>
              </mc:AlternateContent>
            </w:r>
            <w:r w:rsidR="00F75456" w:rsidRPr="00C3351E">
              <w:rPr>
                <w:rFonts w:hint="eastAsia"/>
              </w:rPr>
              <w:t>・話の筋道を理解</w:t>
            </w:r>
            <w:r w:rsidR="00CA3BA7" w:rsidRPr="00C3351E">
              <w:rPr>
                <w:rFonts w:hint="eastAsia"/>
              </w:rPr>
              <w:t>したり、筋道を立てて書いたり話したり</w:t>
            </w:r>
            <w:r w:rsidR="00F75456" w:rsidRPr="00C3351E">
              <w:rPr>
                <w:rFonts w:hint="eastAsia"/>
              </w:rPr>
              <w:t>する</w:t>
            </w:r>
            <w:r w:rsidR="00CA3BA7" w:rsidRPr="00C3351E">
              <w:rPr>
                <w:rFonts w:hint="eastAsia"/>
              </w:rPr>
              <w:t>際</w:t>
            </w:r>
            <w:r w:rsidR="00F75456" w:rsidRPr="00C3351E">
              <w:rPr>
                <w:rFonts w:hint="eastAsia"/>
              </w:rPr>
              <w:t>には</w:t>
            </w:r>
            <w:r w:rsidR="004F4384" w:rsidRPr="00C3351E">
              <w:rPr>
                <w:rFonts w:hint="eastAsia"/>
              </w:rPr>
              <w:t>、</w:t>
            </w:r>
            <w:r w:rsidR="00F75456" w:rsidRPr="00C3351E">
              <w:rPr>
                <w:rFonts w:hint="eastAsia"/>
              </w:rPr>
              <w:t>原因と結果の関係</w:t>
            </w:r>
            <w:r w:rsidR="00CA3BA7" w:rsidRPr="00C3351E">
              <w:rPr>
                <w:rFonts w:hint="eastAsia"/>
              </w:rPr>
              <w:t>に気をつけ</w:t>
            </w:r>
            <w:r w:rsidR="00F75456" w:rsidRPr="00C3351E">
              <w:rPr>
                <w:rFonts w:hint="eastAsia"/>
              </w:rPr>
              <w:t>ることが大切だということを確認する。</w:t>
            </w:r>
          </w:p>
        </w:tc>
        <w:tc>
          <w:tcPr>
            <w:tcW w:w="3283" w:type="dxa"/>
            <w:tcMar>
              <w:left w:w="136" w:type="dxa"/>
              <w:right w:w="136" w:type="dxa"/>
            </w:tcMar>
          </w:tcPr>
          <w:p w14:paraId="4E2233EE" w14:textId="20D7E562" w:rsidR="00F75456" w:rsidRPr="00C3351E" w:rsidRDefault="00F75456" w:rsidP="00F75456">
            <w:pPr>
              <w:pStyle w:val="80-"/>
            </w:pPr>
            <w:r w:rsidRPr="00C3351E">
              <w:rPr>
                <w:rFonts w:hint="eastAsia"/>
              </w:rPr>
              <w:t>【知・技】原因と結果</w:t>
            </w:r>
            <w:r w:rsidR="004F4384" w:rsidRPr="00C3351E">
              <w:rPr>
                <w:rFonts w:hint="eastAsia"/>
              </w:rPr>
              <w:t>、</w:t>
            </w:r>
            <w:r w:rsidRPr="00C3351E">
              <w:rPr>
                <w:rFonts w:hint="eastAsia"/>
              </w:rPr>
              <w:t>意見と根拠など情報と情報との関係について理解している。（</w:t>
            </w:r>
            <w:r w:rsidRPr="00C3351E">
              <w:t>(2)ア）</w:t>
            </w:r>
          </w:p>
          <w:p w14:paraId="112F0BE7" w14:textId="790E7DB4" w:rsidR="00F75456" w:rsidRPr="00C3351E" w:rsidRDefault="00F75456" w:rsidP="00F75456">
            <w:pPr>
              <w:pStyle w:val="83-"/>
            </w:pPr>
            <w:r w:rsidRPr="00C3351E">
              <w:rPr>
                <w:rFonts w:hint="eastAsia"/>
              </w:rPr>
              <w:t>→原因と結果がどうつながっているか整理し</w:t>
            </w:r>
            <w:r w:rsidR="004F4384" w:rsidRPr="00C3351E">
              <w:rPr>
                <w:rFonts w:hint="eastAsia"/>
              </w:rPr>
              <w:t>、</w:t>
            </w:r>
            <w:r w:rsidR="002A2C5F" w:rsidRPr="00C3351E">
              <w:rPr>
                <w:rFonts w:hint="eastAsia"/>
              </w:rPr>
              <w:t>そ</w:t>
            </w:r>
            <w:r w:rsidRPr="00C3351E">
              <w:rPr>
                <w:rFonts w:hint="eastAsia"/>
              </w:rPr>
              <w:t>の関係について理解している。</w:t>
            </w:r>
          </w:p>
          <w:p w14:paraId="41E6D96D" w14:textId="454B401A" w:rsidR="00F75456" w:rsidRPr="00C3351E" w:rsidRDefault="00F75456" w:rsidP="00F75456">
            <w:pPr>
              <w:pStyle w:val="80-"/>
            </w:pPr>
            <w:r w:rsidRPr="00C3351E">
              <w:rPr>
                <w:rFonts w:hint="eastAsia"/>
              </w:rPr>
              <w:t>【態】今までの学習を生かして</w:t>
            </w:r>
            <w:r w:rsidR="004F4384" w:rsidRPr="00C3351E">
              <w:rPr>
                <w:rFonts w:hint="eastAsia"/>
              </w:rPr>
              <w:t>、</w:t>
            </w:r>
            <w:r w:rsidRPr="00C3351E">
              <w:rPr>
                <w:rFonts w:hint="eastAsia"/>
              </w:rPr>
              <w:t>積極的に原因と結果の関係について理解しようとしている。</w:t>
            </w:r>
          </w:p>
        </w:tc>
      </w:tr>
      <w:tr w:rsidR="00C3351E" w:rsidRPr="00C3351E" w14:paraId="21DE18CD" w14:textId="77777777" w:rsidTr="00643EDA">
        <w:tc>
          <w:tcPr>
            <w:tcW w:w="479" w:type="dxa"/>
            <w:tcBorders>
              <w:top w:val="single" w:sz="2" w:space="0" w:color="auto"/>
              <w:bottom w:val="single" w:sz="2" w:space="0" w:color="auto"/>
            </w:tcBorders>
            <w:tcMar>
              <w:left w:w="0" w:type="dxa"/>
              <w:right w:w="0" w:type="dxa"/>
            </w:tcMar>
          </w:tcPr>
          <w:p w14:paraId="3DB783BF" w14:textId="0927BAE5" w:rsidR="00AE686F" w:rsidRPr="00C3351E" w:rsidRDefault="00AE686F" w:rsidP="00AE686F">
            <w:pPr>
              <w:pStyle w:val="20-"/>
            </w:pPr>
            <w:r w:rsidRPr="00C3351E">
              <w:rPr>
                <w:rFonts w:hint="eastAsia"/>
              </w:rPr>
              <w:t>12月</w:t>
            </w:r>
          </w:p>
        </w:tc>
        <w:tc>
          <w:tcPr>
            <w:tcW w:w="2376" w:type="dxa"/>
          </w:tcPr>
          <w:p w14:paraId="64A5504B" w14:textId="77777777" w:rsidR="00AE686F" w:rsidRPr="00C3351E" w:rsidRDefault="00AE686F" w:rsidP="00AE686F">
            <w:pPr>
              <w:pStyle w:val="40-"/>
            </w:pPr>
            <w:r w:rsidRPr="00C3351E">
              <w:rPr>
                <w:rFonts w:hint="eastAsia"/>
              </w:rPr>
              <w:t>漢字に親しもう４</w:t>
            </w:r>
          </w:p>
          <w:p w14:paraId="350639F8" w14:textId="77777777" w:rsidR="00AE686F" w:rsidRPr="00C3351E" w:rsidRDefault="00AE686F" w:rsidP="00AE686F">
            <w:pPr>
              <w:pStyle w:val="40-"/>
            </w:pPr>
            <w:r w:rsidRPr="00C3351E">
              <w:rPr>
                <w:rFonts w:hint="eastAsia"/>
              </w:rPr>
              <w:t xml:space="preserve">　１時間</w:t>
            </w:r>
          </w:p>
          <w:p w14:paraId="3617336C" w14:textId="3BF94958" w:rsidR="00AE686F" w:rsidRPr="00C3351E" w:rsidRDefault="00AE686F" w:rsidP="00AE686F">
            <w:pPr>
              <w:pStyle w:val="50-"/>
              <w:ind w:left="150" w:hanging="150"/>
            </w:pPr>
            <w:r w:rsidRPr="00C3351E">
              <w:rPr>
                <w:rFonts w:hint="eastAsia"/>
              </w:rPr>
              <w:t>◎</w:t>
            </w:r>
            <w:r w:rsidR="00965298" w:rsidRPr="00C3351E">
              <w:rPr>
                <w:rFonts w:hint="eastAsia"/>
              </w:rPr>
              <w:t>学年別漢字配当表</w:t>
            </w:r>
            <w:r w:rsidRPr="00C3351E">
              <w:rPr>
                <w:rFonts w:hint="eastAsia"/>
              </w:rPr>
              <w:t>に示されている漢字に加え、その他の常用漢字のうち</w:t>
            </w:r>
            <w:r w:rsidRPr="00C3351E">
              <w:t>300字程度から400字程</w:t>
            </w:r>
            <w:r w:rsidRPr="00C3351E">
              <w:rPr>
                <w:rFonts w:hint="eastAsia"/>
              </w:rPr>
              <w:t>度までの漢字を読むことができる。また、学年別漢字配当表の漢字のうち</w:t>
            </w:r>
            <w:r w:rsidRPr="00C3351E">
              <w:t>900字程度の漢字を書き、文や文章の中で使うことができる</w:t>
            </w:r>
            <w:r w:rsidRPr="00C3351E">
              <w:rPr>
                <w:rFonts w:hint="eastAsia"/>
              </w:rPr>
              <w:t>。（知・技</w:t>
            </w:r>
            <w:r w:rsidRPr="00C3351E">
              <w:t>(1)</w:t>
            </w:r>
            <w:r w:rsidRPr="00C3351E">
              <w:rPr>
                <w:rFonts w:hint="eastAsia"/>
              </w:rPr>
              <w:t xml:space="preserve">イ） </w:t>
            </w:r>
          </w:p>
          <w:p w14:paraId="44460BE1" w14:textId="657F7E9F" w:rsidR="00AE686F" w:rsidRPr="00C3351E" w:rsidRDefault="00903903" w:rsidP="00936485">
            <w:pPr>
              <w:pStyle w:val="50-"/>
              <w:spacing w:afterLines="50" w:after="130"/>
              <w:ind w:left="150" w:hanging="150"/>
            </w:pPr>
            <w:r w:rsidRPr="00C3351E">
              <w:rPr>
                <w:rFonts w:hint="eastAsia"/>
              </w:rPr>
              <w:t>◎</w:t>
            </w:r>
            <w:r w:rsidR="00AE686F" w:rsidRPr="00C3351E">
              <w:rPr>
                <w:rFonts w:hint="eastAsia"/>
                <w:spacing w:val="-4"/>
              </w:rPr>
              <w:t>言葉がもつ価値に気づくとともに、進んで読書をし、我が国の言語文化を大切にして、思いや考えを伝え合おうとする。（学びに向かう力、人間性等）</w:t>
            </w:r>
          </w:p>
        </w:tc>
        <w:tc>
          <w:tcPr>
            <w:tcW w:w="476" w:type="dxa"/>
            <w:tcMar>
              <w:left w:w="0" w:type="dxa"/>
              <w:right w:w="0" w:type="dxa"/>
            </w:tcMar>
          </w:tcPr>
          <w:p w14:paraId="4E429A3E" w14:textId="2C162221" w:rsidR="00AE686F" w:rsidRPr="00C3351E" w:rsidRDefault="00AE686F" w:rsidP="00AE686F">
            <w:pPr>
              <w:pStyle w:val="70-"/>
              <w:jc w:val="center"/>
              <w:rPr>
                <w:rFonts w:asciiTheme="minorEastAsia" w:eastAsiaTheme="minorEastAsia" w:hAnsiTheme="minorEastAsia"/>
                <w:szCs w:val="15"/>
              </w:rPr>
            </w:pPr>
            <w:r w:rsidRPr="00C3351E">
              <w:rPr>
                <w:rFonts w:hint="eastAsia"/>
              </w:rPr>
              <w:t>1</w:t>
            </w:r>
          </w:p>
        </w:tc>
        <w:tc>
          <w:tcPr>
            <w:tcW w:w="3737" w:type="dxa"/>
          </w:tcPr>
          <w:p w14:paraId="682812A5" w14:textId="77777777" w:rsidR="00AE686F" w:rsidRPr="00C3351E" w:rsidRDefault="00AE686F" w:rsidP="00AE686F">
            <w:pPr>
              <w:pStyle w:val="70-"/>
            </w:pPr>
            <w:r w:rsidRPr="00C3351E">
              <w:rPr>
                <w:rStyle w:val="71-"/>
                <w:rFonts w:hint="eastAsia"/>
              </w:rPr>
              <w:t>1</w:t>
            </w:r>
            <w:r w:rsidRPr="00C3351E">
              <w:t xml:space="preserve"> 新出漢字を確認する。</w:t>
            </w:r>
          </w:p>
          <w:p w14:paraId="1EA39BE8" w14:textId="77777777" w:rsidR="00DA217E" w:rsidRPr="00C3351E" w:rsidRDefault="00DA217E" w:rsidP="00DA217E">
            <w:pPr>
              <w:pStyle w:val="75-"/>
              <w:ind w:left="300" w:hanging="150"/>
            </w:pPr>
            <w:r w:rsidRPr="00C3351E">
              <w:rPr>
                <w:rFonts w:hint="eastAsia"/>
              </w:rPr>
              <w:t>→</w:t>
            </w:r>
            <w:r w:rsidRPr="00C3351E">
              <w:rPr>
                <w:rFonts w:hint="eastAsia"/>
                <w:bdr w:val="single" w:sz="4" w:space="0" w:color="auto" w:frame="1"/>
              </w:rPr>
              <w:t>二次元コード</w:t>
            </w:r>
            <w:r w:rsidRPr="00C3351E">
              <w:rPr>
                <w:rFonts w:hint="eastAsia"/>
              </w:rPr>
              <w:t>「漢字一覧表」</w:t>
            </w:r>
          </w:p>
          <w:p w14:paraId="646028CB" w14:textId="77777777" w:rsidR="00AE686F" w:rsidRPr="00C3351E" w:rsidRDefault="00AE686F" w:rsidP="00AE686F">
            <w:pPr>
              <w:pStyle w:val="70-"/>
            </w:pPr>
            <w:r w:rsidRPr="00C3351E">
              <w:rPr>
                <w:rStyle w:val="71-"/>
              </w:rPr>
              <w:t>2</w:t>
            </w:r>
            <w:r w:rsidRPr="00C3351E">
              <w:t xml:space="preserve"> 練習</w:t>
            </w:r>
            <w:r w:rsidRPr="00C3351E">
              <w:rPr>
                <w:rFonts w:hint="eastAsia"/>
              </w:rPr>
              <w:t>問題に取り組む。</w:t>
            </w:r>
          </w:p>
          <w:p w14:paraId="5809E051" w14:textId="77777777" w:rsidR="00AE686F" w:rsidRPr="00C3351E" w:rsidRDefault="00AE686F" w:rsidP="00AE686F">
            <w:pPr>
              <w:pStyle w:val="75-"/>
              <w:ind w:left="300" w:hanging="150"/>
            </w:pPr>
            <w:r w:rsidRPr="00C3351E">
              <w:rPr>
                <w:rFonts w:hint="eastAsia"/>
              </w:rPr>
              <w:t>→P</w:t>
            </w:r>
            <w:r w:rsidRPr="00C3351E">
              <w:t>19</w:t>
            </w:r>
            <w:r w:rsidRPr="00C3351E">
              <w:rPr>
                <w:rFonts w:hint="eastAsia"/>
              </w:rPr>
              <w:t>「言葉を調べる（漢和辞典）」</w:t>
            </w:r>
          </w:p>
          <w:p w14:paraId="0DEF64D6" w14:textId="77777777" w:rsidR="00AE686F" w:rsidRPr="00C3351E" w:rsidRDefault="00AE686F" w:rsidP="00AE686F">
            <w:pPr>
              <w:pStyle w:val="75-"/>
              <w:ind w:left="300" w:hanging="150"/>
            </w:pPr>
            <w:r w:rsidRPr="00C3351E">
              <w:rPr>
                <w:rFonts w:hint="eastAsia"/>
              </w:rPr>
              <w:t>→</w:t>
            </w:r>
            <w:r w:rsidRPr="00C3351E">
              <w:t>P260</w:t>
            </w:r>
            <w:r w:rsidRPr="00C3351E">
              <w:rPr>
                <w:rFonts w:hint="eastAsia"/>
              </w:rPr>
              <w:t>「小学校六年生で学習した漢字一覧」</w:t>
            </w:r>
          </w:p>
          <w:p w14:paraId="33FC1E50" w14:textId="77777777" w:rsidR="00AE686F" w:rsidRPr="00C3351E" w:rsidRDefault="00AE686F" w:rsidP="00AE686F">
            <w:pPr>
              <w:pStyle w:val="75-"/>
              <w:ind w:left="300" w:hanging="150"/>
            </w:pPr>
            <w:r w:rsidRPr="00C3351E">
              <w:rPr>
                <w:rFonts w:hint="eastAsia"/>
              </w:rPr>
              <w:t>→</w:t>
            </w:r>
            <w:r w:rsidRPr="00C3351E">
              <w:t>P308</w:t>
            </w:r>
            <w:r w:rsidRPr="00C3351E">
              <w:rPr>
                <w:rFonts w:hint="eastAsia"/>
                <w:bdr w:val="single" w:sz="4" w:space="0" w:color="auto"/>
              </w:rPr>
              <w:t>資</w:t>
            </w:r>
            <w:r w:rsidRPr="00C3351E">
              <w:rPr>
                <w:rFonts w:hint="eastAsia"/>
              </w:rPr>
              <w:t>「一年生で学習した漢字」</w:t>
            </w:r>
          </w:p>
          <w:p w14:paraId="6A23C238" w14:textId="77777777" w:rsidR="00AE686F" w:rsidRPr="00C3351E" w:rsidRDefault="00AE686F" w:rsidP="00AE686F">
            <w:pPr>
              <w:pStyle w:val="75-"/>
              <w:ind w:left="300" w:hanging="150"/>
            </w:pPr>
            <w:r w:rsidRPr="00C3351E">
              <w:rPr>
                <w:rFonts w:hint="eastAsia"/>
              </w:rPr>
              <w:t>→</w:t>
            </w:r>
            <w:r w:rsidRPr="00C3351E">
              <w:t>P321</w:t>
            </w:r>
            <w:r w:rsidRPr="00C3351E">
              <w:rPr>
                <w:rFonts w:hint="eastAsia"/>
                <w:bdr w:val="single" w:sz="4" w:space="0" w:color="auto"/>
              </w:rPr>
              <w:t>資</w:t>
            </w:r>
            <w:r w:rsidRPr="00C3351E">
              <w:rPr>
                <w:rFonts w:hint="eastAsia"/>
              </w:rPr>
              <w:t>「一年生で学習した音訓」</w:t>
            </w:r>
          </w:p>
          <w:p w14:paraId="4F531086" w14:textId="77777777" w:rsidR="00DA217E" w:rsidRPr="00C3351E" w:rsidRDefault="00AE686F" w:rsidP="00DA217E">
            <w:pPr>
              <w:pStyle w:val="75-"/>
              <w:ind w:left="300" w:hanging="150"/>
            </w:pPr>
            <w:r w:rsidRPr="00C3351E">
              <w:rPr>
                <w:rFonts w:hint="eastAsia"/>
              </w:rPr>
              <w:t>◇言葉の意味がわからないときは、国語辞典等で調べさせるとよい。</w:t>
            </w:r>
          </w:p>
          <w:p w14:paraId="6C241EC1" w14:textId="2AC95F69" w:rsidR="00AE686F" w:rsidRPr="00C3351E" w:rsidRDefault="00AE686F" w:rsidP="00DA217E">
            <w:pPr>
              <w:pStyle w:val="75-"/>
              <w:ind w:left="300" w:hanging="150"/>
              <w:rPr>
                <w:rStyle w:val="71-"/>
                <w:rFonts w:ascii="ＭＳ 明朝" w:eastAsia="ＭＳ 明朝"/>
              </w:rPr>
            </w:pPr>
            <w:r w:rsidRPr="00C3351E">
              <w:rPr>
                <w:rFonts w:hint="eastAsia"/>
              </w:rPr>
              <w:t>◇P2</w:t>
            </w:r>
            <w:r w:rsidRPr="00C3351E">
              <w:t>57</w:t>
            </w:r>
            <w:r w:rsidRPr="00C3351E">
              <w:rPr>
                <w:rFonts w:hint="eastAsia"/>
              </w:rPr>
              <w:t>「［練習］小学校六年生で学習した漢字」に</w:t>
            </w:r>
            <w:r w:rsidR="00C43738" w:rsidRPr="00C3351E">
              <w:rPr>
                <w:rFonts w:hint="eastAsia"/>
              </w:rPr>
              <w:t>併せ</w:t>
            </w:r>
            <w:r w:rsidR="00904382" w:rsidRPr="00C3351E">
              <w:rPr>
                <w:rFonts w:hint="eastAsia"/>
              </w:rPr>
              <w:t>て</w:t>
            </w:r>
            <w:r w:rsidRPr="00C3351E">
              <w:rPr>
                <w:rFonts w:hint="eastAsia"/>
              </w:rPr>
              <w:t>取り組み、これまでに学習した漢字の書き取りをさせてもよい。</w:t>
            </w:r>
          </w:p>
        </w:tc>
        <w:tc>
          <w:tcPr>
            <w:tcW w:w="3283" w:type="dxa"/>
            <w:tcMar>
              <w:left w:w="136" w:type="dxa"/>
              <w:right w:w="136" w:type="dxa"/>
            </w:tcMar>
          </w:tcPr>
          <w:p w14:paraId="4503A282" w14:textId="672988CE" w:rsidR="00AE686F" w:rsidRPr="00C3351E" w:rsidRDefault="00AE686F" w:rsidP="00AE686F">
            <w:pPr>
              <w:pStyle w:val="80-"/>
            </w:pPr>
            <w:r w:rsidRPr="00C3351E">
              <w:rPr>
                <w:rFonts w:hint="eastAsia"/>
              </w:rPr>
              <w:t>【知・技】</w:t>
            </w:r>
            <w:r w:rsidR="00965298" w:rsidRPr="00C3351E">
              <w:rPr>
                <w:rFonts w:hint="eastAsia"/>
              </w:rPr>
              <w:t>学年別漢字配当表</w:t>
            </w:r>
            <w:r w:rsidRPr="00C3351E">
              <w:rPr>
                <w:rFonts w:hint="eastAsia"/>
              </w:rPr>
              <w:t>に示されている漢字に加え、その他の常用漢字のうち</w:t>
            </w:r>
            <w:r w:rsidRPr="00C3351E">
              <w:t>300字程度から400字程</w:t>
            </w:r>
            <w:r w:rsidRPr="00C3351E">
              <w:rPr>
                <w:rFonts w:hint="eastAsia"/>
              </w:rPr>
              <w:t>度までの漢字を読んでいる。また、学年別漢字配当表の漢字のうち</w:t>
            </w:r>
            <w:r w:rsidRPr="00C3351E">
              <w:t>900字程度の漢字を書き、文や文章の中で使</w:t>
            </w:r>
            <w:r w:rsidRPr="00C3351E">
              <w:rPr>
                <w:rFonts w:hint="eastAsia"/>
              </w:rPr>
              <w:t>っている。</w:t>
            </w:r>
            <w:r w:rsidRPr="00C3351E">
              <w:rPr>
                <w:rFonts w:ascii="ＭＳ Ｐ明朝" w:eastAsia="ＭＳ Ｐ明朝" w:hAnsi="ＭＳ Ｐ明朝" w:hint="eastAsia"/>
              </w:rPr>
              <w:t>（</w:t>
            </w:r>
            <w:r w:rsidRPr="00C3351E">
              <w:t>(1)</w:t>
            </w:r>
            <w:r w:rsidRPr="00C3351E">
              <w:rPr>
                <w:rFonts w:hint="eastAsia"/>
              </w:rPr>
              <w:t>イ）</w:t>
            </w:r>
          </w:p>
          <w:p w14:paraId="377E337D" w14:textId="3F722805" w:rsidR="00AE686F" w:rsidRPr="00C3351E" w:rsidRDefault="00AE686F" w:rsidP="00AE686F">
            <w:pPr>
              <w:pStyle w:val="83-"/>
            </w:pPr>
            <w:r w:rsidRPr="00C3351E">
              <w:rPr>
                <w:rFonts w:hint="eastAsia"/>
              </w:rPr>
              <w:t>→小学校で学習した漢字を使って文章を作</w:t>
            </w:r>
            <w:r w:rsidR="00E77D70" w:rsidRPr="00C3351E">
              <w:rPr>
                <w:rFonts w:hint="eastAsia"/>
              </w:rPr>
              <w:t>ったり</w:t>
            </w:r>
            <w:r w:rsidRPr="00C3351E">
              <w:rPr>
                <w:rFonts w:hint="eastAsia"/>
              </w:rPr>
              <w:t>、中学校で学習する漢字の読み方について理解</w:t>
            </w:r>
            <w:r w:rsidR="00E77D70" w:rsidRPr="00C3351E">
              <w:rPr>
                <w:rFonts w:hint="eastAsia"/>
              </w:rPr>
              <w:t>したり</w:t>
            </w:r>
            <w:r w:rsidRPr="00C3351E">
              <w:rPr>
                <w:rFonts w:hint="eastAsia"/>
              </w:rPr>
              <w:t>している。</w:t>
            </w:r>
          </w:p>
          <w:p w14:paraId="40BCB0F9" w14:textId="197611D9" w:rsidR="00AE686F" w:rsidRPr="00C3351E" w:rsidRDefault="00AE686F" w:rsidP="00AE686F">
            <w:pPr>
              <w:pStyle w:val="80-"/>
            </w:pPr>
            <w:r w:rsidRPr="00C3351E">
              <w:rPr>
                <w:rFonts w:hint="eastAsia"/>
              </w:rPr>
              <w:t>【態】</w:t>
            </w:r>
            <w:r w:rsidR="001826BF" w:rsidRPr="00C3351E">
              <w:rPr>
                <w:rFonts w:hint="eastAsia"/>
              </w:rPr>
              <w:t>学習課題に沿っ</w:t>
            </w:r>
            <w:r w:rsidR="00904B9B" w:rsidRPr="00C3351E">
              <w:rPr>
                <w:rFonts w:hint="eastAsia"/>
              </w:rPr>
              <w:t>て</w:t>
            </w:r>
            <w:r w:rsidRPr="00C3351E">
              <w:rPr>
                <w:rFonts w:hint="eastAsia"/>
              </w:rPr>
              <w:t>、積極的に漢字を読んだり書いたりしようとしている。</w:t>
            </w:r>
          </w:p>
        </w:tc>
      </w:tr>
      <w:tr w:rsidR="00C3351E" w:rsidRPr="00C3351E" w14:paraId="77ABB1FF" w14:textId="77777777" w:rsidTr="00643EDA">
        <w:tc>
          <w:tcPr>
            <w:tcW w:w="479" w:type="dxa"/>
            <w:tcBorders>
              <w:top w:val="single" w:sz="2" w:space="0" w:color="auto"/>
              <w:bottom w:val="single" w:sz="2" w:space="0" w:color="auto"/>
            </w:tcBorders>
            <w:tcMar>
              <w:left w:w="0" w:type="dxa"/>
              <w:right w:w="0" w:type="dxa"/>
            </w:tcMar>
          </w:tcPr>
          <w:p w14:paraId="5A575455" w14:textId="269E1BBE" w:rsidR="00AE686F" w:rsidRPr="00C3351E" w:rsidRDefault="00AE686F" w:rsidP="00AE686F">
            <w:pPr>
              <w:pStyle w:val="20-"/>
            </w:pPr>
            <w:r w:rsidRPr="00C3351E">
              <w:rPr>
                <w:rFonts w:hint="eastAsia"/>
              </w:rPr>
              <w:t>1</w:t>
            </w:r>
            <w:r w:rsidRPr="00C3351E">
              <w:t>2月</w:t>
            </w:r>
          </w:p>
        </w:tc>
        <w:tc>
          <w:tcPr>
            <w:tcW w:w="2376" w:type="dxa"/>
          </w:tcPr>
          <w:p w14:paraId="7F72B95B" w14:textId="77777777" w:rsidR="00AE686F" w:rsidRPr="00C3351E" w:rsidRDefault="00AE686F" w:rsidP="00D62AA2">
            <w:pPr>
              <w:pStyle w:val="40-"/>
            </w:pPr>
            <w:r w:rsidRPr="00C3351E">
              <w:rPr>
                <w:rFonts w:hint="eastAsia"/>
              </w:rPr>
              <w:t>［話し合い（進行）］</w:t>
            </w:r>
          </w:p>
          <w:p w14:paraId="6F3DCCF2" w14:textId="77777777" w:rsidR="00AE686F" w:rsidRPr="00C3351E" w:rsidRDefault="00AE686F" w:rsidP="00D62AA2">
            <w:pPr>
              <w:pStyle w:val="40-"/>
            </w:pPr>
            <w:r w:rsidRPr="00C3351E">
              <w:rPr>
                <w:rFonts w:hint="eastAsia"/>
              </w:rPr>
              <w:t>進め方について考えよう</w:t>
            </w:r>
          </w:p>
          <w:p w14:paraId="30EC478B" w14:textId="77777777" w:rsidR="00AE686F" w:rsidRPr="00C3351E" w:rsidRDefault="00AE686F" w:rsidP="00AE686F">
            <w:pPr>
              <w:rPr>
                <w:rFonts w:asciiTheme="majorEastAsia" w:eastAsiaTheme="majorEastAsia" w:hAnsiTheme="majorEastAsia"/>
              </w:rPr>
            </w:pPr>
            <w:r w:rsidRPr="00C3351E">
              <w:rPr>
                <w:rFonts w:asciiTheme="majorEastAsia" w:eastAsiaTheme="majorEastAsia" w:hAnsiTheme="majorEastAsia"/>
              </w:rPr>
              <w:t xml:space="preserve">　１時間</w:t>
            </w:r>
          </w:p>
          <w:p w14:paraId="73815B10" w14:textId="77777777" w:rsidR="00AE686F" w:rsidRPr="00C3351E" w:rsidRDefault="00AE686F" w:rsidP="00AE686F">
            <w:pPr>
              <w:pStyle w:val="50-"/>
              <w:ind w:left="150" w:hanging="150"/>
            </w:pPr>
            <w:r w:rsidRPr="00C3351E">
              <w:t>◎</w:t>
            </w:r>
            <w:r w:rsidRPr="00C3351E">
              <w:rPr>
                <w:rFonts w:hint="eastAsia"/>
              </w:rPr>
              <w:t>意見と根拠など情報と情報との関係について理解することができる。</w:t>
            </w:r>
            <w:r w:rsidRPr="00C3351E">
              <w:t>（知・技(2)ア）</w:t>
            </w:r>
          </w:p>
          <w:p w14:paraId="448F5E29" w14:textId="77777777" w:rsidR="00AE686F" w:rsidRPr="00C3351E" w:rsidRDefault="00AE686F" w:rsidP="00AE686F">
            <w:pPr>
              <w:pStyle w:val="50-"/>
              <w:ind w:left="150" w:hanging="150"/>
            </w:pPr>
            <w:r w:rsidRPr="00C3351E">
              <w:t>◎</w:t>
            </w:r>
            <w:r w:rsidRPr="00C3351E">
              <w:rPr>
                <w:rFonts w:hint="eastAsia"/>
              </w:rPr>
              <w:t>話題や展開を捉えながら話し合い、互いの発言を結び付けて考えをまとめることができる。</w:t>
            </w:r>
            <w:r w:rsidRPr="00C3351E">
              <w:t>（思・判・表A(1)オ）</w:t>
            </w:r>
          </w:p>
          <w:p w14:paraId="24C810B9" w14:textId="619776FD" w:rsidR="00F64FAB" w:rsidRPr="00C3351E" w:rsidRDefault="00903903" w:rsidP="00F64FAB">
            <w:pPr>
              <w:pStyle w:val="50-"/>
              <w:ind w:left="150" w:hanging="150"/>
              <w:rPr>
                <w:spacing w:val="-6"/>
              </w:rPr>
            </w:pPr>
            <w:r w:rsidRPr="00C3351E">
              <w:rPr>
                <w:rFonts w:hint="eastAsia"/>
              </w:rPr>
              <w:t>◎</w:t>
            </w:r>
            <w:r w:rsidR="00AE686F" w:rsidRPr="00C3351E">
              <w:rPr>
                <w:rFonts w:hint="eastAsia"/>
                <w:spacing w:val="-4"/>
              </w:rPr>
              <w:t>言葉がもつ価値に気づくとともに、進んで読書をし、我が国の言語文化を大切にして、思いや考えを伝え合おうとする。（学びに向かう力、人間性等）</w:t>
            </w:r>
          </w:p>
          <w:p w14:paraId="634B2C66" w14:textId="673CDBC5" w:rsidR="00AE686F" w:rsidRPr="00C3351E" w:rsidRDefault="00AE686F" w:rsidP="00936485">
            <w:pPr>
              <w:pStyle w:val="50-"/>
              <w:spacing w:afterLines="50" w:after="130"/>
              <w:ind w:left="150" w:hanging="150"/>
              <w:rPr>
                <w:spacing w:val="-6"/>
              </w:rPr>
            </w:pPr>
            <w:r w:rsidRPr="00C3351E">
              <w:rPr>
                <w:rFonts w:asciiTheme="minorEastAsia" w:eastAsiaTheme="minorEastAsia" w:hAnsiTheme="minorEastAsia"/>
              </w:rPr>
              <w:t>★</w:t>
            </w:r>
            <w:r w:rsidRPr="00C3351E">
              <w:rPr>
                <w:rFonts w:asciiTheme="minorEastAsia" w:eastAsiaTheme="minorEastAsia" w:hAnsiTheme="minorEastAsia" w:hint="eastAsia"/>
              </w:rPr>
              <w:t>互いの考えを伝えるなどして、少人数で話し合う</w:t>
            </w:r>
            <w:r w:rsidRPr="00C3351E">
              <w:rPr>
                <w:rFonts w:asciiTheme="minorEastAsia" w:eastAsiaTheme="minorEastAsia" w:hAnsiTheme="minorEastAsia"/>
              </w:rPr>
              <w:t>。（思・判・表A(2)イ）</w:t>
            </w:r>
          </w:p>
        </w:tc>
        <w:tc>
          <w:tcPr>
            <w:tcW w:w="476" w:type="dxa"/>
            <w:tcMar>
              <w:left w:w="0" w:type="dxa"/>
              <w:right w:w="0" w:type="dxa"/>
            </w:tcMar>
          </w:tcPr>
          <w:p w14:paraId="55F337FE" w14:textId="5152EA9D" w:rsidR="00AE686F" w:rsidRPr="00C3351E" w:rsidRDefault="00AE686F" w:rsidP="00AE686F">
            <w:pPr>
              <w:pStyle w:val="70-"/>
              <w:jc w:val="center"/>
            </w:pPr>
            <w:r w:rsidRPr="00C3351E">
              <w:rPr>
                <w:rFonts w:hint="eastAsia"/>
              </w:rPr>
              <w:t>1</w:t>
            </w:r>
          </w:p>
        </w:tc>
        <w:tc>
          <w:tcPr>
            <w:tcW w:w="3737" w:type="dxa"/>
          </w:tcPr>
          <w:p w14:paraId="7EF85680" w14:textId="77777777" w:rsidR="00AE686F" w:rsidRPr="00C3351E" w:rsidRDefault="00AE686F" w:rsidP="00AE686F">
            <w:pPr>
              <w:pStyle w:val="70-0-0"/>
            </w:pPr>
            <w:r w:rsidRPr="00C3351E">
              <w:rPr>
                <w:noProof/>
              </w:rPr>
              <mc:AlternateContent>
                <mc:Choice Requires="wps">
                  <w:drawing>
                    <wp:anchor distT="0" distB="0" distL="114300" distR="114300" simplePos="0" relativeHeight="251658285" behindDoc="1" locked="0" layoutInCell="1" allowOverlap="1" wp14:anchorId="56902163" wp14:editId="73CF1FD4">
                      <wp:simplePos x="0" y="0"/>
                      <wp:positionH relativeFrom="column">
                        <wp:posOffset>-15875</wp:posOffset>
                      </wp:positionH>
                      <wp:positionV relativeFrom="paragraph">
                        <wp:posOffset>14605</wp:posOffset>
                      </wp:positionV>
                      <wp:extent cx="2268360" cy="304920"/>
                      <wp:effectExtent l="0" t="0" r="0" b="0"/>
                      <wp:wrapNone/>
                      <wp:docPr id="1248107026"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360" cy="304920"/>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CFB961F" id="Rectangle 5" o:spid="_x0000_s1026" style="position:absolute;margin-left:-1.25pt;margin-top:1.15pt;width:178.6pt;height:24pt;z-index:-25165819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" fillcolor="#ddd" stroked="f">
                      <v:textbox inset="5.85pt,.7pt,5.85pt,.7pt"/>
                    </v:rect>
                  </w:pict>
                </mc:Fallback>
              </mc:AlternateContent>
            </w:r>
            <w:r w:rsidRPr="00C3351E">
              <w:rPr>
                <w:rFonts w:hint="eastAsia"/>
              </w:rPr>
              <w:t>リード文や「学習の見通しをもとう」で本教材のねらいを確認し、学習の見通しをもつ。</w:t>
            </w:r>
          </w:p>
          <w:p w14:paraId="181B5ACC" w14:textId="43BEDDFF" w:rsidR="00AE686F" w:rsidRPr="00C3351E" w:rsidRDefault="00AE686F" w:rsidP="00AE686F">
            <w:pPr>
              <w:pStyle w:val="70-"/>
            </w:pPr>
            <w:r w:rsidRPr="00C3351E">
              <w:rPr>
                <w:rStyle w:val="71-"/>
              </w:rPr>
              <w:t>1</w:t>
            </w:r>
            <w:r w:rsidRPr="00C3351E">
              <w:t xml:space="preserve"> </w:t>
            </w:r>
            <w:r w:rsidR="00DD24B9" w:rsidRPr="00C3351E">
              <w:rPr>
                <w:rFonts w:hint="eastAsia"/>
              </w:rPr>
              <w:t>二次元コード</w:t>
            </w:r>
            <w:r w:rsidRPr="00C3351E">
              <w:rPr>
                <w:rFonts w:hint="eastAsia"/>
              </w:rPr>
              <w:t>の動画を視聴し、</w:t>
            </w:r>
            <w:r w:rsidR="00C86D5D" w:rsidRPr="00C3351E">
              <w:rPr>
                <w:rFonts w:hint="eastAsia"/>
              </w:rPr>
              <w:t>「</w:t>
            </w:r>
            <w:r w:rsidRPr="00C3351E">
              <w:rPr>
                <w:rFonts w:hint="eastAsia"/>
              </w:rPr>
              <w:t>やってみよう</w:t>
            </w:r>
            <w:r w:rsidR="00C86D5D" w:rsidRPr="00C3351E">
              <w:rPr>
                <w:rFonts w:hint="eastAsia"/>
              </w:rPr>
              <w:t>」</w:t>
            </w:r>
            <w:r w:rsidRPr="00C3351E">
              <w:rPr>
                <w:rFonts w:hint="eastAsia"/>
              </w:rPr>
              <w:t>①②に取り組む。</w:t>
            </w:r>
          </w:p>
          <w:p w14:paraId="6C7705F8" w14:textId="338FE867" w:rsidR="00AE686F" w:rsidRPr="00C3351E" w:rsidRDefault="00AE686F" w:rsidP="00AE686F">
            <w:pPr>
              <w:pStyle w:val="75-"/>
              <w:ind w:left="300" w:hanging="150"/>
            </w:pPr>
            <w:r w:rsidRPr="00C3351E">
              <w:rPr>
                <w:rFonts w:hint="eastAsia"/>
              </w:rPr>
              <w:t>→</w:t>
            </w:r>
            <w:r w:rsidRPr="00C3351E">
              <w:rPr>
                <w:rFonts w:hint="eastAsia"/>
                <w:bdr w:val="single" w:sz="4" w:space="0" w:color="auto" w:frame="1"/>
              </w:rPr>
              <w:t>二次元コード</w:t>
            </w:r>
            <w:r w:rsidRPr="00C3351E">
              <w:rPr>
                <w:rFonts w:hint="eastAsia"/>
              </w:rPr>
              <w:t>「話し合いの様子」</w:t>
            </w:r>
          </w:p>
          <w:p w14:paraId="2D2CEE56" w14:textId="77777777" w:rsidR="00AE686F" w:rsidRPr="00C3351E" w:rsidRDefault="00AE686F" w:rsidP="00AE686F">
            <w:pPr>
              <w:pStyle w:val="70-"/>
            </w:pPr>
            <w:r w:rsidRPr="00C3351E">
              <w:rPr>
                <w:rStyle w:val="71-"/>
              </w:rPr>
              <w:t>2</w:t>
            </w:r>
            <w:r w:rsidRPr="00C3351E">
              <w:t xml:space="preserve"> P190</w:t>
            </w:r>
            <w:r w:rsidRPr="00C3351E">
              <w:rPr>
                <w:rFonts w:hint="eastAsia"/>
              </w:rPr>
              <w:t>「よりよい話し合いにするために」を読み、話し合うときに効果的な工夫について理解する。</w:t>
            </w:r>
          </w:p>
          <w:p w14:paraId="2FC01ACE" w14:textId="5C8F86B7" w:rsidR="00AE686F" w:rsidRPr="00C3351E" w:rsidRDefault="00AE686F" w:rsidP="00AE686F">
            <w:pPr>
              <w:pStyle w:val="70-"/>
            </w:pPr>
            <w:r w:rsidRPr="00C3351E">
              <w:rPr>
                <w:rFonts w:hint="eastAsia"/>
              </w:rPr>
              <w:t xml:space="preserve">　→</w:t>
            </w:r>
            <w:r w:rsidRPr="00C3351E">
              <w:t>P272</w:t>
            </w:r>
            <w:r w:rsidRPr="00C3351E">
              <w:rPr>
                <w:rFonts w:hint="eastAsia"/>
              </w:rPr>
              <w:t>「語彙ブック」</w:t>
            </w:r>
            <w:r w:rsidR="00324335" w:rsidRPr="00C3351E">
              <w:rPr>
                <w:rFonts w:hint="eastAsia"/>
              </w:rPr>
              <w:t>（思考するときの言葉）</w:t>
            </w:r>
          </w:p>
          <w:p w14:paraId="77D12833" w14:textId="77777777" w:rsidR="00AE686F" w:rsidRPr="00C3351E" w:rsidRDefault="00AE686F" w:rsidP="00AE686F">
            <w:pPr>
              <w:pStyle w:val="70-"/>
              <w:ind w:left="300" w:hangingChars="200" w:hanging="300"/>
            </w:pPr>
            <w:r w:rsidRPr="00C3351E">
              <w:rPr>
                <w:noProof/>
              </w:rPr>
              <mc:AlternateContent>
                <mc:Choice Requires="wps">
                  <w:drawing>
                    <wp:anchor distT="0" distB="0" distL="114300" distR="114300" simplePos="0" relativeHeight="251658286" behindDoc="1" locked="0" layoutInCell="1" allowOverlap="1" wp14:anchorId="11EE67A7" wp14:editId="6C05055E">
                      <wp:simplePos x="0" y="0"/>
                      <wp:positionH relativeFrom="column">
                        <wp:posOffset>-14605</wp:posOffset>
                      </wp:positionH>
                      <wp:positionV relativeFrom="paragraph">
                        <wp:posOffset>165735</wp:posOffset>
                      </wp:positionV>
                      <wp:extent cx="2268360" cy="504360"/>
                      <wp:effectExtent l="0" t="0" r="0" b="0"/>
                      <wp:wrapNone/>
                      <wp:docPr id="559054669"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360" cy="504360"/>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BE8C982" id="Rectangle 5" o:spid="_x0000_s1026" style="position:absolute;margin-left:-1.15pt;margin-top:13.05pt;width:178.6pt;height:39.7pt;z-index:-25165819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" fillcolor="#ddd" stroked="f">
                      <v:textbox inset="5.85pt,.7pt,5.85pt,.7pt"/>
                    </v:rect>
                  </w:pict>
                </mc:Fallback>
              </mc:AlternateContent>
            </w:r>
            <w:r w:rsidRPr="00C3351E">
              <w:rPr>
                <w:rStyle w:val="71-"/>
              </w:rPr>
              <w:t>3</w:t>
            </w:r>
            <w:r w:rsidRPr="00C3351E">
              <w:t xml:space="preserve"> </w:t>
            </w:r>
            <w:r w:rsidRPr="00C3351E">
              <w:rPr>
                <w:rFonts w:hint="eastAsia"/>
              </w:rPr>
              <w:t>学習を振り返る。</w:t>
            </w:r>
          </w:p>
          <w:p w14:paraId="6EB7FD89" w14:textId="2E0024CA" w:rsidR="00AE686F" w:rsidRPr="00C3351E" w:rsidRDefault="00AE686F" w:rsidP="009619C8">
            <w:pPr>
              <w:pStyle w:val="70-"/>
              <w:ind w:leftChars="100" w:left="300"/>
              <w:rPr>
                <w:rStyle w:val="71-"/>
              </w:rPr>
            </w:pPr>
            <w:r w:rsidRPr="00C3351E">
              <w:rPr>
                <w:rFonts w:hint="eastAsia"/>
              </w:rPr>
              <w:t>・話し合いをよりよく進めるために、どのようなことに気をつければよいか、自分の言葉でまとめる。</w:t>
            </w:r>
          </w:p>
        </w:tc>
        <w:tc>
          <w:tcPr>
            <w:tcW w:w="3283" w:type="dxa"/>
            <w:tcMar>
              <w:left w:w="136" w:type="dxa"/>
              <w:right w:w="136" w:type="dxa"/>
            </w:tcMar>
          </w:tcPr>
          <w:p w14:paraId="4F6B72EF" w14:textId="77777777" w:rsidR="00AE686F" w:rsidRPr="00C3351E" w:rsidRDefault="00AE686F" w:rsidP="00AE686F">
            <w:pPr>
              <w:pStyle w:val="80-"/>
            </w:pPr>
            <w:r w:rsidRPr="00C3351E">
              <w:rPr>
                <w:rFonts w:hint="eastAsia"/>
              </w:rPr>
              <w:t>【知・技】意見と根拠など情報と情報との関係について理解している。（</w:t>
            </w:r>
            <w:r w:rsidRPr="00C3351E">
              <w:t>(2)ア）</w:t>
            </w:r>
          </w:p>
          <w:p w14:paraId="68251B40" w14:textId="557520C9" w:rsidR="00AE686F" w:rsidRPr="00C3351E" w:rsidRDefault="00AE686F" w:rsidP="00A83725">
            <w:pPr>
              <w:pStyle w:val="83-"/>
            </w:pPr>
            <w:r w:rsidRPr="00C3351E">
              <w:rPr>
                <w:rFonts w:hint="eastAsia"/>
              </w:rPr>
              <w:t>→根拠を述べ</w:t>
            </w:r>
            <w:r w:rsidR="00A83725" w:rsidRPr="00C3351E">
              <w:rPr>
                <w:rFonts w:hint="eastAsia"/>
              </w:rPr>
              <w:t>たり、</w:t>
            </w:r>
            <w:r w:rsidRPr="00C3351E">
              <w:rPr>
                <w:rFonts w:hint="eastAsia"/>
              </w:rPr>
              <w:t>前の人の意見を受け</w:t>
            </w:r>
            <w:r w:rsidR="00A83725" w:rsidRPr="00C3351E">
              <w:rPr>
                <w:rFonts w:hint="eastAsia"/>
              </w:rPr>
              <w:t>たりして</w:t>
            </w:r>
            <w:r w:rsidRPr="00C3351E">
              <w:rPr>
                <w:rFonts w:hint="eastAsia"/>
              </w:rPr>
              <w:t>話</w:t>
            </w:r>
            <w:r w:rsidR="00272A0C" w:rsidRPr="00C3351E">
              <w:rPr>
                <w:rFonts w:hint="eastAsia"/>
              </w:rPr>
              <w:t>すことを理解している。</w:t>
            </w:r>
          </w:p>
          <w:p w14:paraId="7293560A" w14:textId="77777777" w:rsidR="00AE686F" w:rsidRPr="00C3351E" w:rsidRDefault="00AE686F" w:rsidP="00AE686F">
            <w:pPr>
              <w:pStyle w:val="80-"/>
            </w:pPr>
            <w:r w:rsidRPr="00C3351E">
              <w:rPr>
                <w:rFonts w:hint="eastAsia"/>
              </w:rPr>
              <w:t>【思・判・表】「話すこと・聞くこと」において、話題や展開を捉えながら話し合い、互いの発言を結び付けて考えをまとめている。</w:t>
            </w:r>
            <w:r w:rsidRPr="00C3351E">
              <w:t>（A(1)オ）</w:t>
            </w:r>
          </w:p>
          <w:p w14:paraId="1958BE23" w14:textId="622B85AB" w:rsidR="00AE686F" w:rsidRPr="00C3351E" w:rsidRDefault="00AE686F" w:rsidP="00AE686F">
            <w:pPr>
              <w:pStyle w:val="83-"/>
            </w:pPr>
            <w:r w:rsidRPr="00C3351E">
              <w:rPr>
                <w:rFonts w:hint="eastAsia"/>
              </w:rPr>
              <w:t>→</w:t>
            </w:r>
            <w:r w:rsidR="00475EB9" w:rsidRPr="00C3351E">
              <w:rPr>
                <w:rFonts w:hint="eastAsia"/>
              </w:rPr>
              <w:t>動画を視聴し、</w:t>
            </w:r>
            <w:r w:rsidRPr="00C3351E">
              <w:rPr>
                <w:rFonts w:hint="eastAsia"/>
              </w:rPr>
              <w:t>話題や展開を捉えながら話し合うため</w:t>
            </w:r>
            <w:r w:rsidR="00E860AF" w:rsidRPr="00C3351E">
              <w:rPr>
                <w:rFonts w:hint="eastAsia"/>
              </w:rPr>
              <w:t>の工夫について、自分の考えをまとめ</w:t>
            </w:r>
            <w:r w:rsidRPr="00C3351E">
              <w:rPr>
                <w:rFonts w:hint="eastAsia"/>
              </w:rPr>
              <w:t>ている。</w:t>
            </w:r>
          </w:p>
          <w:p w14:paraId="2386710C" w14:textId="712AFFC4" w:rsidR="00AE686F" w:rsidRPr="00C3351E" w:rsidRDefault="00AE686F" w:rsidP="007975F3">
            <w:pPr>
              <w:pStyle w:val="80-"/>
            </w:pPr>
            <w:r w:rsidRPr="00C3351E">
              <w:rPr>
                <w:rFonts w:hint="eastAsia"/>
              </w:rPr>
              <w:t>【態】</w:t>
            </w:r>
            <w:r w:rsidR="007975F3" w:rsidRPr="00C3351E">
              <w:rPr>
                <w:rFonts w:hint="eastAsia"/>
              </w:rPr>
              <w:t>進んで話題</w:t>
            </w:r>
            <w:r w:rsidR="00960AD3" w:rsidRPr="00C3351E">
              <w:rPr>
                <w:rFonts w:hint="eastAsia"/>
              </w:rPr>
              <w:t>や</w:t>
            </w:r>
            <w:r w:rsidR="007975F3" w:rsidRPr="00C3351E">
              <w:rPr>
                <w:rFonts w:hint="eastAsia"/>
              </w:rPr>
              <w:t>展開を捉え、</w:t>
            </w:r>
            <w:r w:rsidR="00960AD3" w:rsidRPr="00C3351E">
              <w:rPr>
                <w:rFonts w:hint="eastAsia"/>
              </w:rPr>
              <w:t>学習課題に沿って</w:t>
            </w:r>
            <w:r w:rsidR="00DF340F" w:rsidRPr="00C3351E">
              <w:rPr>
                <w:rFonts w:hint="eastAsia"/>
              </w:rPr>
              <w:t>、</w:t>
            </w:r>
            <w:r w:rsidR="007975F3" w:rsidRPr="00C3351E">
              <w:rPr>
                <w:rFonts w:hint="eastAsia"/>
              </w:rPr>
              <w:t>話し合いをよりよく進めるために気をつけ</w:t>
            </w:r>
            <w:r w:rsidR="00960AD3" w:rsidRPr="00C3351E">
              <w:rPr>
                <w:rFonts w:hint="eastAsia"/>
              </w:rPr>
              <w:t>ることについて</w:t>
            </w:r>
            <w:r w:rsidR="00DF340F" w:rsidRPr="00C3351E">
              <w:rPr>
                <w:rFonts w:hint="eastAsia"/>
              </w:rPr>
              <w:t>、</w:t>
            </w:r>
            <w:r w:rsidR="007975F3" w:rsidRPr="00C3351E">
              <w:rPr>
                <w:rFonts w:hint="eastAsia"/>
              </w:rPr>
              <w:t>考え</w:t>
            </w:r>
            <w:r w:rsidR="00DF340F" w:rsidRPr="00C3351E">
              <w:rPr>
                <w:rFonts w:hint="eastAsia"/>
              </w:rPr>
              <w:t>を</w:t>
            </w:r>
            <w:r w:rsidR="00B175D9" w:rsidRPr="00C3351E">
              <w:rPr>
                <w:rFonts w:hint="eastAsia"/>
              </w:rPr>
              <w:t>まと</w:t>
            </w:r>
            <w:r w:rsidR="00DF340F" w:rsidRPr="00C3351E">
              <w:rPr>
                <w:rFonts w:hint="eastAsia"/>
              </w:rPr>
              <w:t>めようとしている</w:t>
            </w:r>
            <w:r w:rsidR="007975F3" w:rsidRPr="00C3351E">
              <w:rPr>
                <w:rFonts w:hint="eastAsia"/>
              </w:rPr>
              <w:t>。</w:t>
            </w:r>
          </w:p>
        </w:tc>
      </w:tr>
      <w:tr w:rsidR="00C3351E" w:rsidRPr="00C3351E" w14:paraId="3DACBDE9" w14:textId="77777777" w:rsidTr="00643EDA">
        <w:tc>
          <w:tcPr>
            <w:tcW w:w="479" w:type="dxa"/>
            <w:tcBorders>
              <w:top w:val="single" w:sz="2" w:space="0" w:color="auto"/>
              <w:bottom w:val="single" w:sz="2" w:space="0" w:color="auto"/>
            </w:tcBorders>
            <w:tcMar>
              <w:left w:w="0" w:type="dxa"/>
              <w:right w:w="0" w:type="dxa"/>
            </w:tcMar>
          </w:tcPr>
          <w:p w14:paraId="76A5A47D" w14:textId="4A6F1F55" w:rsidR="00AE686F" w:rsidRPr="00C3351E" w:rsidRDefault="00AE686F" w:rsidP="00AE686F">
            <w:pPr>
              <w:pStyle w:val="20-"/>
            </w:pPr>
            <w:r w:rsidRPr="00C3351E">
              <w:rPr>
                <w:rFonts w:hint="eastAsia"/>
              </w:rPr>
              <w:t>1</w:t>
            </w:r>
            <w:r w:rsidRPr="00C3351E">
              <w:t>2月</w:t>
            </w:r>
          </w:p>
        </w:tc>
        <w:tc>
          <w:tcPr>
            <w:tcW w:w="2376" w:type="dxa"/>
          </w:tcPr>
          <w:p w14:paraId="2411CBA2" w14:textId="77777777" w:rsidR="00AE686F" w:rsidRPr="00C3351E" w:rsidRDefault="00AE686F" w:rsidP="00AE686F">
            <w:pPr>
              <w:pStyle w:val="40-"/>
            </w:pPr>
            <w:r w:rsidRPr="00C3351E">
              <w:rPr>
                <w:rFonts w:hint="eastAsia"/>
              </w:rPr>
              <w:t>季節のしおり　冬</w:t>
            </w:r>
          </w:p>
          <w:p w14:paraId="03ED1CD6" w14:textId="19A302A2" w:rsidR="00F64FAB" w:rsidRPr="00C3351E" w:rsidRDefault="00AE686F" w:rsidP="00F64FAB">
            <w:pPr>
              <w:pStyle w:val="50-"/>
              <w:ind w:left="150" w:hanging="150"/>
            </w:pPr>
            <w:r w:rsidRPr="00C3351E">
              <w:rPr>
                <w:rFonts w:hint="eastAsia"/>
              </w:rPr>
              <w:t>・事象や行為、心情を表す語句の量を増すとともに、語感を磨き語彙を豊かにすることができる。（知・技</w:t>
            </w:r>
            <w:r w:rsidRPr="00C3351E">
              <w:t>(1)</w:t>
            </w:r>
            <w:r w:rsidRPr="00C3351E">
              <w:rPr>
                <w:rFonts w:hint="eastAsia"/>
              </w:rPr>
              <w:t>ウ）</w:t>
            </w:r>
          </w:p>
          <w:p w14:paraId="4BA454B5" w14:textId="1DA8C138" w:rsidR="00AE686F" w:rsidRPr="00C3351E" w:rsidRDefault="00903903" w:rsidP="0059531C">
            <w:pPr>
              <w:pStyle w:val="50-"/>
              <w:spacing w:afterLines="50" w:after="130"/>
              <w:ind w:leftChars="5" w:left="158" w:hanging="150"/>
            </w:pPr>
            <w:r w:rsidRPr="00C3351E">
              <w:rPr>
                <w:rFonts w:asciiTheme="minorEastAsia" w:eastAsiaTheme="minorEastAsia" w:hAnsiTheme="minorEastAsia" w:hint="eastAsia"/>
              </w:rPr>
              <w:t>・</w:t>
            </w:r>
            <w:r w:rsidR="00AE686F" w:rsidRPr="00C3351E">
              <w:rPr>
                <w:rFonts w:hint="eastAsia"/>
                <w:spacing w:val="-4"/>
              </w:rPr>
              <w:t>言葉がもつ価値に気づくとともに、進んで読書をし、我が国の言語文化を大切にして、思いや考えを伝え合おうとする。（学びに向かう力、人間性等）</w:t>
            </w:r>
          </w:p>
        </w:tc>
        <w:tc>
          <w:tcPr>
            <w:tcW w:w="476" w:type="dxa"/>
            <w:tcMar>
              <w:left w:w="0" w:type="dxa"/>
              <w:right w:w="0" w:type="dxa"/>
            </w:tcMar>
          </w:tcPr>
          <w:p w14:paraId="7A5282FC" w14:textId="233B5613" w:rsidR="00AE686F" w:rsidRPr="00C3351E" w:rsidRDefault="00AE686F" w:rsidP="00AE686F">
            <w:pPr>
              <w:pStyle w:val="70-"/>
              <w:jc w:val="center"/>
            </w:pPr>
            <w:r w:rsidRPr="00C3351E">
              <w:rPr>
                <w:rFonts w:hint="eastAsia"/>
              </w:rPr>
              <w:t>-</w:t>
            </w:r>
          </w:p>
        </w:tc>
        <w:tc>
          <w:tcPr>
            <w:tcW w:w="3737" w:type="dxa"/>
          </w:tcPr>
          <w:p w14:paraId="3661EC8C" w14:textId="6E0935F1" w:rsidR="00AE686F" w:rsidRPr="00C3351E" w:rsidRDefault="00AE686F" w:rsidP="00AE686F">
            <w:pPr>
              <w:pStyle w:val="70-"/>
            </w:pPr>
            <w:r w:rsidRPr="00C3351E">
              <w:rPr>
                <w:rFonts w:hint="eastAsia"/>
              </w:rPr>
              <w:t>・冬の植物や</w:t>
            </w:r>
            <w:r w:rsidR="00067311" w:rsidRPr="00C3351E">
              <w:rPr>
                <w:rFonts w:hint="eastAsia"/>
              </w:rPr>
              <w:t>動物</w:t>
            </w:r>
            <w:r w:rsidRPr="00C3351E">
              <w:rPr>
                <w:rFonts w:hint="eastAsia"/>
              </w:rPr>
              <w:t>にまつわる言葉や、冬の情景を詠んだ詩や短歌を味わい、伝統的な言語文化に親しむ。</w:t>
            </w:r>
          </w:p>
          <w:p w14:paraId="1EFE51CA" w14:textId="77777777" w:rsidR="009806BF" w:rsidRPr="00C3351E" w:rsidRDefault="00AE686F" w:rsidP="009806BF">
            <w:pPr>
              <w:pStyle w:val="75-"/>
              <w:ind w:left="300" w:hanging="150"/>
            </w:pPr>
            <w:r w:rsidRPr="00C3351E">
              <w:rPr>
                <w:rFonts w:hint="eastAsia"/>
              </w:rPr>
              <w:t>◇P</w:t>
            </w:r>
            <w:r w:rsidRPr="00C3351E">
              <w:t>62</w:t>
            </w:r>
            <w:r w:rsidRPr="00C3351E">
              <w:rPr>
                <w:rFonts w:hint="eastAsia"/>
              </w:rPr>
              <w:t>「空の詩</w:t>
            </w:r>
            <w:r w:rsidRPr="00C3351E">
              <w:t xml:space="preserve"> </w:t>
            </w:r>
            <w:r w:rsidRPr="00C3351E">
              <w:rPr>
                <w:rFonts w:hint="eastAsia"/>
              </w:rPr>
              <w:t>三編」、P22</w:t>
            </w:r>
            <w:r w:rsidRPr="00C3351E">
              <w:t>8</w:t>
            </w:r>
            <w:r w:rsidRPr="00C3351E">
              <w:rPr>
                <w:rFonts w:hint="eastAsia"/>
              </w:rPr>
              <w:t>「構成や描写を工夫して書こう」などの資料として用いてもよい。</w:t>
            </w:r>
          </w:p>
          <w:p w14:paraId="4A77F894" w14:textId="4D53B2C7" w:rsidR="00AE686F" w:rsidRPr="00C3351E" w:rsidRDefault="00AE686F" w:rsidP="0059531C">
            <w:pPr>
              <w:pStyle w:val="75-"/>
              <w:ind w:left="300" w:hanging="150"/>
              <w:rPr>
                <w:rStyle w:val="71-"/>
                <w:rFonts w:ascii="ＭＳ 明朝" w:eastAsia="ＭＳ 明朝"/>
              </w:rPr>
            </w:pPr>
            <w:r w:rsidRPr="00C3351E">
              <w:rPr>
                <w:rFonts w:hint="eastAsia"/>
              </w:rPr>
              <w:t>◇冬をテーマにした他の詩歌を探し、交流することもできる。</w:t>
            </w:r>
          </w:p>
        </w:tc>
        <w:tc>
          <w:tcPr>
            <w:tcW w:w="3283" w:type="dxa"/>
            <w:tcMar>
              <w:left w:w="136" w:type="dxa"/>
              <w:right w:w="136" w:type="dxa"/>
            </w:tcMar>
          </w:tcPr>
          <w:p w14:paraId="0613D3F6" w14:textId="72674C05" w:rsidR="00AE686F" w:rsidRPr="00C3351E" w:rsidRDefault="00AE686F" w:rsidP="00AE686F">
            <w:pPr>
              <w:pStyle w:val="80-"/>
            </w:pPr>
            <w:r w:rsidRPr="00C3351E">
              <w:rPr>
                <w:rFonts w:hint="eastAsia"/>
              </w:rPr>
              <w:t>【知・技】</w:t>
            </w:r>
            <w:r w:rsidRPr="00C3351E">
              <w:rPr>
                <w:rFonts w:cs="ＭＳ Ｐゴシック" w:hint="eastAsia"/>
                <w:spacing w:val="-4"/>
                <w:kern w:val="0"/>
                <w:szCs w:val="15"/>
              </w:rPr>
              <w:t>事象や行為、心情を表す語句の量を増すとともに、語感を磨き語彙を豊かに</w:t>
            </w:r>
            <w:r w:rsidRPr="00C3351E">
              <w:rPr>
                <w:rFonts w:hint="eastAsia"/>
                <w:spacing w:val="-4"/>
              </w:rPr>
              <w:t>している。（</w:t>
            </w:r>
            <w:r w:rsidRPr="00C3351E">
              <w:rPr>
                <w:spacing w:val="-4"/>
              </w:rPr>
              <w:t>(1)</w:t>
            </w:r>
            <w:r w:rsidRPr="00C3351E">
              <w:rPr>
                <w:rFonts w:hint="eastAsia"/>
                <w:spacing w:val="-4"/>
              </w:rPr>
              <w:t>ウ）</w:t>
            </w:r>
          </w:p>
          <w:p w14:paraId="41B72F27" w14:textId="2F0ED484" w:rsidR="00AE686F" w:rsidRPr="00C3351E" w:rsidRDefault="00AE686F" w:rsidP="00AE686F">
            <w:pPr>
              <w:pStyle w:val="83-"/>
            </w:pPr>
            <w:r w:rsidRPr="00C3351E">
              <w:rPr>
                <w:rFonts w:hint="eastAsia"/>
              </w:rPr>
              <w:t>→</w:t>
            </w:r>
            <w:r w:rsidR="00D16AA3" w:rsidRPr="00C3351E">
              <w:rPr>
                <w:rFonts w:hint="eastAsia"/>
                <w:spacing w:val="-2"/>
              </w:rPr>
              <w:t>作品中の「冬」を感じさせる言葉に着目し、</w:t>
            </w:r>
            <w:r w:rsidR="00D16AA3" w:rsidRPr="00C3351E">
              <w:rPr>
                <w:rFonts w:hint="eastAsia"/>
              </w:rPr>
              <w:t>情景を想像している。</w:t>
            </w:r>
          </w:p>
          <w:p w14:paraId="7788297E" w14:textId="2B98BA25" w:rsidR="00AE686F" w:rsidRPr="00C3351E" w:rsidRDefault="00AE686F" w:rsidP="00AE686F">
            <w:pPr>
              <w:pStyle w:val="80-"/>
            </w:pPr>
            <w:r w:rsidRPr="00C3351E">
              <w:rPr>
                <w:rFonts w:hint="eastAsia"/>
              </w:rPr>
              <w:t>【態】</w:t>
            </w:r>
            <w:r w:rsidRPr="00C3351E">
              <w:rPr>
                <w:rFonts w:hint="eastAsia"/>
                <w:spacing w:val="-2"/>
              </w:rPr>
              <w:t>伝統的な言語文化に関するこれまでの学習を生かして、積極的に語感を磨き、言語文化を大切にしようとしている。</w:t>
            </w:r>
          </w:p>
        </w:tc>
      </w:tr>
      <w:tr w:rsidR="00C3351E" w:rsidRPr="00C3351E" w14:paraId="4F49861B" w14:textId="77777777" w:rsidTr="00643EDA">
        <w:tc>
          <w:tcPr>
            <w:tcW w:w="479" w:type="dxa"/>
            <w:tcBorders>
              <w:top w:val="single" w:sz="2" w:space="0" w:color="auto"/>
              <w:bottom w:val="single" w:sz="4" w:space="0" w:color="auto"/>
            </w:tcBorders>
            <w:tcMar>
              <w:left w:w="0" w:type="dxa"/>
              <w:right w:w="0" w:type="dxa"/>
            </w:tcMar>
          </w:tcPr>
          <w:p w14:paraId="0F3D49C9" w14:textId="1D29E227" w:rsidR="00AE686F" w:rsidRPr="00C3351E" w:rsidRDefault="00AE686F" w:rsidP="00AE686F">
            <w:pPr>
              <w:pStyle w:val="20-"/>
            </w:pPr>
            <w:r w:rsidRPr="00C3351E">
              <w:rPr>
                <w:rFonts w:hint="eastAsia"/>
              </w:rPr>
              <w:t>1</w:t>
            </w:r>
            <w:r w:rsidRPr="00C3351E">
              <w:t>2月</w:t>
            </w:r>
          </w:p>
        </w:tc>
        <w:tc>
          <w:tcPr>
            <w:tcW w:w="2376" w:type="dxa"/>
            <w:tcBorders>
              <w:bottom w:val="single" w:sz="4" w:space="0" w:color="auto"/>
            </w:tcBorders>
          </w:tcPr>
          <w:p w14:paraId="6AD5BB4C" w14:textId="77777777" w:rsidR="00AE686F" w:rsidRPr="00C3351E" w:rsidRDefault="00AE686F" w:rsidP="00AE686F">
            <w:pPr>
              <w:pStyle w:val="40-"/>
            </w:pPr>
            <w:r w:rsidRPr="00C3351E">
              <w:rPr>
                <w:rFonts w:hint="eastAsia"/>
              </w:rPr>
              <w:t>話題や展開を捉えて話し合おう</w:t>
            </w:r>
          </w:p>
          <w:p w14:paraId="247F373D" w14:textId="77777777" w:rsidR="00AE686F" w:rsidRPr="00C3351E" w:rsidRDefault="00AE686F" w:rsidP="00AE686F">
            <w:pPr>
              <w:pStyle w:val="40-"/>
            </w:pPr>
            <w:r w:rsidRPr="00C3351E">
              <w:rPr>
                <w:rFonts w:hint="eastAsia"/>
              </w:rPr>
              <w:t>グループで語り合い、ものの見方を広げる</w:t>
            </w:r>
          </w:p>
          <w:p w14:paraId="3F76F6E7" w14:textId="77777777" w:rsidR="00AE686F" w:rsidRPr="00C3351E" w:rsidRDefault="00AE686F" w:rsidP="00AE686F">
            <w:pPr>
              <w:pStyle w:val="40-"/>
              <w:rPr>
                <w:rFonts w:asciiTheme="majorEastAsia" w:eastAsiaTheme="majorEastAsia" w:hAnsiTheme="majorEastAsia"/>
              </w:rPr>
            </w:pPr>
            <w:r w:rsidRPr="00C3351E">
              <w:rPr>
                <w:rFonts w:asciiTheme="majorEastAsia" w:eastAsiaTheme="majorEastAsia" w:hAnsiTheme="majorEastAsia" w:hint="eastAsia"/>
              </w:rPr>
              <w:t xml:space="preserve">　４時間</w:t>
            </w:r>
          </w:p>
          <w:p w14:paraId="51EACA4B" w14:textId="77777777" w:rsidR="00AE686F" w:rsidRPr="00C3351E" w:rsidRDefault="00AE686F" w:rsidP="00AE686F">
            <w:pPr>
              <w:pStyle w:val="50-"/>
              <w:ind w:left="150" w:hanging="150"/>
            </w:pPr>
            <w:r w:rsidRPr="00C3351E">
              <w:t>◎</w:t>
            </w:r>
            <w:r w:rsidRPr="00C3351E">
              <w:rPr>
                <w:rFonts w:hint="eastAsia"/>
              </w:rPr>
              <w:t>意見と根拠など情報と情報との関係について理解することができる。</w:t>
            </w:r>
            <w:r w:rsidRPr="00C3351E">
              <w:t>（知・技(2)ア）</w:t>
            </w:r>
          </w:p>
          <w:p w14:paraId="375F78F0" w14:textId="77777777" w:rsidR="00AE686F" w:rsidRPr="00C3351E" w:rsidRDefault="00AE686F" w:rsidP="00AE686F">
            <w:pPr>
              <w:pStyle w:val="50-"/>
              <w:ind w:left="150" w:hanging="150"/>
            </w:pPr>
            <w:r w:rsidRPr="00C3351E">
              <w:t>◎</w:t>
            </w:r>
            <w:r w:rsidRPr="00C3351E">
              <w:rPr>
                <w:rFonts w:hint="eastAsia"/>
              </w:rPr>
              <w:t>話題や展開を捉えながら話し合い、互いの発言を結び付けて考えをまとめることができる。</w:t>
            </w:r>
            <w:r w:rsidRPr="00C3351E">
              <w:t>（思・判・表A(1)オ）</w:t>
            </w:r>
          </w:p>
          <w:p w14:paraId="201C983A" w14:textId="66FB98FA" w:rsidR="00F64FAB" w:rsidRPr="00C3351E" w:rsidRDefault="00903903" w:rsidP="00F64FAB">
            <w:pPr>
              <w:pStyle w:val="50-"/>
              <w:ind w:left="150" w:hanging="150"/>
            </w:pPr>
            <w:r w:rsidRPr="00C3351E">
              <w:rPr>
                <w:rFonts w:hint="eastAsia"/>
              </w:rPr>
              <w:t>◎</w:t>
            </w:r>
            <w:r w:rsidR="00AE686F" w:rsidRPr="00C3351E">
              <w:rPr>
                <w:rFonts w:hint="eastAsia"/>
                <w:spacing w:val="-4"/>
              </w:rPr>
              <w:t>言葉がもつ価値に気づくとともに、進んで読書をし、我が国の言語文化を大切にして、思いや考えを伝え合おうとする。（学びに向かう力、人間性等）</w:t>
            </w:r>
          </w:p>
          <w:p w14:paraId="3D446A87" w14:textId="554DAE17" w:rsidR="00AE686F" w:rsidRPr="00C3351E" w:rsidRDefault="00AE686F" w:rsidP="00F64FAB">
            <w:pPr>
              <w:pStyle w:val="50-"/>
              <w:ind w:left="150" w:hanging="150"/>
            </w:pPr>
            <w:r w:rsidRPr="00C3351E">
              <w:rPr>
                <w:rFonts w:asciiTheme="minorEastAsia" w:eastAsiaTheme="minorEastAsia" w:hAnsiTheme="minorEastAsia"/>
              </w:rPr>
              <w:t>★</w:t>
            </w:r>
            <w:r w:rsidRPr="00C3351E">
              <w:rPr>
                <w:rFonts w:asciiTheme="minorEastAsia" w:eastAsiaTheme="minorEastAsia" w:hAnsiTheme="minorEastAsia" w:hint="eastAsia"/>
              </w:rPr>
              <w:t>互いの考えを伝えるなどして、少人数で話し合う</w:t>
            </w:r>
            <w:r w:rsidRPr="00C3351E">
              <w:rPr>
                <w:rFonts w:asciiTheme="minorEastAsia" w:eastAsiaTheme="minorEastAsia" w:hAnsiTheme="minorEastAsia"/>
              </w:rPr>
              <w:t>。（思・判・表A(2)イ）</w:t>
            </w:r>
          </w:p>
        </w:tc>
        <w:tc>
          <w:tcPr>
            <w:tcW w:w="476" w:type="dxa"/>
            <w:tcBorders>
              <w:bottom w:val="single" w:sz="4" w:space="0" w:color="auto"/>
            </w:tcBorders>
            <w:tcMar>
              <w:left w:w="0" w:type="dxa"/>
              <w:right w:w="0" w:type="dxa"/>
            </w:tcMar>
          </w:tcPr>
          <w:p w14:paraId="502D28A0" w14:textId="77777777" w:rsidR="00AE686F" w:rsidRPr="00C3351E" w:rsidRDefault="00AE686F" w:rsidP="00AE686F">
            <w:pPr>
              <w:pStyle w:val="70-"/>
              <w:jc w:val="center"/>
              <w:rPr>
                <w:rFonts w:asciiTheme="minorEastAsia" w:eastAsiaTheme="minorEastAsia" w:hAnsiTheme="minorEastAsia"/>
                <w:szCs w:val="15"/>
              </w:rPr>
            </w:pPr>
            <w:r w:rsidRPr="00C3351E">
              <w:rPr>
                <w:rFonts w:asciiTheme="minorEastAsia" w:eastAsiaTheme="minorEastAsia" w:hAnsiTheme="minorEastAsia" w:hint="eastAsia"/>
                <w:szCs w:val="15"/>
              </w:rPr>
              <w:t>1</w:t>
            </w:r>
          </w:p>
          <w:p w14:paraId="6F7C54EB" w14:textId="77777777" w:rsidR="00AE686F" w:rsidRPr="00C3351E" w:rsidRDefault="00AE686F" w:rsidP="00AE686F">
            <w:pPr>
              <w:pStyle w:val="70-"/>
              <w:jc w:val="center"/>
              <w:rPr>
                <w:rFonts w:asciiTheme="minorEastAsia" w:eastAsiaTheme="minorEastAsia" w:hAnsiTheme="minorEastAsia"/>
                <w:szCs w:val="15"/>
              </w:rPr>
            </w:pPr>
          </w:p>
          <w:p w14:paraId="0FD2B090" w14:textId="77777777" w:rsidR="00AE686F" w:rsidRPr="00C3351E" w:rsidRDefault="00AE686F" w:rsidP="00AE686F">
            <w:pPr>
              <w:pStyle w:val="70-"/>
              <w:jc w:val="center"/>
              <w:rPr>
                <w:rFonts w:asciiTheme="minorEastAsia" w:eastAsiaTheme="minorEastAsia" w:hAnsiTheme="minorEastAsia"/>
                <w:szCs w:val="15"/>
              </w:rPr>
            </w:pPr>
          </w:p>
          <w:p w14:paraId="612CAFAA" w14:textId="77777777" w:rsidR="00AE686F" w:rsidRPr="00C3351E" w:rsidRDefault="00AE686F" w:rsidP="00AE686F">
            <w:pPr>
              <w:pStyle w:val="70-"/>
              <w:jc w:val="center"/>
              <w:rPr>
                <w:rFonts w:asciiTheme="minorEastAsia" w:eastAsiaTheme="minorEastAsia" w:hAnsiTheme="minorEastAsia"/>
                <w:szCs w:val="15"/>
              </w:rPr>
            </w:pPr>
          </w:p>
          <w:p w14:paraId="04947D7B" w14:textId="5D28A488" w:rsidR="00FF710E" w:rsidRPr="00C3351E" w:rsidRDefault="00832B0E" w:rsidP="00936485">
            <w:pPr>
              <w:pStyle w:val="70-"/>
              <w:ind w:left="0" w:firstLineChars="0" w:firstLine="0"/>
              <w:rPr>
                <w:rFonts w:asciiTheme="minorEastAsia" w:eastAsiaTheme="minorEastAsia" w:hAnsiTheme="minorEastAsia"/>
                <w:szCs w:val="15"/>
              </w:rPr>
            </w:pPr>
            <w:r w:rsidRPr="00C3351E">
              <w:rPr>
                <w:rFonts w:asciiTheme="minorEastAsia" w:eastAsiaTheme="minorEastAsia" w:hAnsiTheme="minorEastAsia" w:hint="eastAsia"/>
                <w:szCs w:val="15"/>
              </w:rPr>
              <w:t xml:space="preserve">　 </w:t>
            </w:r>
          </w:p>
          <w:p w14:paraId="0A5BEB79" w14:textId="77777777" w:rsidR="00AE686F" w:rsidRPr="00C3351E" w:rsidRDefault="00AE686F" w:rsidP="00AE686F">
            <w:pPr>
              <w:pStyle w:val="70-"/>
              <w:jc w:val="center"/>
              <w:rPr>
                <w:rFonts w:asciiTheme="minorEastAsia" w:eastAsiaTheme="minorEastAsia" w:hAnsiTheme="minorEastAsia"/>
                <w:szCs w:val="15"/>
              </w:rPr>
            </w:pPr>
            <w:r w:rsidRPr="00C3351E">
              <w:rPr>
                <w:rFonts w:asciiTheme="minorEastAsia" w:eastAsiaTheme="minorEastAsia" w:hAnsiTheme="minorEastAsia" w:hint="eastAsia"/>
                <w:szCs w:val="15"/>
              </w:rPr>
              <w:t>2-3</w:t>
            </w:r>
          </w:p>
          <w:p w14:paraId="036524DA" w14:textId="77777777" w:rsidR="00AE686F" w:rsidRPr="00C3351E" w:rsidRDefault="00AE686F" w:rsidP="00AE686F">
            <w:pPr>
              <w:pStyle w:val="70-"/>
              <w:jc w:val="center"/>
              <w:rPr>
                <w:rFonts w:asciiTheme="minorEastAsia" w:eastAsiaTheme="minorEastAsia" w:hAnsiTheme="minorEastAsia"/>
                <w:szCs w:val="15"/>
              </w:rPr>
            </w:pPr>
          </w:p>
          <w:p w14:paraId="5A4372E5" w14:textId="77777777" w:rsidR="00AE686F" w:rsidRPr="00C3351E" w:rsidRDefault="00AE686F" w:rsidP="00AE686F">
            <w:pPr>
              <w:pStyle w:val="70-"/>
              <w:jc w:val="center"/>
              <w:rPr>
                <w:rFonts w:asciiTheme="minorEastAsia" w:eastAsiaTheme="minorEastAsia" w:hAnsiTheme="minorEastAsia"/>
                <w:szCs w:val="15"/>
              </w:rPr>
            </w:pPr>
          </w:p>
          <w:p w14:paraId="689BA1C4" w14:textId="77777777" w:rsidR="00AE686F" w:rsidRPr="00C3351E" w:rsidRDefault="00AE686F" w:rsidP="00AE686F">
            <w:pPr>
              <w:pStyle w:val="70-"/>
              <w:jc w:val="center"/>
              <w:rPr>
                <w:rFonts w:asciiTheme="minorEastAsia" w:eastAsiaTheme="minorEastAsia" w:hAnsiTheme="minorEastAsia"/>
                <w:szCs w:val="15"/>
              </w:rPr>
            </w:pPr>
          </w:p>
          <w:p w14:paraId="3599CF98" w14:textId="77777777" w:rsidR="00AE686F" w:rsidRPr="00C3351E" w:rsidRDefault="00AE686F" w:rsidP="00AE686F">
            <w:pPr>
              <w:pStyle w:val="70-"/>
              <w:jc w:val="center"/>
              <w:rPr>
                <w:rFonts w:asciiTheme="minorEastAsia" w:eastAsiaTheme="minorEastAsia" w:hAnsiTheme="minorEastAsia"/>
                <w:szCs w:val="15"/>
              </w:rPr>
            </w:pPr>
          </w:p>
          <w:p w14:paraId="68BDC991" w14:textId="77777777" w:rsidR="00AE686F" w:rsidRPr="00C3351E" w:rsidRDefault="00AE686F" w:rsidP="00AE686F">
            <w:pPr>
              <w:pStyle w:val="70-"/>
              <w:ind w:left="0" w:firstLineChars="0" w:firstLine="0"/>
              <w:jc w:val="center"/>
              <w:rPr>
                <w:rFonts w:asciiTheme="minorEastAsia" w:eastAsiaTheme="minorEastAsia" w:hAnsiTheme="minorEastAsia"/>
                <w:szCs w:val="15"/>
              </w:rPr>
            </w:pPr>
          </w:p>
          <w:p w14:paraId="53EAA73A" w14:textId="77777777" w:rsidR="00AE686F" w:rsidRPr="00C3351E" w:rsidRDefault="00AE686F" w:rsidP="00AE686F">
            <w:pPr>
              <w:pStyle w:val="70-"/>
              <w:ind w:left="0" w:firstLineChars="0" w:firstLine="0"/>
              <w:jc w:val="center"/>
              <w:rPr>
                <w:rFonts w:asciiTheme="minorEastAsia" w:eastAsiaTheme="minorEastAsia" w:hAnsiTheme="minorEastAsia"/>
                <w:szCs w:val="15"/>
              </w:rPr>
            </w:pPr>
          </w:p>
          <w:p w14:paraId="5E2F3B81" w14:textId="77777777" w:rsidR="00AE686F" w:rsidRPr="00C3351E" w:rsidRDefault="00AE686F" w:rsidP="00AE686F">
            <w:pPr>
              <w:pStyle w:val="70-"/>
              <w:ind w:left="0" w:firstLineChars="0" w:firstLine="0"/>
              <w:jc w:val="center"/>
              <w:rPr>
                <w:rFonts w:asciiTheme="minorEastAsia" w:eastAsiaTheme="minorEastAsia" w:hAnsiTheme="minorEastAsia"/>
                <w:szCs w:val="15"/>
              </w:rPr>
            </w:pPr>
          </w:p>
          <w:p w14:paraId="550AB049" w14:textId="77777777" w:rsidR="00AE686F" w:rsidRPr="00C3351E" w:rsidRDefault="00AE686F" w:rsidP="00AE686F">
            <w:pPr>
              <w:pStyle w:val="70-"/>
              <w:ind w:left="0" w:firstLineChars="0" w:firstLine="0"/>
              <w:jc w:val="center"/>
              <w:rPr>
                <w:rFonts w:asciiTheme="minorEastAsia" w:eastAsiaTheme="minorEastAsia" w:hAnsiTheme="minorEastAsia"/>
                <w:szCs w:val="15"/>
              </w:rPr>
            </w:pPr>
          </w:p>
          <w:p w14:paraId="731AD815" w14:textId="77777777" w:rsidR="00AE686F" w:rsidRPr="00C3351E" w:rsidRDefault="00AE686F" w:rsidP="00AE686F">
            <w:pPr>
              <w:pStyle w:val="70-"/>
              <w:jc w:val="center"/>
              <w:rPr>
                <w:rFonts w:asciiTheme="minorEastAsia" w:eastAsiaTheme="minorEastAsia" w:hAnsiTheme="minorEastAsia"/>
                <w:szCs w:val="15"/>
              </w:rPr>
            </w:pPr>
          </w:p>
          <w:p w14:paraId="65630D8F" w14:textId="77777777" w:rsidR="00DC645C" w:rsidRPr="00C3351E" w:rsidRDefault="00DC645C" w:rsidP="00AE686F">
            <w:pPr>
              <w:pStyle w:val="70-"/>
              <w:jc w:val="center"/>
              <w:rPr>
                <w:rFonts w:asciiTheme="minorEastAsia" w:eastAsiaTheme="minorEastAsia" w:hAnsiTheme="minorEastAsia"/>
                <w:szCs w:val="15"/>
              </w:rPr>
            </w:pPr>
          </w:p>
          <w:p w14:paraId="67E0A266" w14:textId="77777777" w:rsidR="00AE686F" w:rsidRPr="00C3351E" w:rsidRDefault="00AE686F" w:rsidP="00AE686F">
            <w:pPr>
              <w:pStyle w:val="70-"/>
              <w:jc w:val="center"/>
              <w:rPr>
                <w:rFonts w:asciiTheme="minorEastAsia" w:eastAsiaTheme="minorEastAsia" w:hAnsiTheme="minorEastAsia"/>
                <w:szCs w:val="15"/>
              </w:rPr>
            </w:pPr>
          </w:p>
          <w:p w14:paraId="2E82F028" w14:textId="77777777" w:rsidR="00C27942" w:rsidRPr="00C3351E" w:rsidRDefault="00C27942" w:rsidP="00AE686F">
            <w:pPr>
              <w:pStyle w:val="70-"/>
              <w:jc w:val="center"/>
              <w:rPr>
                <w:rFonts w:asciiTheme="minorEastAsia" w:eastAsiaTheme="minorEastAsia" w:hAnsiTheme="minorEastAsia"/>
                <w:szCs w:val="15"/>
              </w:rPr>
            </w:pPr>
          </w:p>
          <w:p w14:paraId="0347D71E" w14:textId="77777777" w:rsidR="00832B0E" w:rsidRPr="00C3351E" w:rsidRDefault="00832B0E" w:rsidP="00AE686F">
            <w:pPr>
              <w:pStyle w:val="70-"/>
              <w:jc w:val="center"/>
              <w:rPr>
                <w:rFonts w:asciiTheme="minorEastAsia" w:eastAsiaTheme="minorEastAsia" w:hAnsiTheme="minorEastAsia"/>
                <w:szCs w:val="15"/>
              </w:rPr>
            </w:pPr>
          </w:p>
          <w:p w14:paraId="6F1C65C6" w14:textId="77777777" w:rsidR="00282757" w:rsidRPr="00C3351E" w:rsidRDefault="00282757" w:rsidP="00AE686F">
            <w:pPr>
              <w:pStyle w:val="70-"/>
              <w:jc w:val="center"/>
              <w:rPr>
                <w:rFonts w:asciiTheme="minorEastAsia" w:eastAsiaTheme="minorEastAsia" w:hAnsiTheme="minorEastAsia"/>
                <w:szCs w:val="15"/>
              </w:rPr>
            </w:pPr>
          </w:p>
          <w:p w14:paraId="04B793F7" w14:textId="69189516" w:rsidR="00AE686F" w:rsidRPr="00C3351E" w:rsidRDefault="00AE686F" w:rsidP="00AE686F">
            <w:pPr>
              <w:pStyle w:val="70-"/>
              <w:jc w:val="center"/>
            </w:pPr>
            <w:r w:rsidRPr="00C3351E">
              <w:rPr>
                <w:rFonts w:asciiTheme="minorEastAsia" w:eastAsiaTheme="minorEastAsia" w:hAnsiTheme="minorEastAsia" w:hint="eastAsia"/>
                <w:szCs w:val="15"/>
              </w:rPr>
              <w:t>4</w:t>
            </w:r>
          </w:p>
        </w:tc>
        <w:tc>
          <w:tcPr>
            <w:tcW w:w="3737" w:type="dxa"/>
            <w:tcBorders>
              <w:bottom w:val="single" w:sz="4" w:space="0" w:color="auto"/>
            </w:tcBorders>
          </w:tcPr>
          <w:p w14:paraId="6B68F571" w14:textId="77777777" w:rsidR="00AE686F" w:rsidRPr="00C3351E" w:rsidRDefault="00AE686F" w:rsidP="00AE686F">
            <w:pPr>
              <w:pStyle w:val="70-0-0"/>
            </w:pPr>
            <w:r w:rsidRPr="00C3351E">
              <w:rPr>
                <w:noProof/>
              </w:rPr>
              <mc:AlternateContent>
                <mc:Choice Requires="wps">
                  <w:drawing>
                    <wp:anchor distT="0" distB="0" distL="114300" distR="114300" simplePos="0" relativeHeight="251658287" behindDoc="1" locked="0" layoutInCell="1" allowOverlap="1" wp14:anchorId="3D344259" wp14:editId="17ABE302">
                      <wp:simplePos x="0" y="0"/>
                      <wp:positionH relativeFrom="column">
                        <wp:posOffset>-14605</wp:posOffset>
                      </wp:positionH>
                      <wp:positionV relativeFrom="paragraph">
                        <wp:posOffset>22860</wp:posOffset>
                      </wp:positionV>
                      <wp:extent cx="2268360" cy="304920"/>
                      <wp:effectExtent l="0" t="0" r="0" b="0"/>
                      <wp:wrapNone/>
                      <wp:docPr id="849599832"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360" cy="304920"/>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7784291" id="Rectangle 5" o:spid="_x0000_s1026" style="position:absolute;margin-left:-1.15pt;margin-top:1.8pt;width:178.6pt;height:24pt;z-index:-25165819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" fillcolor="#ddd" stroked="f">
                      <v:textbox inset="5.85pt,.7pt,5.85pt,.7pt"/>
                    </v:rect>
                  </w:pict>
                </mc:Fallback>
              </mc:AlternateContent>
            </w:r>
            <w:r w:rsidRPr="00C3351E">
              <w:t>「目標」や「学習の見通しをもとう」で</w:t>
            </w:r>
            <w:r w:rsidRPr="00C3351E">
              <w:rPr>
                <w:rFonts w:hint="eastAsia"/>
              </w:rPr>
              <w:t>本教材のねらいを確認し、学習の見通しをもつ。</w:t>
            </w:r>
          </w:p>
          <w:p w14:paraId="349CD521" w14:textId="7B3CDCF4" w:rsidR="00AE686F" w:rsidRPr="00C3351E" w:rsidRDefault="00AE686F" w:rsidP="00AE686F">
            <w:pPr>
              <w:pStyle w:val="70-"/>
            </w:pPr>
            <w:r w:rsidRPr="00C3351E">
              <w:rPr>
                <w:rStyle w:val="71-"/>
                <w:rFonts w:hint="eastAsia"/>
              </w:rPr>
              <w:t>1</w:t>
            </w:r>
            <w:r w:rsidRPr="00C3351E">
              <w:rPr>
                <w:rStyle w:val="71-"/>
              </w:rPr>
              <w:t xml:space="preserve"> </w:t>
            </w:r>
            <w:r w:rsidR="00B175D9" w:rsidRPr="00C3351E">
              <w:rPr>
                <w:rStyle w:val="71-"/>
                <w:rFonts w:asciiTheme="minorEastAsia" w:eastAsiaTheme="minorEastAsia" w:hAnsiTheme="minorEastAsia" w:hint="eastAsia"/>
              </w:rPr>
              <w:t>話し合いの目</w:t>
            </w:r>
            <w:r w:rsidRPr="00C3351E">
              <w:rPr>
                <w:rStyle w:val="71-"/>
                <w:rFonts w:asciiTheme="minorEastAsia" w:eastAsiaTheme="minorEastAsia" w:hAnsiTheme="minorEastAsia" w:hint="eastAsia"/>
              </w:rPr>
              <w:t>的と話題を確認する</w:t>
            </w:r>
            <w:r w:rsidRPr="00C3351E">
              <w:rPr>
                <w:rFonts w:asciiTheme="minorEastAsia" w:eastAsiaTheme="minorEastAsia" w:hAnsiTheme="minorEastAsia" w:hint="eastAsia"/>
              </w:rPr>
              <w:t>。</w:t>
            </w:r>
          </w:p>
          <w:p w14:paraId="7FA92E2C" w14:textId="77777777" w:rsidR="00AE686F" w:rsidRPr="00C3351E" w:rsidRDefault="00AE686F" w:rsidP="00AE686F">
            <w:pPr>
              <w:pStyle w:val="70-"/>
            </w:pPr>
            <w:r w:rsidRPr="00C3351E">
              <w:rPr>
                <w:rFonts w:hint="eastAsia"/>
              </w:rPr>
              <w:t xml:space="preserve">　→</w:t>
            </w:r>
            <w:r w:rsidRPr="00C3351E">
              <w:rPr>
                <w:rFonts w:hint="eastAsia"/>
                <w:bdr w:val="single" w:sz="4" w:space="0" w:color="auto"/>
              </w:rPr>
              <w:t>二次元コード</w:t>
            </w:r>
            <w:r w:rsidRPr="00C3351E">
              <w:rPr>
                <w:rFonts w:hint="eastAsia"/>
              </w:rPr>
              <w:t>「表現テーマ例集」</w:t>
            </w:r>
          </w:p>
          <w:p w14:paraId="185D505D" w14:textId="77777777" w:rsidR="00AE686F" w:rsidRPr="00C3351E" w:rsidRDefault="00AE686F" w:rsidP="00AE686F">
            <w:pPr>
              <w:pStyle w:val="75-"/>
              <w:ind w:left="300" w:hanging="150"/>
            </w:pPr>
            <w:r w:rsidRPr="00C3351E">
              <w:rPr>
                <w:rFonts w:hint="eastAsia"/>
              </w:rPr>
              <w:t>→P</w:t>
            </w:r>
            <w:r w:rsidRPr="00C3351E">
              <w:t>282</w:t>
            </w:r>
            <w:r w:rsidRPr="00C3351E">
              <w:rPr>
                <w:rFonts w:hint="eastAsia"/>
                <w:bdr w:val="single" w:sz="4" w:space="0" w:color="auto"/>
              </w:rPr>
              <w:t>資</w:t>
            </w:r>
            <w:r w:rsidRPr="00C3351E">
              <w:t>「発想を広げる」</w:t>
            </w:r>
          </w:p>
          <w:p w14:paraId="4EE0B55C" w14:textId="2E55CE64" w:rsidR="00AE686F" w:rsidRPr="00C3351E" w:rsidRDefault="00AE686F" w:rsidP="00AE686F">
            <w:pPr>
              <w:pStyle w:val="70-"/>
              <w:rPr>
                <w:rFonts w:asciiTheme="minorEastAsia" w:eastAsiaTheme="minorEastAsia" w:hAnsiTheme="minorEastAsia"/>
              </w:rPr>
            </w:pPr>
            <w:r w:rsidRPr="00C3351E">
              <w:rPr>
                <w:rStyle w:val="71-"/>
              </w:rPr>
              <w:t>2</w:t>
            </w:r>
            <w:r w:rsidRPr="00C3351E">
              <w:t xml:space="preserve"> </w:t>
            </w:r>
            <w:r w:rsidRPr="00C3351E">
              <w:rPr>
                <w:rFonts w:asciiTheme="minorEastAsia" w:eastAsiaTheme="minorEastAsia" w:hAnsiTheme="minorEastAsia" w:hint="eastAsia"/>
              </w:rPr>
              <w:t>自分の</w:t>
            </w:r>
            <w:r w:rsidR="008D15E3" w:rsidRPr="00C3351E">
              <w:rPr>
                <w:rFonts w:asciiTheme="minorEastAsia" w:eastAsiaTheme="minorEastAsia" w:hAnsiTheme="minorEastAsia" w:hint="eastAsia"/>
              </w:rPr>
              <w:t>意見</w:t>
            </w:r>
            <w:r w:rsidRPr="00C3351E">
              <w:rPr>
                <w:rFonts w:asciiTheme="minorEastAsia" w:eastAsiaTheme="minorEastAsia" w:hAnsiTheme="minorEastAsia" w:hint="eastAsia"/>
              </w:rPr>
              <w:t>をまとめる。</w:t>
            </w:r>
          </w:p>
          <w:p w14:paraId="1D9A5F65" w14:textId="77777777" w:rsidR="00AE686F" w:rsidRPr="00C3351E" w:rsidRDefault="00AE686F" w:rsidP="00AE686F">
            <w:pPr>
              <w:pStyle w:val="75-"/>
              <w:ind w:left="300" w:hanging="150"/>
            </w:pPr>
            <w:r w:rsidRPr="00C3351E">
              <w:rPr>
                <w:rFonts w:hint="eastAsia"/>
              </w:rPr>
              <w:t>・自分の意見と、そう考える根拠をノートに書き出す。</w:t>
            </w:r>
          </w:p>
          <w:p w14:paraId="464A586B" w14:textId="77777777" w:rsidR="00AE686F" w:rsidRPr="00C3351E" w:rsidRDefault="00AE686F" w:rsidP="00AE686F">
            <w:pPr>
              <w:pStyle w:val="70-"/>
            </w:pPr>
            <w:r w:rsidRPr="00C3351E">
              <w:rPr>
                <w:rStyle w:val="71-"/>
              </w:rPr>
              <w:t>3</w:t>
            </w:r>
            <w:r w:rsidRPr="00C3351E">
              <w:t xml:space="preserve"> </w:t>
            </w:r>
            <w:r w:rsidRPr="00C3351E">
              <w:rPr>
                <w:rFonts w:hint="eastAsia"/>
              </w:rPr>
              <w:t>グループで語り合う。</w:t>
            </w:r>
          </w:p>
          <w:p w14:paraId="2D2ED996" w14:textId="77777777" w:rsidR="00AE686F" w:rsidRPr="00C3351E" w:rsidRDefault="00AE686F" w:rsidP="00AE686F">
            <w:pPr>
              <w:pStyle w:val="75-"/>
              <w:ind w:left="300" w:hanging="150"/>
            </w:pPr>
            <w:r w:rsidRPr="00C3351E">
              <w:rPr>
                <w:rFonts w:hint="eastAsia"/>
              </w:rPr>
              <w:t>・録画しながら、話題や展開を捉えて語り合う。</w:t>
            </w:r>
          </w:p>
          <w:p w14:paraId="795E2BBA" w14:textId="55C69E99" w:rsidR="00AE686F" w:rsidRPr="00C3351E" w:rsidRDefault="00AE686F" w:rsidP="00AE686F">
            <w:pPr>
              <w:pStyle w:val="75-"/>
              <w:ind w:left="300" w:hanging="150"/>
            </w:pPr>
            <w:r w:rsidRPr="00C3351E">
              <w:rPr>
                <w:rFonts w:hint="eastAsia"/>
              </w:rPr>
              <w:t>・付箋</w:t>
            </w:r>
            <w:r w:rsidR="00B175D9" w:rsidRPr="00C3351E">
              <w:rPr>
                <w:rFonts w:hint="eastAsia"/>
              </w:rPr>
              <w:t>を使って</w:t>
            </w:r>
            <w:r w:rsidRPr="00C3351E">
              <w:rPr>
                <w:rFonts w:hint="eastAsia"/>
              </w:rPr>
              <w:t>整理</w:t>
            </w:r>
            <w:r w:rsidR="00B175D9" w:rsidRPr="00C3351E">
              <w:rPr>
                <w:rFonts w:hint="eastAsia"/>
              </w:rPr>
              <w:t>するなど</w:t>
            </w:r>
            <w:r w:rsidR="00F57DD9" w:rsidRPr="00C3351E">
              <w:rPr>
                <w:rFonts w:hint="eastAsia"/>
              </w:rPr>
              <w:t>、</w:t>
            </w:r>
            <w:r w:rsidRPr="00C3351E">
              <w:rPr>
                <w:rFonts w:hint="eastAsia"/>
              </w:rPr>
              <w:t>話し合いを可視化しながら進める。</w:t>
            </w:r>
          </w:p>
          <w:p w14:paraId="0448BF5B" w14:textId="77777777" w:rsidR="00E866D4" w:rsidRPr="00C3351E" w:rsidRDefault="00E866D4" w:rsidP="00E866D4">
            <w:pPr>
              <w:pStyle w:val="75-"/>
              <w:ind w:left="300" w:hanging="150"/>
            </w:pPr>
            <w:r w:rsidRPr="00C3351E">
              <w:rPr>
                <w:rFonts w:hint="eastAsia"/>
              </w:rPr>
              <w:t>→</w:t>
            </w:r>
            <w:r w:rsidRPr="00C3351E">
              <w:rPr>
                <w:rFonts w:hint="eastAsia"/>
                <w:bdr w:val="single" w:sz="4" w:space="0" w:color="auto"/>
              </w:rPr>
              <w:t>二次元コード</w:t>
            </w:r>
            <w:r w:rsidRPr="00C3351E">
              <w:rPr>
                <w:rFonts w:hint="eastAsia"/>
              </w:rPr>
              <w:t>「グループで話し合う」</w:t>
            </w:r>
          </w:p>
          <w:p w14:paraId="2CC06F6A" w14:textId="77777777" w:rsidR="00AE686F" w:rsidRPr="00C3351E" w:rsidRDefault="00AE686F" w:rsidP="00AE686F">
            <w:pPr>
              <w:pStyle w:val="75-"/>
              <w:ind w:left="300" w:hanging="150"/>
            </w:pPr>
            <w:r w:rsidRPr="00C3351E">
              <w:rPr>
                <w:rFonts w:hint="eastAsia"/>
              </w:rPr>
              <w:t>→P</w:t>
            </w:r>
            <w:r w:rsidRPr="00C3351E">
              <w:t>138</w:t>
            </w:r>
            <w:r w:rsidRPr="00C3351E">
              <w:rPr>
                <w:rFonts w:hint="eastAsia"/>
              </w:rPr>
              <w:t>「思考のレッスン１ 意見と根拠」</w:t>
            </w:r>
          </w:p>
          <w:p w14:paraId="6D7EFE43" w14:textId="77777777" w:rsidR="00AE686F" w:rsidRPr="00C3351E" w:rsidRDefault="00AE686F" w:rsidP="00AE686F">
            <w:pPr>
              <w:pStyle w:val="75-"/>
              <w:ind w:left="300" w:hanging="150"/>
            </w:pPr>
            <w:r w:rsidRPr="00C3351E">
              <w:rPr>
                <w:rFonts w:hint="eastAsia"/>
              </w:rPr>
              <w:t>→P</w:t>
            </w:r>
            <w:r w:rsidRPr="00C3351E">
              <w:t>176</w:t>
            </w:r>
            <w:r w:rsidRPr="00C3351E">
              <w:rPr>
                <w:rFonts w:hint="eastAsia"/>
              </w:rPr>
              <w:t>「『不便』の価値を見つめ直す」</w:t>
            </w:r>
          </w:p>
          <w:p w14:paraId="3BED387E" w14:textId="77777777" w:rsidR="00AE686F" w:rsidRPr="00C3351E" w:rsidRDefault="00AE686F" w:rsidP="00AE686F">
            <w:pPr>
              <w:pStyle w:val="75-"/>
              <w:ind w:left="300" w:hanging="150"/>
            </w:pPr>
            <w:r w:rsidRPr="00C3351E">
              <w:rPr>
                <w:rFonts w:hint="eastAsia"/>
              </w:rPr>
              <w:t>→P</w:t>
            </w:r>
            <w:r w:rsidRPr="00C3351E">
              <w:t>193</w:t>
            </w:r>
            <w:r w:rsidRPr="00C3351E">
              <w:rPr>
                <w:rFonts w:hint="eastAsia"/>
                <w:bdr w:val="single" w:sz="4" w:space="0" w:color="auto"/>
              </w:rPr>
              <w:t>カギ</w:t>
            </w:r>
            <w:r w:rsidRPr="00C3351E">
              <w:rPr>
                <w:rFonts w:hint="eastAsia"/>
              </w:rPr>
              <w:t>「話題や展開を捉えて話し合う」</w:t>
            </w:r>
          </w:p>
          <w:p w14:paraId="169CFFD6" w14:textId="79521B0D" w:rsidR="00AE686F" w:rsidRPr="00C3351E" w:rsidRDefault="00AE686F" w:rsidP="00AE686F">
            <w:pPr>
              <w:pStyle w:val="75-"/>
              <w:ind w:left="300" w:hanging="150"/>
            </w:pPr>
            <w:r w:rsidRPr="00C3351E">
              <w:rPr>
                <w:rFonts w:hint="eastAsia"/>
              </w:rPr>
              <w:t>→P</w:t>
            </w:r>
            <w:r w:rsidRPr="00C3351E">
              <w:t>2</w:t>
            </w:r>
            <w:r w:rsidRPr="00C3351E">
              <w:rPr>
                <w:rFonts w:hint="eastAsia"/>
              </w:rPr>
              <w:t>80</w:t>
            </w:r>
            <w:r w:rsidRPr="00C3351E">
              <w:rPr>
                <w:rFonts w:hint="eastAsia"/>
                <w:bdr w:val="single" w:sz="4" w:space="0" w:color="auto"/>
              </w:rPr>
              <w:t>資</w:t>
            </w:r>
            <w:r w:rsidRPr="00C3351E">
              <w:rPr>
                <w:rFonts w:hint="eastAsia"/>
              </w:rPr>
              <w:t>「</w:t>
            </w:r>
            <w:r w:rsidR="00E52791" w:rsidRPr="00C3351E">
              <w:rPr>
                <w:rFonts w:hint="eastAsia"/>
              </w:rPr>
              <w:t>『学びのカギ』一覧」（話す・聞く）</w:t>
            </w:r>
          </w:p>
          <w:p w14:paraId="200F61DA" w14:textId="77777777" w:rsidR="00AE686F" w:rsidRPr="00C3351E" w:rsidRDefault="00AE686F" w:rsidP="00AE686F">
            <w:pPr>
              <w:pStyle w:val="75-"/>
              <w:ind w:left="300" w:hanging="150"/>
            </w:pPr>
            <w:r w:rsidRPr="00C3351E">
              <w:rPr>
                <w:rFonts w:hint="eastAsia"/>
              </w:rPr>
              <w:t>→</w:t>
            </w:r>
            <w:r w:rsidRPr="00C3351E">
              <w:rPr>
                <w:rFonts w:hint="eastAsia"/>
                <w:bdr w:val="single" w:sz="4" w:space="0" w:color="auto"/>
              </w:rPr>
              <w:t>二次元コード</w:t>
            </w:r>
            <w:r w:rsidRPr="00C3351E">
              <w:rPr>
                <w:rFonts w:hint="eastAsia"/>
              </w:rPr>
              <w:t>「学びの地図」</w:t>
            </w:r>
          </w:p>
          <w:p w14:paraId="7E696D54" w14:textId="2244538E" w:rsidR="008D15E3" w:rsidRPr="00C3351E" w:rsidRDefault="008D15E3" w:rsidP="00AE686F">
            <w:pPr>
              <w:pStyle w:val="75-"/>
              <w:ind w:left="300" w:hanging="150"/>
              <w:rPr>
                <w:bdr w:val="single" w:sz="4" w:space="0" w:color="auto"/>
              </w:rPr>
            </w:pPr>
            <w:r w:rsidRPr="00C3351E">
              <w:rPr>
                <w:rFonts w:hint="eastAsia"/>
              </w:rPr>
              <w:t>→</w:t>
            </w:r>
            <w:r w:rsidRPr="00C3351E">
              <w:t>P194</w:t>
            </w:r>
            <w:r w:rsidRPr="00C3351E">
              <w:rPr>
                <w:rFonts w:hint="eastAsia"/>
                <w:bdr w:val="single" w:sz="4" w:space="0" w:color="auto"/>
              </w:rPr>
              <w:t>言の葉</w:t>
            </w:r>
          </w:p>
          <w:p w14:paraId="75B80551" w14:textId="78527A90" w:rsidR="00661C3D" w:rsidRPr="00C3351E" w:rsidRDefault="00661C3D" w:rsidP="00AE686F">
            <w:pPr>
              <w:pStyle w:val="75-"/>
              <w:ind w:left="300" w:hanging="150"/>
            </w:pPr>
            <w:r w:rsidRPr="00C3351E">
              <w:rPr>
                <w:rFonts w:hint="eastAsia"/>
              </w:rPr>
              <w:t>→P</w:t>
            </w:r>
            <w:r w:rsidRPr="00C3351E">
              <w:t>272</w:t>
            </w:r>
            <w:r w:rsidRPr="00C3351E">
              <w:rPr>
                <w:rFonts w:hint="eastAsia"/>
              </w:rPr>
              <w:t>「語彙ブック」</w:t>
            </w:r>
            <w:r w:rsidR="00324335" w:rsidRPr="00C3351E">
              <w:rPr>
                <w:rFonts w:hint="eastAsia"/>
              </w:rPr>
              <w:t>（思考するときの言葉）</w:t>
            </w:r>
          </w:p>
          <w:p w14:paraId="0929A903" w14:textId="77777777" w:rsidR="00AE686F" w:rsidRPr="00C3351E" w:rsidRDefault="00AE686F" w:rsidP="00AE686F">
            <w:pPr>
              <w:pStyle w:val="70-"/>
            </w:pPr>
            <w:r w:rsidRPr="00C3351E">
              <w:rPr>
                <w:rStyle w:val="71-"/>
              </w:rPr>
              <w:t>4</w:t>
            </w:r>
            <w:r w:rsidRPr="00C3351E">
              <w:t xml:space="preserve"> </w:t>
            </w:r>
            <w:r w:rsidRPr="00C3351E">
              <w:rPr>
                <w:rFonts w:hint="eastAsia"/>
              </w:rPr>
              <w:t>話し合いを振り返る。</w:t>
            </w:r>
          </w:p>
          <w:p w14:paraId="1E459023" w14:textId="77777777" w:rsidR="00AE686F" w:rsidRPr="00C3351E" w:rsidRDefault="00AE686F" w:rsidP="00AE686F">
            <w:pPr>
              <w:pStyle w:val="75-"/>
              <w:ind w:left="300" w:hanging="150"/>
            </w:pPr>
            <w:r w:rsidRPr="00C3351E">
              <w:rPr>
                <w:rFonts w:hint="eastAsia"/>
              </w:rPr>
              <w:t>・録画を視聴して話し合いを振り返り、効果的だと感じた発言などを共有する。</w:t>
            </w:r>
          </w:p>
          <w:p w14:paraId="4ADB9081" w14:textId="253F7AE9" w:rsidR="003801F5" w:rsidRPr="00C3351E" w:rsidRDefault="003801F5" w:rsidP="00AE686F">
            <w:pPr>
              <w:pStyle w:val="75-"/>
              <w:ind w:left="300" w:hanging="150"/>
            </w:pPr>
            <w:r w:rsidRPr="00C3351E">
              <w:rPr>
                <w:rFonts w:hint="eastAsia"/>
              </w:rPr>
              <w:t>→P</w:t>
            </w:r>
            <w:r w:rsidRPr="00C3351E">
              <w:t>341</w:t>
            </w:r>
            <w:r w:rsidRPr="00C3351E">
              <w:rPr>
                <w:rFonts w:hint="eastAsia"/>
                <w:bdr w:val="single" w:sz="4" w:space="0" w:color="auto"/>
              </w:rPr>
              <w:t>資</w:t>
            </w:r>
            <w:r w:rsidRPr="00C3351E">
              <w:rPr>
                <w:rFonts w:hint="eastAsia"/>
              </w:rPr>
              <w:t>「I</w:t>
            </w:r>
            <w:r w:rsidRPr="00C3351E">
              <w:t>CT</w:t>
            </w:r>
            <w:r w:rsidRPr="00C3351E">
              <w:rPr>
                <w:rFonts w:hint="eastAsia"/>
              </w:rPr>
              <w:t>活用のヒント」</w:t>
            </w:r>
          </w:p>
          <w:p w14:paraId="6DB76375" w14:textId="77777777" w:rsidR="00AE686F" w:rsidRPr="00C3351E" w:rsidRDefault="00AE686F" w:rsidP="00AE686F">
            <w:pPr>
              <w:pStyle w:val="75-"/>
              <w:ind w:left="300" w:hanging="150"/>
            </w:pPr>
            <w:r w:rsidRPr="00C3351E">
              <w:rPr>
                <w:rFonts w:hint="eastAsia"/>
              </w:rPr>
              <w:t>・グループでの話し合いの結果を、代表者がクラス全体に報告する。</w:t>
            </w:r>
          </w:p>
          <w:p w14:paraId="2F6F6A0E" w14:textId="77777777" w:rsidR="00AE686F" w:rsidRPr="00C3351E" w:rsidRDefault="00AE686F" w:rsidP="00AE686F">
            <w:pPr>
              <w:pStyle w:val="70-"/>
              <w:ind w:left="300" w:hangingChars="200" w:hanging="300"/>
            </w:pPr>
            <w:r w:rsidRPr="00C3351E">
              <w:rPr>
                <w:noProof/>
              </w:rPr>
              <mc:AlternateContent>
                <mc:Choice Requires="wps">
                  <w:drawing>
                    <wp:anchor distT="0" distB="0" distL="114300" distR="114300" simplePos="0" relativeHeight="251658288" behindDoc="1" locked="0" layoutInCell="1" allowOverlap="1" wp14:anchorId="3775CBC9" wp14:editId="383080F2">
                      <wp:simplePos x="0" y="0"/>
                      <wp:positionH relativeFrom="column">
                        <wp:posOffset>-16036</wp:posOffset>
                      </wp:positionH>
                      <wp:positionV relativeFrom="paragraph">
                        <wp:posOffset>162247</wp:posOffset>
                      </wp:positionV>
                      <wp:extent cx="2268360" cy="1493640"/>
                      <wp:effectExtent l="0" t="0" r="0" b="0"/>
                      <wp:wrapNone/>
                      <wp:docPr id="551012543"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360" cy="1493640"/>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FAF656" id="Rectangle 5" o:spid="_x0000_s1026" style="position:absolute;margin-left:-1.25pt;margin-top:12.8pt;width:178.6pt;height:117.6pt;z-index:-251658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" fillcolor="#ddd" stroked="f">
                      <v:textbox inset="5.85pt,.7pt,5.85pt,.7pt"/>
                    </v:rect>
                  </w:pict>
                </mc:Fallback>
              </mc:AlternateContent>
            </w:r>
            <w:r w:rsidRPr="00C3351E">
              <w:rPr>
                <w:rStyle w:val="71-"/>
              </w:rPr>
              <w:t>5</w:t>
            </w:r>
            <w:r w:rsidRPr="00C3351E">
              <w:t xml:space="preserve"> </w:t>
            </w:r>
            <w:r w:rsidRPr="00C3351E">
              <w:rPr>
                <w:rFonts w:hint="eastAsia"/>
              </w:rPr>
              <w:t>学習を振り返る。</w:t>
            </w:r>
          </w:p>
          <w:p w14:paraId="604459F3" w14:textId="3FBF31FE" w:rsidR="00AE686F" w:rsidRPr="00C3351E" w:rsidRDefault="00AE686F" w:rsidP="00AE686F">
            <w:pPr>
              <w:pStyle w:val="75-"/>
              <w:ind w:left="300" w:hanging="150"/>
            </w:pPr>
            <w:r w:rsidRPr="00C3351E">
              <w:rPr>
                <w:rFonts w:hint="eastAsia"/>
              </w:rPr>
              <w:t>・どのような点に気をつけて、意見と根拠を話したり聞いたりしたか</w:t>
            </w:r>
            <w:r w:rsidR="008C514D" w:rsidRPr="00C3351E">
              <w:rPr>
                <w:rFonts w:hint="eastAsia"/>
              </w:rPr>
              <w:t>、自分の言葉でまとめる</w:t>
            </w:r>
            <w:r w:rsidRPr="00C3351E">
              <w:rPr>
                <w:rFonts w:hint="eastAsia"/>
              </w:rPr>
              <w:t>。</w:t>
            </w:r>
          </w:p>
          <w:p w14:paraId="393BA854" w14:textId="70654F35" w:rsidR="00AE686F" w:rsidRPr="00C3351E" w:rsidRDefault="00AE686F" w:rsidP="00AE686F">
            <w:pPr>
              <w:pStyle w:val="75-"/>
              <w:ind w:left="300" w:hanging="150"/>
            </w:pPr>
            <w:r w:rsidRPr="00C3351E">
              <w:rPr>
                <w:rFonts w:hint="eastAsia"/>
              </w:rPr>
              <w:t>・</w:t>
            </w:r>
            <w:r w:rsidRPr="00C3351E">
              <w:rPr>
                <w:rFonts w:hint="eastAsia"/>
                <w:spacing w:val="-4"/>
              </w:rPr>
              <w:t>話題からそれないように</w:t>
            </w:r>
            <w:r w:rsidR="00B87C17" w:rsidRPr="00C3351E">
              <w:rPr>
                <w:rFonts w:hint="eastAsia"/>
                <w:spacing w:val="-4"/>
              </w:rPr>
              <w:t>話したり</w:t>
            </w:r>
            <w:r w:rsidRPr="00C3351E">
              <w:rPr>
                <w:rFonts w:hint="eastAsia"/>
                <w:spacing w:val="-4"/>
              </w:rPr>
              <w:t>、他の人の発言と結び</w:t>
            </w:r>
            <w:r w:rsidR="004B45C7" w:rsidRPr="00C3351E">
              <w:rPr>
                <w:rFonts w:hint="eastAsia"/>
                <w:spacing w:val="-4"/>
              </w:rPr>
              <w:t>付け</w:t>
            </w:r>
            <w:r w:rsidRPr="00C3351E">
              <w:rPr>
                <w:rFonts w:hint="eastAsia"/>
                <w:spacing w:val="-4"/>
              </w:rPr>
              <w:t>て話</w:t>
            </w:r>
            <w:r w:rsidR="00B87C17" w:rsidRPr="00C3351E">
              <w:rPr>
                <w:rFonts w:hint="eastAsia"/>
                <w:spacing w:val="-4"/>
              </w:rPr>
              <w:t>したりする</w:t>
            </w:r>
            <w:r w:rsidRPr="00C3351E">
              <w:rPr>
                <w:rFonts w:hint="eastAsia"/>
                <w:spacing w:val="-4"/>
              </w:rPr>
              <w:t>ために、どのような工夫をしたか、自分の言葉でまとめる</w:t>
            </w:r>
            <w:r w:rsidRPr="00C3351E">
              <w:rPr>
                <w:rFonts w:hint="eastAsia"/>
              </w:rPr>
              <w:t>。</w:t>
            </w:r>
          </w:p>
          <w:p w14:paraId="331E9586" w14:textId="77777777" w:rsidR="00DC645C" w:rsidRPr="00C3351E" w:rsidRDefault="00AE686F" w:rsidP="00DC645C">
            <w:pPr>
              <w:pStyle w:val="75-"/>
              <w:ind w:left="300" w:hanging="150"/>
            </w:pPr>
            <w:r w:rsidRPr="00C3351E">
              <w:rPr>
                <w:rFonts w:hint="eastAsia"/>
              </w:rPr>
              <w:t>・話題や展開を捉えて話し合うにあたって、効果的だと思った友達の発言を挙げる。</w:t>
            </w:r>
          </w:p>
          <w:p w14:paraId="11B412D2" w14:textId="000AA312" w:rsidR="00AE686F" w:rsidRPr="00C3351E" w:rsidRDefault="00AE686F" w:rsidP="0059531C">
            <w:pPr>
              <w:pStyle w:val="75-"/>
              <w:spacing w:afterLines="50" w:after="130"/>
              <w:ind w:left="300" w:hanging="150"/>
              <w:rPr>
                <w:rStyle w:val="71-"/>
                <w:rFonts w:ascii="ＭＳ 明朝" w:eastAsia="ＭＳ 明朝"/>
              </w:rPr>
            </w:pPr>
            <w:r w:rsidRPr="00C3351E">
              <w:rPr>
                <w:rFonts w:hint="eastAsia"/>
              </w:rPr>
              <w:t>◇</w:t>
            </w:r>
            <w:r w:rsidRPr="00C3351E">
              <w:rPr>
                <w:rFonts w:hint="eastAsia"/>
                <w:spacing w:val="-4"/>
              </w:rPr>
              <w:t>P1</w:t>
            </w:r>
            <w:r w:rsidRPr="00C3351E">
              <w:rPr>
                <w:spacing w:val="-4"/>
              </w:rPr>
              <w:t>92</w:t>
            </w:r>
            <w:r w:rsidRPr="00C3351E">
              <w:rPr>
                <w:rFonts w:hint="eastAsia"/>
                <w:spacing w:val="-4"/>
              </w:rPr>
              <w:t>「生かす」を読み、学んだことを今後どのように生かしていきたいかを考えさせるとよい。</w:t>
            </w:r>
          </w:p>
        </w:tc>
        <w:tc>
          <w:tcPr>
            <w:tcW w:w="3283" w:type="dxa"/>
            <w:tcBorders>
              <w:bottom w:val="single" w:sz="4" w:space="0" w:color="auto"/>
            </w:tcBorders>
            <w:tcMar>
              <w:left w:w="136" w:type="dxa"/>
              <w:right w:w="136" w:type="dxa"/>
            </w:tcMar>
          </w:tcPr>
          <w:p w14:paraId="52821E42" w14:textId="77777777" w:rsidR="00AE686F" w:rsidRPr="00C3351E" w:rsidRDefault="00AE686F" w:rsidP="00AE686F">
            <w:pPr>
              <w:pStyle w:val="80-"/>
            </w:pPr>
            <w:r w:rsidRPr="00C3351E">
              <w:rPr>
                <w:rFonts w:hint="eastAsia"/>
              </w:rPr>
              <w:t>【知・技】意見と根拠など情報と情報との関係について理解している。（</w:t>
            </w:r>
            <w:r w:rsidRPr="00C3351E">
              <w:t>(2)ア）</w:t>
            </w:r>
          </w:p>
          <w:p w14:paraId="64CF9940" w14:textId="77777777" w:rsidR="00AE686F" w:rsidRPr="00C3351E" w:rsidRDefault="00AE686F" w:rsidP="00AE686F">
            <w:pPr>
              <w:pStyle w:val="83-"/>
            </w:pPr>
            <w:r w:rsidRPr="00C3351E">
              <w:rPr>
                <w:rFonts w:hint="eastAsia"/>
              </w:rPr>
              <w:t>→自分の考えをまとめる際に、意見に対する根拠を考えている。</w:t>
            </w:r>
          </w:p>
          <w:p w14:paraId="0B370CD6" w14:textId="77777777" w:rsidR="00AE686F" w:rsidRPr="00C3351E" w:rsidRDefault="00AE686F" w:rsidP="00AE686F">
            <w:pPr>
              <w:pStyle w:val="80-"/>
            </w:pPr>
            <w:r w:rsidRPr="00C3351E">
              <w:rPr>
                <w:rFonts w:hint="eastAsia"/>
              </w:rPr>
              <w:t>【思・判・表】「話すこと・聞くこと」において、話題や展開を捉えながら話し合い、互いの発言を結び付けて考えをまとめている。</w:t>
            </w:r>
            <w:r w:rsidRPr="00C3351E">
              <w:t>（A(1)オ）</w:t>
            </w:r>
          </w:p>
          <w:p w14:paraId="59F42663" w14:textId="24EDB205" w:rsidR="00AE686F" w:rsidRPr="00C3351E" w:rsidRDefault="00AE686F" w:rsidP="00AE686F">
            <w:pPr>
              <w:pStyle w:val="83-"/>
            </w:pPr>
            <w:r w:rsidRPr="00C3351E">
              <w:rPr>
                <w:rFonts w:hint="eastAsia"/>
              </w:rPr>
              <w:t>→話し合いの話題や展開</w:t>
            </w:r>
            <w:r w:rsidR="00B175D9" w:rsidRPr="00C3351E">
              <w:rPr>
                <w:rFonts w:hint="eastAsia"/>
              </w:rPr>
              <w:t>に沿って</w:t>
            </w:r>
            <w:r w:rsidRPr="00C3351E">
              <w:rPr>
                <w:rFonts w:hint="eastAsia"/>
              </w:rPr>
              <w:t>、互いの発言を結び付けながら</w:t>
            </w:r>
            <w:r w:rsidR="00B175D9" w:rsidRPr="00C3351E">
              <w:rPr>
                <w:rFonts w:hint="eastAsia"/>
              </w:rPr>
              <w:t>話したり、自分の</w:t>
            </w:r>
            <w:r w:rsidRPr="00C3351E">
              <w:rPr>
                <w:rFonts w:hint="eastAsia"/>
              </w:rPr>
              <w:t>考えをまとめ</w:t>
            </w:r>
            <w:r w:rsidR="00B175D9" w:rsidRPr="00C3351E">
              <w:rPr>
                <w:rFonts w:hint="eastAsia"/>
              </w:rPr>
              <w:t>たりし</w:t>
            </w:r>
            <w:r w:rsidRPr="00C3351E">
              <w:rPr>
                <w:rFonts w:hint="eastAsia"/>
              </w:rPr>
              <w:t>ている。</w:t>
            </w:r>
          </w:p>
          <w:p w14:paraId="4442BC95" w14:textId="4DD32E00" w:rsidR="00AE686F" w:rsidRPr="00C3351E" w:rsidRDefault="00AE686F" w:rsidP="00AE686F">
            <w:pPr>
              <w:pStyle w:val="80-"/>
            </w:pPr>
            <w:r w:rsidRPr="00C3351E">
              <w:rPr>
                <w:rFonts w:hint="eastAsia"/>
              </w:rPr>
              <w:t>【態】積極的に互いの発言を結び付けて考え、学習の見通しをもって</w:t>
            </w:r>
            <w:r w:rsidR="00492950" w:rsidRPr="00C3351E">
              <w:rPr>
                <w:rFonts w:hint="eastAsia"/>
              </w:rPr>
              <w:t>グループで話し合い</w:t>
            </w:r>
            <w:r w:rsidRPr="00C3351E">
              <w:rPr>
                <w:rFonts w:hint="eastAsia"/>
              </w:rPr>
              <w:t>をしようとしている。</w:t>
            </w:r>
          </w:p>
        </w:tc>
      </w:tr>
      <w:tr w:rsidR="00C3351E" w:rsidRPr="00C3351E" w14:paraId="4A4CAB70" w14:textId="77777777" w:rsidTr="00643EDA">
        <w:tc>
          <w:tcPr>
            <w:tcW w:w="3283" w:type="dxa"/>
            <w:gridSpan w:val="5"/>
            <w:tcBorders>
              <w:top w:val="single" w:sz="4" w:space="0" w:color="auto"/>
              <w:left w:val="single" w:sz="2" w:space="0" w:color="auto"/>
              <w:bottom w:val="single" w:sz="2" w:space="0" w:color="auto"/>
              <w:right w:val="single" w:sz="2" w:space="0" w:color="auto"/>
            </w:tcBorders>
            <w:shd w:val="clear" w:color="auto" w:fill="D9D9D9" w:themeFill="background1" w:themeFillShade="D9"/>
            <w:tcMar>
              <w:left w:w="0" w:type="dxa"/>
              <w:right w:w="0" w:type="dxa"/>
            </w:tcMar>
          </w:tcPr>
          <w:p w14:paraId="18748CDD" w14:textId="41B7C14D" w:rsidR="00C55C8E" w:rsidRPr="00C3351E" w:rsidRDefault="00C55C8E" w:rsidP="00C55C8E">
            <w:pPr>
              <w:pStyle w:val="80-"/>
              <w:ind w:leftChars="70" w:left="105" w:firstLineChars="0" w:firstLine="0"/>
              <w:jc w:val="left"/>
            </w:pPr>
            <w:r w:rsidRPr="00C3351E">
              <w:rPr>
                <w:rFonts w:asciiTheme="majorEastAsia" w:eastAsiaTheme="majorEastAsia" w:hAnsiTheme="majorEastAsia" w:hint="eastAsia"/>
              </w:rPr>
              <w:t>いつも本はそばに</w:t>
            </w:r>
          </w:p>
        </w:tc>
      </w:tr>
      <w:tr w:rsidR="00643EDA" w:rsidRPr="00C3351E" w14:paraId="18174C2B" w14:textId="77777777" w:rsidTr="00643EDA">
        <w:tc>
          <w:tcPr>
            <w:tcW w:w="479" w:type="dxa"/>
            <w:tcBorders>
              <w:top w:val="single" w:sz="2" w:space="0" w:color="auto"/>
              <w:bottom w:val="single" w:sz="2" w:space="0" w:color="auto"/>
            </w:tcBorders>
            <w:tcMar>
              <w:left w:w="0" w:type="dxa"/>
              <w:right w:w="0" w:type="dxa"/>
            </w:tcMar>
          </w:tcPr>
          <w:p w14:paraId="03E2CBE9" w14:textId="369F3FB0" w:rsidR="00AE686F" w:rsidRPr="00C3351E" w:rsidRDefault="00AE686F" w:rsidP="00AE686F">
            <w:pPr>
              <w:pStyle w:val="20-"/>
            </w:pPr>
            <w:r w:rsidRPr="00C3351E">
              <w:rPr>
                <w:rFonts w:hint="eastAsia"/>
              </w:rPr>
              <w:t>12月</w:t>
            </w:r>
          </w:p>
        </w:tc>
        <w:tc>
          <w:tcPr>
            <w:tcW w:w="2376" w:type="dxa"/>
            <w:tcBorders>
              <w:top w:val="single" w:sz="2" w:space="0" w:color="auto"/>
            </w:tcBorders>
          </w:tcPr>
          <w:p w14:paraId="165B01E1" w14:textId="77777777" w:rsidR="00AE686F" w:rsidRPr="00C3351E" w:rsidRDefault="00AE686F" w:rsidP="00AE686F">
            <w:pPr>
              <w:pStyle w:val="40-"/>
            </w:pPr>
            <w:r w:rsidRPr="00C3351E">
              <w:rPr>
                <w:rFonts w:hint="eastAsia"/>
              </w:rPr>
              <w:t>研究の現場にようこそ</w:t>
            </w:r>
          </w:p>
          <w:p w14:paraId="3C63DE65" w14:textId="77777777" w:rsidR="00AE686F" w:rsidRPr="00C3351E" w:rsidRDefault="00AE686F" w:rsidP="00AE686F">
            <w:pPr>
              <w:pStyle w:val="40-"/>
              <w:ind w:firstLineChars="100" w:firstLine="150"/>
            </w:pPr>
            <w:r w:rsidRPr="00C3351E">
              <w:rPr>
                <w:rFonts w:hint="eastAsia"/>
              </w:rPr>
              <w:t>四百年のスローライフ</w:t>
            </w:r>
          </w:p>
          <w:p w14:paraId="5E57915F" w14:textId="77777777" w:rsidR="00AE686F" w:rsidRPr="00C3351E" w:rsidRDefault="00AE686F" w:rsidP="00AE686F">
            <w:pPr>
              <w:pStyle w:val="40-"/>
              <w:ind w:leftChars="100" w:left="150"/>
            </w:pPr>
            <w:r w:rsidRPr="00C3351E">
              <w:rPr>
                <w:rFonts w:hint="eastAsia"/>
              </w:rPr>
              <w:t>はやぶさ２　最強ミッションの真実</w:t>
            </w:r>
          </w:p>
          <w:p w14:paraId="6070CAB1" w14:textId="77777777" w:rsidR="00AE686F" w:rsidRPr="00C3351E" w:rsidRDefault="00AE686F" w:rsidP="00AE686F">
            <w:pPr>
              <w:pStyle w:val="40-"/>
            </w:pPr>
            <w:r w:rsidRPr="00C3351E">
              <w:rPr>
                <w:rFonts w:hint="eastAsia"/>
              </w:rPr>
              <w:t>読書案内　本の世界を広げよう</w:t>
            </w:r>
          </w:p>
          <w:p w14:paraId="621CD8B1" w14:textId="77777777" w:rsidR="00AE686F" w:rsidRPr="00C3351E" w:rsidRDefault="00AE686F" w:rsidP="00AE686F">
            <w:pPr>
              <w:pStyle w:val="40-"/>
              <w:ind w:firstLineChars="100" w:firstLine="150"/>
            </w:pPr>
            <w:r w:rsidRPr="00C3351E">
              <w:rPr>
                <w:rFonts w:hint="eastAsia"/>
              </w:rPr>
              <w:t>１時間</w:t>
            </w:r>
          </w:p>
          <w:p w14:paraId="07B1E9D4" w14:textId="77777777" w:rsidR="00AE686F" w:rsidRPr="00C3351E" w:rsidRDefault="00AE686F" w:rsidP="00AE686F">
            <w:pPr>
              <w:pStyle w:val="50-"/>
              <w:ind w:left="150" w:hanging="150"/>
            </w:pPr>
            <w:r w:rsidRPr="00C3351E">
              <w:rPr>
                <w:rFonts w:hint="eastAsia"/>
              </w:rPr>
              <w:t>◎読書が、知識や情報を得たり、自分の考えを広げたりすることに役立つことを理解することができる。（知・技</w:t>
            </w:r>
            <w:r w:rsidRPr="00C3351E">
              <w:t>(3)オ）</w:t>
            </w:r>
          </w:p>
          <w:p w14:paraId="4F64103A" w14:textId="77777777" w:rsidR="00AE686F" w:rsidRPr="00C3351E" w:rsidRDefault="00AE686F" w:rsidP="00AE686F">
            <w:pPr>
              <w:pStyle w:val="50-"/>
              <w:ind w:left="150" w:hanging="150"/>
            </w:pPr>
            <w:r w:rsidRPr="00C3351E">
              <w:rPr>
                <w:rFonts w:hint="eastAsia"/>
              </w:rPr>
              <w:t>◎文章を読んで理解したことに基づいて、自分の考えを確かなものにすることができる。（思・判・表</w:t>
            </w:r>
            <w:r w:rsidRPr="00C3351E">
              <w:t>C(1)</w:t>
            </w:r>
            <w:r w:rsidRPr="00C3351E">
              <w:rPr>
                <w:rFonts w:hint="eastAsia"/>
              </w:rPr>
              <w:t>オ</w:t>
            </w:r>
            <w:r w:rsidRPr="00C3351E">
              <w:t>）</w:t>
            </w:r>
          </w:p>
          <w:p w14:paraId="2571C4E6" w14:textId="39989B14" w:rsidR="0091683F" w:rsidRPr="00C3351E" w:rsidRDefault="00903903" w:rsidP="0091683F">
            <w:pPr>
              <w:pStyle w:val="50-"/>
              <w:ind w:left="150" w:hanging="150"/>
            </w:pPr>
            <w:r w:rsidRPr="00C3351E">
              <w:rPr>
                <w:rFonts w:hint="eastAsia"/>
              </w:rPr>
              <w:t>◎</w:t>
            </w:r>
            <w:r w:rsidR="00AE686F" w:rsidRPr="00C3351E">
              <w:rPr>
                <w:rFonts w:hint="eastAsia"/>
                <w:spacing w:val="-4"/>
              </w:rPr>
              <w:t>言葉がもつ価値に気づくとともに、進んで読書をし、我が国の言語文化を大切にして、思いや考えを伝え合おうとする。（学びに向かう力、人間性等）</w:t>
            </w:r>
          </w:p>
          <w:p w14:paraId="2EB55986" w14:textId="1C1D271A" w:rsidR="00AE686F" w:rsidRPr="00C3351E" w:rsidRDefault="00AE686F" w:rsidP="0091683F">
            <w:pPr>
              <w:pStyle w:val="50-"/>
              <w:ind w:left="150" w:hanging="150"/>
            </w:pPr>
            <w:r w:rsidRPr="00C3351E">
              <w:rPr>
                <w:rFonts w:hint="eastAsia"/>
              </w:rPr>
              <w:t>★</w:t>
            </w:r>
            <w:r w:rsidRPr="00C3351E">
              <w:rPr>
                <w:rFonts w:hint="eastAsia"/>
                <w:spacing w:val="-4"/>
              </w:rPr>
              <w:t>学校図書館などを利用し、多様な情報を得て、考えたことなどを報告したり資料にまとめたりする。（思・判・表</w:t>
            </w:r>
            <w:r w:rsidRPr="00C3351E">
              <w:rPr>
                <w:spacing w:val="-4"/>
              </w:rPr>
              <w:t>C(2)ウ）</w:t>
            </w:r>
          </w:p>
        </w:tc>
        <w:tc>
          <w:tcPr>
            <w:tcW w:w="476" w:type="dxa"/>
            <w:tcBorders>
              <w:top w:val="single" w:sz="2" w:space="0" w:color="auto"/>
            </w:tcBorders>
            <w:tcMar>
              <w:left w:w="0" w:type="dxa"/>
              <w:right w:w="0" w:type="dxa"/>
            </w:tcMar>
          </w:tcPr>
          <w:p w14:paraId="7E384623" w14:textId="0942CB2D" w:rsidR="00AE686F" w:rsidRPr="00C3351E" w:rsidRDefault="00AE686F" w:rsidP="00AE686F">
            <w:pPr>
              <w:pStyle w:val="70-"/>
              <w:jc w:val="center"/>
            </w:pPr>
            <w:r w:rsidRPr="00C3351E">
              <w:rPr>
                <w:rFonts w:hint="eastAsia"/>
              </w:rPr>
              <w:t>1</w:t>
            </w:r>
          </w:p>
        </w:tc>
        <w:tc>
          <w:tcPr>
            <w:tcW w:w="3737" w:type="dxa"/>
            <w:tcBorders>
              <w:top w:val="single" w:sz="2" w:space="0" w:color="auto"/>
            </w:tcBorders>
          </w:tcPr>
          <w:p w14:paraId="62792C40" w14:textId="77777777" w:rsidR="00AE686F" w:rsidRPr="00C3351E" w:rsidRDefault="00AE686F" w:rsidP="00AE686F">
            <w:pPr>
              <w:pStyle w:val="70-0-0"/>
            </w:pPr>
            <w:r w:rsidRPr="00C3351E">
              <w:rPr>
                <w:noProof/>
              </w:rPr>
              <mc:AlternateContent>
                <mc:Choice Requires="wps">
                  <w:drawing>
                    <wp:anchor distT="0" distB="0" distL="114300" distR="114300" simplePos="0" relativeHeight="251658289" behindDoc="1" locked="0" layoutInCell="1" allowOverlap="1" wp14:anchorId="52E1FD66" wp14:editId="60A95C04">
                      <wp:simplePos x="0" y="0"/>
                      <wp:positionH relativeFrom="column">
                        <wp:posOffset>-14605</wp:posOffset>
                      </wp:positionH>
                      <wp:positionV relativeFrom="paragraph">
                        <wp:posOffset>17145</wp:posOffset>
                      </wp:positionV>
                      <wp:extent cx="2268360" cy="304920"/>
                      <wp:effectExtent l="0" t="0" r="0" b="0"/>
                      <wp:wrapNone/>
                      <wp:docPr id="2132910760"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360" cy="304920"/>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798F33E" id="Rectangle 5" o:spid="_x0000_s1026" style="position:absolute;margin-left:-1.15pt;margin-top:1.35pt;width:178.6pt;height:24pt;z-index:-25165819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" fillcolor="#ddd" stroked="f">
                      <v:textbox inset="5.85pt,.7pt,5.85pt,.7pt"/>
                    </v:rect>
                  </w:pict>
                </mc:Fallback>
              </mc:AlternateContent>
            </w:r>
            <w:r w:rsidRPr="00C3351E">
              <w:rPr>
                <w:rFonts w:hint="eastAsia"/>
              </w:rPr>
              <w:t>リード文や「学習の見通しをもとう」で本教材のねらいを確認し、学習の見通しをもつ。</w:t>
            </w:r>
          </w:p>
          <w:p w14:paraId="40023902" w14:textId="1B4C0269" w:rsidR="005B1343" w:rsidRPr="00C3351E" w:rsidRDefault="005B1343" w:rsidP="005B1343">
            <w:pPr>
              <w:pStyle w:val="70-"/>
            </w:pPr>
            <w:r w:rsidRPr="00C3351E">
              <w:rPr>
                <w:rStyle w:val="71-"/>
                <w:rFonts w:hint="eastAsia"/>
              </w:rPr>
              <w:t>1</w:t>
            </w:r>
            <w:r w:rsidRPr="00C3351E">
              <w:rPr>
                <w:rFonts w:hint="eastAsia"/>
              </w:rPr>
              <w:t>「四百年のスローライフ」「はやぶさ２　最強ミッションの真実」を通読する。</w:t>
            </w:r>
          </w:p>
          <w:p w14:paraId="6B25C615" w14:textId="77777777" w:rsidR="00183314" w:rsidRPr="00C3351E" w:rsidRDefault="00183314" w:rsidP="00183314">
            <w:pPr>
              <w:pStyle w:val="75-"/>
              <w:ind w:left="300" w:hanging="150"/>
            </w:pPr>
            <w:r w:rsidRPr="00C3351E">
              <w:rPr>
                <w:rFonts w:hint="eastAsia"/>
              </w:rPr>
              <w:t>→</w:t>
            </w:r>
            <w:r w:rsidRPr="00C3351E">
              <w:rPr>
                <w:rFonts w:hint="eastAsia"/>
                <w:bdr w:val="single" w:sz="4" w:space="0" w:color="auto"/>
              </w:rPr>
              <w:t>二次元コード</w:t>
            </w:r>
            <w:r w:rsidRPr="00C3351E">
              <w:rPr>
                <w:rFonts w:hint="eastAsia"/>
              </w:rPr>
              <w:t>「漢字の練習」</w:t>
            </w:r>
          </w:p>
          <w:p w14:paraId="4E2B5979" w14:textId="13AC07D6" w:rsidR="008C42B6" w:rsidRPr="00C3351E" w:rsidRDefault="008C42B6" w:rsidP="008C42B6">
            <w:pPr>
              <w:pStyle w:val="75-"/>
              <w:ind w:left="300" w:hanging="150"/>
            </w:pPr>
            <w:r w:rsidRPr="00C3351E">
              <w:rPr>
                <w:rFonts w:hint="eastAsia"/>
              </w:rPr>
              <w:t>◇</w:t>
            </w:r>
            <w:r w:rsidR="004B45C7" w:rsidRPr="00C3351E">
              <w:rPr>
                <w:rFonts w:hint="eastAsia"/>
              </w:rPr>
              <w:t>「詳しくはこちら」</w:t>
            </w:r>
            <w:r w:rsidRPr="00C3351E">
              <w:rPr>
                <w:rFonts w:ascii="ＭＳ Ｐ明朝" w:eastAsia="ＭＳ Ｐ明朝" w:hAnsi="ＭＳ Ｐ明朝" w:hint="eastAsia"/>
              </w:rPr>
              <w:t>「</w:t>
            </w:r>
            <w:r w:rsidRPr="00C3351E">
              <w:rPr>
                <w:rFonts w:hint="eastAsia"/>
              </w:rPr>
              <w:t>続きはこちら」を読み、学校図書館や地域の図書館に行って続きを読んだり、近いテーマの本を読んだりするなど、実際に本を手に取るように促すとよい。</w:t>
            </w:r>
          </w:p>
          <w:p w14:paraId="677C2C32" w14:textId="0F977AF0" w:rsidR="005B1343" w:rsidRPr="00C3351E" w:rsidRDefault="005B1343" w:rsidP="005B1343">
            <w:pPr>
              <w:pStyle w:val="75-"/>
              <w:ind w:left="300" w:hanging="150"/>
            </w:pPr>
            <w:r w:rsidRPr="00C3351E">
              <w:rPr>
                <w:rFonts w:hint="eastAsia"/>
              </w:rPr>
              <w:t>◇実物の本を提示したり、学校図書館に置いたりすることで、生徒が本を手に取りやすくなる。</w:t>
            </w:r>
          </w:p>
          <w:p w14:paraId="21B864B7" w14:textId="4D2BA3F5" w:rsidR="005B1343" w:rsidRPr="00C3351E" w:rsidRDefault="005B1343" w:rsidP="005B1343">
            <w:pPr>
              <w:pStyle w:val="70-"/>
            </w:pPr>
            <w:r w:rsidRPr="00C3351E">
              <w:rPr>
                <w:rStyle w:val="71-"/>
              </w:rPr>
              <w:t>2</w:t>
            </w:r>
            <w:r w:rsidRPr="00C3351E">
              <w:t xml:space="preserve"> </w:t>
            </w:r>
            <w:r w:rsidRPr="00C3351E">
              <w:rPr>
                <w:rFonts w:hint="eastAsia"/>
              </w:rPr>
              <w:t>感想を伝え合う。</w:t>
            </w:r>
          </w:p>
          <w:p w14:paraId="39FC7F32" w14:textId="2E822961" w:rsidR="005B1343" w:rsidRPr="00C3351E" w:rsidRDefault="005B1343" w:rsidP="005B1343">
            <w:pPr>
              <w:pStyle w:val="75-"/>
              <w:ind w:left="300" w:hanging="150"/>
            </w:pPr>
            <w:r w:rsidRPr="00C3351E">
              <w:rPr>
                <w:rFonts w:hint="eastAsia"/>
              </w:rPr>
              <w:t>・</w:t>
            </w:r>
            <w:r w:rsidR="008C514D" w:rsidRPr="00C3351E">
              <w:rPr>
                <w:rFonts w:hint="eastAsia"/>
              </w:rPr>
              <w:t>作品</w:t>
            </w:r>
            <w:r w:rsidRPr="00C3351E">
              <w:rPr>
                <w:rFonts w:hint="eastAsia"/>
              </w:rPr>
              <w:t>を自分の知識や経験と結び付けて読み、初めて知ったこと、興味をもったこと、疑問に思ったことなどを伝え合う。</w:t>
            </w:r>
          </w:p>
          <w:p w14:paraId="052F5068" w14:textId="57662AC7" w:rsidR="008C42B6" w:rsidRPr="00C3351E" w:rsidRDefault="008C42B6" w:rsidP="005B1343">
            <w:pPr>
              <w:pStyle w:val="75-"/>
              <w:ind w:left="300" w:hanging="150"/>
            </w:pPr>
            <w:r w:rsidRPr="00C3351E">
              <w:rPr>
                <w:rFonts w:hint="eastAsia"/>
              </w:rPr>
              <w:t>◇読書の意義を理解させる活動である。読書案内と、学校図書館の蔵書をリンクさせるなどして、読書が知識や情報を得たり、自分の考えを広げたりすることに役立つことを実感させたい。</w:t>
            </w:r>
          </w:p>
          <w:p w14:paraId="26A87C47" w14:textId="08295998" w:rsidR="005B1343" w:rsidRPr="00C3351E" w:rsidRDefault="008C42B6" w:rsidP="005B1343">
            <w:pPr>
              <w:pStyle w:val="70-"/>
            </w:pPr>
            <w:r w:rsidRPr="00C3351E">
              <w:rPr>
                <w:rStyle w:val="71-"/>
              </w:rPr>
              <w:t>3</w:t>
            </w:r>
            <w:r w:rsidR="005B1343" w:rsidRPr="00C3351E">
              <w:rPr>
                <w:rFonts w:hint="eastAsia"/>
                <w:w w:val="50"/>
              </w:rPr>
              <w:t xml:space="preserve">　</w:t>
            </w:r>
            <w:r w:rsidR="005B1343" w:rsidRPr="00C3351E">
              <w:rPr>
                <w:rFonts w:hint="eastAsia"/>
              </w:rPr>
              <w:t>P</w:t>
            </w:r>
            <w:r w:rsidR="009F27AF" w:rsidRPr="00C3351E">
              <w:t>202</w:t>
            </w:r>
            <w:r w:rsidR="005B1343" w:rsidRPr="00C3351E">
              <w:rPr>
                <w:rFonts w:hint="eastAsia"/>
              </w:rPr>
              <w:t>「本の世界を広げよう」を参考に</w:t>
            </w:r>
            <w:r w:rsidR="009F27AF" w:rsidRPr="00C3351E">
              <w:rPr>
                <w:rFonts w:hint="eastAsia"/>
              </w:rPr>
              <w:t>、</w:t>
            </w:r>
            <w:r w:rsidR="005B1343" w:rsidRPr="00C3351E">
              <w:rPr>
                <w:rFonts w:hint="eastAsia"/>
              </w:rPr>
              <w:t>今後読みたい本を考える。</w:t>
            </w:r>
          </w:p>
          <w:p w14:paraId="3F420BEB" w14:textId="77777777" w:rsidR="00540445" w:rsidRPr="00C3351E" w:rsidRDefault="00540445" w:rsidP="00540445">
            <w:pPr>
              <w:pStyle w:val="75-"/>
              <w:ind w:left="300" w:hanging="150"/>
            </w:pPr>
            <w:r w:rsidRPr="00C3351E">
              <w:rPr>
                <w:rFonts w:hint="eastAsia"/>
              </w:rPr>
              <w:t>→P</w:t>
            </w:r>
            <w:r w:rsidRPr="00C3351E">
              <w:t>90</w:t>
            </w:r>
            <w:r w:rsidRPr="00C3351E">
              <w:rPr>
                <w:rFonts w:hint="eastAsia"/>
              </w:rPr>
              <w:t>「本の世界を広げよう」</w:t>
            </w:r>
          </w:p>
          <w:p w14:paraId="480F570C" w14:textId="77777777" w:rsidR="008C42B6" w:rsidRPr="00C3351E" w:rsidRDefault="008C42B6" w:rsidP="008C42B6">
            <w:pPr>
              <w:pStyle w:val="75-"/>
              <w:ind w:left="300" w:hanging="150"/>
            </w:pPr>
            <w:r w:rsidRPr="00C3351E">
              <w:rPr>
                <w:rFonts w:hint="eastAsia"/>
              </w:rPr>
              <w:t>→P2</w:t>
            </w:r>
            <w:r w:rsidRPr="00C3351E">
              <w:t>90</w:t>
            </w:r>
            <w:r w:rsidRPr="00C3351E">
              <w:rPr>
                <w:rFonts w:hint="eastAsia"/>
                <w:bdr w:val="single" w:sz="4" w:space="0" w:color="auto"/>
              </w:rPr>
              <w:t>資</w:t>
            </w:r>
            <w:r w:rsidRPr="00C3351E">
              <w:rPr>
                <w:rFonts w:hint="eastAsia"/>
              </w:rPr>
              <w:t>「幻の魚は生きていた」</w:t>
            </w:r>
          </w:p>
          <w:p w14:paraId="50DF6801" w14:textId="0D5D1C32" w:rsidR="008C42B6" w:rsidRPr="00C3351E" w:rsidRDefault="008C42B6" w:rsidP="008C42B6">
            <w:pPr>
              <w:pStyle w:val="75-"/>
              <w:ind w:left="300" w:hanging="150"/>
            </w:pPr>
            <w:r w:rsidRPr="00C3351E">
              <w:rPr>
                <w:rFonts w:hint="eastAsia"/>
              </w:rPr>
              <w:t>→P2</w:t>
            </w:r>
            <w:r w:rsidRPr="00C3351E">
              <w:t>94</w:t>
            </w:r>
            <w:r w:rsidRPr="00C3351E">
              <w:rPr>
                <w:rFonts w:hint="eastAsia"/>
                <w:bdr w:val="single" w:sz="4" w:space="0" w:color="auto"/>
              </w:rPr>
              <w:t>資</w:t>
            </w:r>
            <w:r w:rsidRPr="00C3351E">
              <w:rPr>
                <w:rFonts w:hint="eastAsia"/>
              </w:rPr>
              <w:t>「坊っちゃん」</w:t>
            </w:r>
          </w:p>
          <w:p w14:paraId="4B518FDC" w14:textId="7399FCB8" w:rsidR="004B45C7" w:rsidRPr="00C3351E" w:rsidRDefault="004B45C7" w:rsidP="008C42B6">
            <w:pPr>
              <w:pStyle w:val="75-"/>
              <w:ind w:left="300" w:hanging="150"/>
            </w:pPr>
            <w:r w:rsidRPr="00C3351E">
              <w:rPr>
                <w:rFonts w:hint="eastAsia"/>
              </w:rPr>
              <w:t>→</w:t>
            </w:r>
            <w:r w:rsidRPr="00C3351E">
              <w:t>P284</w:t>
            </w:r>
            <w:r w:rsidRPr="00C3351E">
              <w:rPr>
                <w:rFonts w:hint="eastAsia"/>
                <w:bdr w:val="single" w:sz="4" w:space="0" w:color="auto"/>
              </w:rPr>
              <w:t>資</w:t>
            </w:r>
            <w:r w:rsidRPr="00C3351E">
              <w:rPr>
                <w:rFonts w:hint="eastAsia"/>
              </w:rPr>
              <w:t>「読書感想文の書き方」</w:t>
            </w:r>
          </w:p>
          <w:p w14:paraId="0A9F7F1B" w14:textId="77777777" w:rsidR="008C42B6" w:rsidRPr="00C3351E" w:rsidRDefault="008C42B6" w:rsidP="008C42B6">
            <w:pPr>
              <w:pStyle w:val="75-"/>
              <w:ind w:left="300" w:hanging="150"/>
            </w:pPr>
            <w:r w:rsidRPr="00C3351E">
              <w:rPr>
                <w:rFonts w:hint="eastAsia"/>
              </w:rPr>
              <w:t>◇</w:t>
            </w:r>
            <w:r w:rsidRPr="00C3351E">
              <w:t>P202</w:t>
            </w:r>
            <w:r w:rsidRPr="00C3351E">
              <w:rPr>
                <w:rFonts w:hint="eastAsia"/>
              </w:rPr>
              <w:t>の二次元コードで、他の研究者のインタビュー記事を読めることを伝え、読書を促すとよい。</w:t>
            </w:r>
          </w:p>
          <w:p w14:paraId="4FE7B276" w14:textId="3AEAA2B2" w:rsidR="008C42B6" w:rsidRPr="00C3351E" w:rsidRDefault="008C42B6" w:rsidP="00691E6D">
            <w:pPr>
              <w:pStyle w:val="75-"/>
              <w:spacing w:afterLines="50" w:after="130"/>
              <w:ind w:left="300" w:hanging="150"/>
              <w:rPr>
                <w:rStyle w:val="71-"/>
              </w:rPr>
            </w:pPr>
            <w:r w:rsidRPr="00C3351E">
              <w:rPr>
                <w:rFonts w:hint="eastAsia"/>
              </w:rPr>
              <w:t>→</w:t>
            </w:r>
            <w:r w:rsidRPr="00C3351E">
              <w:rPr>
                <w:bdr w:val="single" w:sz="4" w:space="0" w:color="auto"/>
              </w:rPr>
              <w:t>二次元コード</w:t>
            </w:r>
            <w:r w:rsidRPr="00C3351E">
              <w:rPr>
                <w:rFonts w:hint="eastAsia"/>
              </w:rPr>
              <w:t>「研究の現場にようこそ」</w:t>
            </w:r>
          </w:p>
        </w:tc>
        <w:tc>
          <w:tcPr>
            <w:tcW w:w="3283" w:type="dxa"/>
            <w:tcBorders>
              <w:top w:val="single" w:sz="2" w:space="0" w:color="auto"/>
            </w:tcBorders>
            <w:tcMar>
              <w:left w:w="136" w:type="dxa"/>
              <w:right w:w="136" w:type="dxa"/>
            </w:tcMar>
          </w:tcPr>
          <w:p w14:paraId="5C38108E" w14:textId="77777777" w:rsidR="00AE686F" w:rsidRPr="00C3351E" w:rsidRDefault="00AE686F" w:rsidP="00AE686F">
            <w:pPr>
              <w:pStyle w:val="80-"/>
            </w:pPr>
            <w:r w:rsidRPr="00C3351E">
              <w:rPr>
                <w:rFonts w:hint="eastAsia"/>
              </w:rPr>
              <w:t>【知・技】読書が、知識や情報を得たり、自分の考えを広げたりすることに役立つことを理解している。（</w:t>
            </w:r>
            <w:r w:rsidRPr="00C3351E">
              <w:t>(3)</w:t>
            </w:r>
            <w:r w:rsidRPr="00C3351E">
              <w:rPr>
                <w:rFonts w:hint="eastAsia"/>
              </w:rPr>
              <w:t>オ）</w:t>
            </w:r>
          </w:p>
          <w:p w14:paraId="6DE00461" w14:textId="5EB0389D" w:rsidR="00AE686F" w:rsidRPr="00C3351E" w:rsidRDefault="00AE686F" w:rsidP="00AE686F">
            <w:pPr>
              <w:pStyle w:val="83-"/>
            </w:pPr>
            <w:r w:rsidRPr="00C3351E">
              <w:rPr>
                <w:rFonts w:hint="eastAsia"/>
              </w:rPr>
              <w:t>→</w:t>
            </w:r>
            <w:r w:rsidRPr="00C3351E">
              <w:rPr>
                <w:rFonts w:hint="eastAsia"/>
                <w:spacing w:val="-2"/>
              </w:rPr>
              <w:t>読書の意義（読書が知識や情報を得たり、自分の考えを広げたりすることに役立つこと）を理解している。</w:t>
            </w:r>
          </w:p>
          <w:p w14:paraId="4614F38D" w14:textId="77777777" w:rsidR="00AE686F" w:rsidRPr="00C3351E" w:rsidRDefault="00AE686F" w:rsidP="00AE686F">
            <w:pPr>
              <w:pStyle w:val="80-"/>
            </w:pPr>
            <w:r w:rsidRPr="00C3351E">
              <w:rPr>
                <w:rFonts w:hint="eastAsia"/>
              </w:rPr>
              <w:t>【思・判・表】「読むこと」において、文章を読んで理解したことに基づいて、自分の考えを確かなものにしている。</w:t>
            </w:r>
            <w:r w:rsidRPr="00C3351E">
              <w:rPr>
                <w:rFonts w:ascii="ＭＳ Ｐ明朝" w:eastAsia="ＭＳ Ｐ明朝" w:hAnsi="ＭＳ Ｐ明朝" w:hint="eastAsia"/>
              </w:rPr>
              <w:t>（</w:t>
            </w:r>
            <w:r w:rsidRPr="00C3351E">
              <w:t>C(1)オ）</w:t>
            </w:r>
          </w:p>
          <w:p w14:paraId="2CD03ADF" w14:textId="7D86A582" w:rsidR="00AE686F" w:rsidRPr="00C3351E" w:rsidRDefault="00AE686F" w:rsidP="00AE686F">
            <w:pPr>
              <w:pStyle w:val="83-"/>
            </w:pPr>
            <w:r w:rsidRPr="00C3351E">
              <w:rPr>
                <w:rFonts w:hint="eastAsia"/>
              </w:rPr>
              <w:t>→</w:t>
            </w:r>
            <w:r w:rsidR="00787CA3" w:rsidRPr="00C3351E">
              <w:rPr>
                <w:rFonts w:hint="eastAsia"/>
              </w:rPr>
              <w:t>作品を読んで得た疑問や感想を</w:t>
            </w:r>
            <w:r w:rsidRPr="00C3351E">
              <w:rPr>
                <w:rFonts w:hint="eastAsia"/>
              </w:rPr>
              <w:t>、グループで</w:t>
            </w:r>
            <w:r w:rsidR="00317A55" w:rsidRPr="00C3351E">
              <w:rPr>
                <w:rFonts w:hint="eastAsia"/>
              </w:rPr>
              <w:t>伝え</w:t>
            </w:r>
            <w:r w:rsidRPr="00C3351E">
              <w:rPr>
                <w:rFonts w:hint="eastAsia"/>
              </w:rPr>
              <w:t>合う活動を通して、自分の</w:t>
            </w:r>
            <w:r w:rsidR="00931424" w:rsidRPr="00C3351E">
              <w:rPr>
                <w:rFonts w:hint="eastAsia"/>
              </w:rPr>
              <w:t>考えを</w:t>
            </w:r>
            <w:r w:rsidRPr="00C3351E">
              <w:rPr>
                <w:rFonts w:hint="eastAsia"/>
              </w:rPr>
              <w:t>確かなものにしている。</w:t>
            </w:r>
          </w:p>
          <w:p w14:paraId="06B63B8D" w14:textId="4B6F3DE6" w:rsidR="00AE686F" w:rsidRPr="00C3351E" w:rsidRDefault="00AE686F" w:rsidP="00AE686F">
            <w:pPr>
              <w:pStyle w:val="80-"/>
            </w:pPr>
            <w:r w:rsidRPr="00C3351E">
              <w:rPr>
                <w:rFonts w:hint="eastAsia"/>
              </w:rPr>
              <w:t>【態】読書が、知識や情報を得たり、自分の考えを広げたりすることに役立つことを積極的に理解し、今までの学習を生かして考えたことを伝え合おうとしている。</w:t>
            </w:r>
          </w:p>
        </w:tc>
      </w:tr>
    </w:tbl>
    <w:p w14:paraId="3C290786" w14:textId="77777777" w:rsidR="005D522E" w:rsidRPr="00C3351E" w:rsidRDefault="005D522E"/>
    <w:p w14:paraId="3ECCC815" w14:textId="77777777" w:rsidR="005D522E" w:rsidRPr="00C3351E" w:rsidRDefault="005D522E">
      <w:pPr>
        <w:sectPr w:rsidR="005D522E" w:rsidRPr="00C3351E" w:rsidSect="00401456">
          <w:pgSz w:w="11906" w:h="16838" w:code="9"/>
          <w:pgMar w:top="1304" w:right="777" w:bottom="680" w:left="777" w:header="510" w:footer="284" w:gutter="0"/>
          <w:pgNumType w:fmt="numberInDash"/>
          <w:cols w:space="425"/>
          <w:docGrid w:type="lines" w:linePitch="260"/>
        </w:sectPr>
      </w:pPr>
    </w:p>
    <w:tbl>
      <w:tblPr>
        <w:tblW w:w="1034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top w:w="28" w:type="dxa"/>
          <w:left w:w="136" w:type="dxa"/>
          <w:bottom w:w="28" w:type="dxa"/>
          <w:right w:w="136" w:type="dxa"/>
        </w:tblCellMar>
        <w:tblLook w:val="0000" w:firstRow="0" w:lastRow="0" w:firstColumn="0" w:lastColumn="0" w:noHBand="0" w:noVBand="0"/>
      </w:tblPr>
      <w:tblGrid>
        <w:gridCol w:w="479"/>
        <w:gridCol w:w="2375"/>
        <w:gridCol w:w="476"/>
        <w:gridCol w:w="3736"/>
        <w:gridCol w:w="3282"/>
      </w:tblGrid>
      <w:tr w:rsidR="00C3351E" w:rsidRPr="00C3351E" w14:paraId="25A76085" w14:textId="77777777" w:rsidTr="00643EDA">
        <w:tc>
          <w:tcPr>
            <w:tcW w:w="3283" w:type="dxa"/>
            <w:gridSpan w:val="5"/>
            <w:tcBorders>
              <w:top w:val="single" w:sz="4" w:space="0" w:color="000000" w:themeColor="text1"/>
              <w:left w:val="single" w:sz="2" w:space="0" w:color="auto"/>
              <w:bottom w:val="single" w:sz="2" w:space="0" w:color="auto"/>
              <w:right w:val="single" w:sz="2" w:space="0" w:color="auto"/>
            </w:tcBorders>
            <w:shd w:val="clear" w:color="auto" w:fill="D9D9D9" w:themeFill="background1" w:themeFillShade="D9"/>
            <w:tcMar>
              <w:left w:w="0" w:type="dxa"/>
              <w:right w:w="0" w:type="dxa"/>
            </w:tcMar>
          </w:tcPr>
          <w:p w14:paraId="25A0D20F" w14:textId="2F53C94C" w:rsidR="003B2066" w:rsidRPr="00C3351E" w:rsidRDefault="003B2066" w:rsidP="003B2066">
            <w:pPr>
              <w:pStyle w:val="30-"/>
              <w:ind w:firstLineChars="33" w:firstLine="49"/>
            </w:pPr>
            <w:r w:rsidRPr="00C3351E">
              <w:rPr>
                <w:rFonts w:hint="eastAsia"/>
              </w:rPr>
              <w:t>８　自分を見つめる</w:t>
            </w:r>
          </w:p>
        </w:tc>
      </w:tr>
      <w:tr w:rsidR="00C3351E" w:rsidRPr="00C3351E" w14:paraId="4C2CACA7" w14:textId="77777777" w:rsidTr="00643EDA">
        <w:tc>
          <w:tcPr>
            <w:tcW w:w="479" w:type="dxa"/>
            <w:tcBorders>
              <w:top w:val="single" w:sz="2" w:space="0" w:color="auto"/>
              <w:bottom w:val="single" w:sz="2" w:space="0" w:color="auto"/>
            </w:tcBorders>
            <w:tcMar>
              <w:left w:w="0" w:type="dxa"/>
              <w:right w:w="0" w:type="dxa"/>
            </w:tcMar>
          </w:tcPr>
          <w:p w14:paraId="212E8458" w14:textId="77777777" w:rsidR="003B2066" w:rsidRPr="00C3351E" w:rsidRDefault="003B2066" w:rsidP="003B2066">
            <w:pPr>
              <w:pStyle w:val="20-"/>
            </w:pPr>
            <w:r w:rsidRPr="00C3351E">
              <w:rPr>
                <w:rFonts w:hint="eastAsia"/>
              </w:rPr>
              <w:t>1月</w:t>
            </w:r>
          </w:p>
        </w:tc>
        <w:tc>
          <w:tcPr>
            <w:tcW w:w="2376" w:type="dxa"/>
            <w:tcBorders>
              <w:top w:val="single" w:sz="2" w:space="0" w:color="auto"/>
              <w:bottom w:val="single" w:sz="2" w:space="0" w:color="auto"/>
            </w:tcBorders>
          </w:tcPr>
          <w:p w14:paraId="66C4F2B5" w14:textId="32D9842B" w:rsidR="003B2066" w:rsidRPr="00C3351E" w:rsidRDefault="003B2066" w:rsidP="003B2066">
            <w:pPr>
              <w:pStyle w:val="40-"/>
            </w:pPr>
            <w:r w:rsidRPr="00C3351E">
              <w:rPr>
                <w:rFonts w:hint="eastAsia"/>
              </w:rPr>
              <w:t>少年の日の思い出</w:t>
            </w:r>
          </w:p>
          <w:p w14:paraId="5DB03F16" w14:textId="209115F5" w:rsidR="008F4044" w:rsidRPr="00C3351E" w:rsidRDefault="008F4044" w:rsidP="003B2066">
            <w:pPr>
              <w:pStyle w:val="40-"/>
            </w:pPr>
            <w:r w:rsidRPr="00C3351E">
              <w:rPr>
                <w:rFonts w:hint="eastAsia"/>
              </w:rPr>
              <w:t>［書く］別の人物の視点から文章を書き換えよう</w:t>
            </w:r>
          </w:p>
          <w:p w14:paraId="5ABE889A" w14:textId="30DF353E" w:rsidR="00904382" w:rsidRPr="00C3351E" w:rsidRDefault="00904382" w:rsidP="003B2066">
            <w:pPr>
              <w:pStyle w:val="40-"/>
            </w:pPr>
            <w:r w:rsidRPr="00C3351E">
              <w:rPr>
                <w:rFonts w:hint="eastAsia"/>
              </w:rPr>
              <w:t>漢字に親しもう５</w:t>
            </w:r>
          </w:p>
          <w:p w14:paraId="2C9FE82A" w14:textId="055D81EF" w:rsidR="003B2066" w:rsidRPr="00C3351E" w:rsidRDefault="003B2066" w:rsidP="003B2066">
            <w:pPr>
              <w:pStyle w:val="40-"/>
            </w:pPr>
            <w:r w:rsidRPr="00C3351E">
              <w:rPr>
                <w:rFonts w:hint="eastAsia"/>
              </w:rPr>
              <w:t xml:space="preserve">　</w:t>
            </w:r>
            <w:r w:rsidR="004B45C7" w:rsidRPr="00C3351E">
              <w:rPr>
                <w:rFonts w:hint="eastAsia"/>
              </w:rPr>
              <w:t>７</w:t>
            </w:r>
            <w:r w:rsidRPr="00C3351E">
              <w:rPr>
                <w:rFonts w:hint="eastAsia"/>
              </w:rPr>
              <w:t>時間</w:t>
            </w:r>
            <w:r w:rsidR="00235275" w:rsidRPr="00C3351E">
              <w:rPr>
                <w:rFonts w:hint="eastAsia"/>
              </w:rPr>
              <w:t>（</w:t>
            </w:r>
            <w:r w:rsidRPr="00C3351E">
              <w:rPr>
                <w:rFonts w:hint="eastAsia"/>
              </w:rPr>
              <w:t>読</w:t>
            </w:r>
            <w:r w:rsidR="004B45C7" w:rsidRPr="00C3351E">
              <w:rPr>
                <w:rFonts w:hint="eastAsia"/>
              </w:rPr>
              <w:t>⑤</w:t>
            </w:r>
            <w:r w:rsidRPr="00C3351E">
              <w:rPr>
                <w:rFonts w:hint="eastAsia"/>
              </w:rPr>
              <w:t>書②</w:t>
            </w:r>
            <w:r w:rsidR="00235275" w:rsidRPr="00C3351E">
              <w:rPr>
                <w:rFonts w:hint="eastAsia"/>
              </w:rPr>
              <w:t>）</w:t>
            </w:r>
          </w:p>
          <w:p w14:paraId="3FF00376" w14:textId="39FF7AFC" w:rsidR="003B2066" w:rsidRPr="00C3351E" w:rsidRDefault="003B2066" w:rsidP="003B2066">
            <w:pPr>
              <w:pStyle w:val="50-"/>
              <w:ind w:left="150" w:hanging="150"/>
            </w:pPr>
            <w:r w:rsidRPr="00C3351E">
              <w:rPr>
                <w:rFonts w:hint="eastAsia"/>
              </w:rPr>
              <w:t>◎事象や行為</w:t>
            </w:r>
            <w:r w:rsidR="004F4384" w:rsidRPr="00C3351E">
              <w:rPr>
                <w:rFonts w:hint="eastAsia"/>
              </w:rPr>
              <w:t>、</w:t>
            </w:r>
            <w:r w:rsidRPr="00C3351E">
              <w:rPr>
                <w:rFonts w:hint="eastAsia"/>
              </w:rPr>
              <w:t>心情を表す語句の量を増すとともに</w:t>
            </w:r>
            <w:r w:rsidR="004F4384" w:rsidRPr="00C3351E">
              <w:rPr>
                <w:rFonts w:hint="eastAsia"/>
              </w:rPr>
              <w:t>、</w:t>
            </w:r>
            <w:r w:rsidRPr="00C3351E">
              <w:rPr>
                <w:rFonts w:hint="eastAsia"/>
              </w:rPr>
              <w:t>語句の辞書的な意味と文脈上の意味との関係に注意して話や文章の中で使うことを通して</w:t>
            </w:r>
            <w:r w:rsidR="004F4384" w:rsidRPr="00C3351E">
              <w:rPr>
                <w:rFonts w:hint="eastAsia"/>
              </w:rPr>
              <w:t>、</w:t>
            </w:r>
            <w:r w:rsidRPr="00C3351E">
              <w:rPr>
                <w:rFonts w:hint="eastAsia"/>
              </w:rPr>
              <w:t>語感を磨き語彙を豊かにすることができる。</w:t>
            </w:r>
            <w:r w:rsidR="00235275" w:rsidRPr="00C3351E">
              <w:rPr>
                <w:rFonts w:hint="eastAsia"/>
              </w:rPr>
              <w:t>（</w:t>
            </w:r>
            <w:r w:rsidRPr="00C3351E">
              <w:rPr>
                <w:rFonts w:hint="eastAsia"/>
              </w:rPr>
              <w:t>知・技</w:t>
            </w:r>
            <w:r w:rsidR="00235275" w:rsidRPr="00C3351E">
              <w:t>(1)</w:t>
            </w:r>
            <w:r w:rsidRPr="00C3351E">
              <w:rPr>
                <w:rFonts w:hint="eastAsia"/>
              </w:rPr>
              <w:t>ウ</w:t>
            </w:r>
            <w:r w:rsidR="00235275" w:rsidRPr="00C3351E">
              <w:t>）</w:t>
            </w:r>
          </w:p>
          <w:p w14:paraId="75C18CF9" w14:textId="5DDC4A4F" w:rsidR="003B2066" w:rsidRPr="00C3351E" w:rsidRDefault="003B2066" w:rsidP="003B2066">
            <w:pPr>
              <w:pStyle w:val="50-"/>
              <w:ind w:left="150" w:hanging="150"/>
            </w:pPr>
            <w:r w:rsidRPr="00C3351E">
              <w:rPr>
                <w:rFonts w:hint="eastAsia"/>
              </w:rPr>
              <w:t>◎文章の構成や展開</w:t>
            </w:r>
            <w:r w:rsidR="004F4384" w:rsidRPr="00C3351E">
              <w:rPr>
                <w:rFonts w:hint="eastAsia"/>
              </w:rPr>
              <w:t>、</w:t>
            </w:r>
            <w:r w:rsidRPr="00C3351E">
              <w:rPr>
                <w:rFonts w:hint="eastAsia"/>
              </w:rPr>
              <w:t>表現の効果について</w:t>
            </w:r>
            <w:r w:rsidR="004F4384" w:rsidRPr="00C3351E">
              <w:rPr>
                <w:rFonts w:hint="eastAsia"/>
              </w:rPr>
              <w:t>、</w:t>
            </w:r>
            <w:r w:rsidRPr="00C3351E">
              <w:rPr>
                <w:rFonts w:hint="eastAsia"/>
              </w:rPr>
              <w:t>根拠を明確にして考えることができる</w:t>
            </w:r>
            <w:r w:rsidR="005950E9" w:rsidRPr="00C3351E">
              <w:rPr>
                <w:rFonts w:hint="eastAsia"/>
              </w:rPr>
              <w:t>。</w:t>
            </w:r>
            <w:r w:rsidR="00235275" w:rsidRPr="00C3351E">
              <w:rPr>
                <w:rFonts w:hint="eastAsia"/>
              </w:rPr>
              <w:t>（</w:t>
            </w:r>
            <w:r w:rsidRPr="00C3351E">
              <w:rPr>
                <w:rFonts w:hint="eastAsia"/>
              </w:rPr>
              <w:t>思・判・表</w:t>
            </w:r>
            <w:r w:rsidRPr="00C3351E">
              <w:t>C</w:t>
            </w:r>
            <w:r w:rsidR="00235275" w:rsidRPr="00C3351E">
              <w:t>(1)</w:t>
            </w:r>
            <w:r w:rsidRPr="00C3351E">
              <w:t>エ</w:t>
            </w:r>
            <w:r w:rsidR="00235275" w:rsidRPr="00C3351E">
              <w:t>）</w:t>
            </w:r>
          </w:p>
          <w:p w14:paraId="3B3AA625" w14:textId="0D166276" w:rsidR="003B2066" w:rsidRPr="00C3351E" w:rsidRDefault="003B2066" w:rsidP="003B2066">
            <w:pPr>
              <w:pStyle w:val="50-"/>
              <w:ind w:left="150" w:hanging="150"/>
            </w:pPr>
            <w:r w:rsidRPr="00C3351E">
              <w:rPr>
                <w:rFonts w:hint="eastAsia"/>
              </w:rPr>
              <w:t>◎文章を読んで理解したことに基づいて</w:t>
            </w:r>
            <w:r w:rsidR="004F4384" w:rsidRPr="00C3351E">
              <w:rPr>
                <w:rFonts w:hint="eastAsia"/>
              </w:rPr>
              <w:t>、</w:t>
            </w:r>
            <w:r w:rsidRPr="00C3351E">
              <w:rPr>
                <w:rFonts w:hint="eastAsia"/>
              </w:rPr>
              <w:t>自分の考えを確かなものにすることができる。</w:t>
            </w:r>
            <w:r w:rsidR="00235275" w:rsidRPr="00C3351E">
              <w:rPr>
                <w:rFonts w:hint="eastAsia"/>
              </w:rPr>
              <w:t>（</w:t>
            </w:r>
            <w:r w:rsidRPr="00C3351E">
              <w:rPr>
                <w:rFonts w:hint="eastAsia"/>
              </w:rPr>
              <w:t>思・判・表</w:t>
            </w:r>
            <w:r w:rsidRPr="00C3351E">
              <w:t>C</w:t>
            </w:r>
            <w:r w:rsidR="00235275" w:rsidRPr="00C3351E">
              <w:t>(1)</w:t>
            </w:r>
            <w:r w:rsidRPr="00C3351E">
              <w:rPr>
                <w:rFonts w:hint="eastAsia"/>
              </w:rPr>
              <w:t>オ</w:t>
            </w:r>
            <w:r w:rsidR="00235275" w:rsidRPr="00C3351E">
              <w:t>）</w:t>
            </w:r>
          </w:p>
          <w:p w14:paraId="165D9308" w14:textId="77777777" w:rsidR="005950E9" w:rsidRPr="00C3351E" w:rsidRDefault="005950E9" w:rsidP="005950E9">
            <w:pPr>
              <w:pStyle w:val="50-"/>
              <w:ind w:left="150" w:hanging="150"/>
            </w:pPr>
            <w:r w:rsidRPr="00C3351E">
              <w:rPr>
                <w:rFonts w:hint="eastAsia"/>
              </w:rPr>
              <w:t>◎根拠を明確にしながら、自分の考えが伝わる文章になるように工夫することができる。（思・判・表B</w:t>
            </w:r>
            <w:r w:rsidRPr="00C3351E">
              <w:t>(1)</w:t>
            </w:r>
            <w:r w:rsidRPr="00C3351E">
              <w:rPr>
                <w:rFonts w:hint="eastAsia"/>
              </w:rPr>
              <w:t>ウ</w:t>
            </w:r>
            <w:r w:rsidRPr="00C3351E">
              <w:t>）</w:t>
            </w:r>
          </w:p>
          <w:p w14:paraId="2B833E88" w14:textId="318856B3" w:rsidR="003B2066" w:rsidRPr="00C3351E" w:rsidRDefault="00903903" w:rsidP="003B2066">
            <w:pPr>
              <w:pStyle w:val="50-"/>
              <w:ind w:left="150" w:hanging="150"/>
            </w:pPr>
            <w:r w:rsidRPr="00C3351E">
              <w:rPr>
                <w:rFonts w:hint="eastAsia"/>
              </w:rPr>
              <w:t>◎</w:t>
            </w:r>
            <w:r w:rsidR="003B2066" w:rsidRPr="00C3351E">
              <w:rPr>
                <w:rFonts w:hint="eastAsia"/>
                <w:spacing w:val="-4"/>
              </w:rPr>
              <w:t>言葉がもつ価値に気づくとともに</w:t>
            </w:r>
            <w:r w:rsidR="004F4384" w:rsidRPr="00C3351E">
              <w:rPr>
                <w:rFonts w:hint="eastAsia"/>
                <w:spacing w:val="-4"/>
              </w:rPr>
              <w:t>、</w:t>
            </w:r>
            <w:r w:rsidR="003B2066" w:rsidRPr="00C3351E">
              <w:rPr>
                <w:rFonts w:hint="eastAsia"/>
                <w:spacing w:val="-4"/>
              </w:rPr>
              <w:t>進んで読書をし</w:t>
            </w:r>
            <w:r w:rsidR="004F4384" w:rsidRPr="00C3351E">
              <w:rPr>
                <w:rFonts w:hint="eastAsia"/>
                <w:spacing w:val="-4"/>
              </w:rPr>
              <w:t>、</w:t>
            </w:r>
            <w:r w:rsidR="003B2066" w:rsidRPr="00C3351E">
              <w:rPr>
                <w:rFonts w:hint="eastAsia"/>
                <w:spacing w:val="-4"/>
              </w:rPr>
              <w:t>我が国の言語文化を大切にして</w:t>
            </w:r>
            <w:r w:rsidR="004F4384" w:rsidRPr="00C3351E">
              <w:rPr>
                <w:rFonts w:hint="eastAsia"/>
                <w:spacing w:val="-4"/>
              </w:rPr>
              <w:t>、</w:t>
            </w:r>
            <w:r w:rsidR="003B2066" w:rsidRPr="00C3351E">
              <w:rPr>
                <w:rFonts w:hint="eastAsia"/>
                <w:spacing w:val="-4"/>
              </w:rPr>
              <w:t>思いや考えを伝え合おうとする。</w:t>
            </w:r>
            <w:r w:rsidR="00235275" w:rsidRPr="00C3351E">
              <w:rPr>
                <w:rFonts w:hint="eastAsia"/>
                <w:spacing w:val="-4"/>
              </w:rPr>
              <w:t>（</w:t>
            </w:r>
            <w:r w:rsidR="00213827" w:rsidRPr="00C3351E">
              <w:rPr>
                <w:rFonts w:hint="eastAsia"/>
                <w:spacing w:val="-4"/>
              </w:rPr>
              <w:t>学びに向かう力</w:t>
            </w:r>
            <w:r w:rsidR="004F4384" w:rsidRPr="00C3351E">
              <w:rPr>
                <w:rFonts w:hint="eastAsia"/>
                <w:spacing w:val="-4"/>
              </w:rPr>
              <w:t>、</w:t>
            </w:r>
            <w:r w:rsidR="00213827" w:rsidRPr="00C3351E">
              <w:rPr>
                <w:rFonts w:hint="eastAsia"/>
                <w:spacing w:val="-4"/>
              </w:rPr>
              <w:t>人間性等</w:t>
            </w:r>
            <w:r w:rsidR="00235275" w:rsidRPr="00C3351E">
              <w:rPr>
                <w:rFonts w:hint="eastAsia"/>
                <w:spacing w:val="-4"/>
              </w:rPr>
              <w:t>）</w:t>
            </w:r>
          </w:p>
          <w:p w14:paraId="74C9D73E" w14:textId="77777777" w:rsidR="00FD428F" w:rsidRPr="00C3351E" w:rsidRDefault="003B2066" w:rsidP="00FD428F">
            <w:pPr>
              <w:pStyle w:val="50-"/>
              <w:ind w:left="150" w:hanging="150"/>
            </w:pPr>
            <w:r w:rsidRPr="00C3351E">
              <w:rPr>
                <w:rFonts w:hint="eastAsia"/>
              </w:rPr>
              <w:t>★小説を読み</w:t>
            </w:r>
            <w:r w:rsidR="004F4384" w:rsidRPr="00C3351E">
              <w:rPr>
                <w:rFonts w:hint="eastAsia"/>
              </w:rPr>
              <w:t>、</w:t>
            </w:r>
            <w:r w:rsidRPr="00C3351E">
              <w:rPr>
                <w:rFonts w:hint="eastAsia"/>
              </w:rPr>
              <w:t>考えたことなどを記録したり伝え合ったりする。</w:t>
            </w:r>
            <w:r w:rsidR="00235275" w:rsidRPr="00C3351E">
              <w:rPr>
                <w:rFonts w:hint="eastAsia"/>
              </w:rPr>
              <w:t>（</w:t>
            </w:r>
            <w:r w:rsidRPr="00C3351E">
              <w:rPr>
                <w:rFonts w:hint="eastAsia"/>
              </w:rPr>
              <w:t>思・判・表</w:t>
            </w:r>
            <w:r w:rsidRPr="00C3351E">
              <w:t>C</w:t>
            </w:r>
            <w:r w:rsidR="00235275" w:rsidRPr="00C3351E">
              <w:t>(2)</w:t>
            </w:r>
            <w:r w:rsidRPr="00C3351E">
              <w:t>イ</w:t>
            </w:r>
            <w:r w:rsidR="00235275" w:rsidRPr="00C3351E">
              <w:t>）</w:t>
            </w:r>
          </w:p>
          <w:p w14:paraId="23952058" w14:textId="5672EF36" w:rsidR="00FD428F" w:rsidRPr="00C3351E" w:rsidRDefault="003B2066" w:rsidP="00FD428F">
            <w:pPr>
              <w:pStyle w:val="50-"/>
              <w:ind w:left="150" w:hanging="150"/>
            </w:pPr>
            <w:r w:rsidRPr="00C3351E">
              <w:rPr>
                <w:rFonts w:hint="eastAsia"/>
              </w:rPr>
              <w:t>★</w:t>
            </w:r>
            <w:r w:rsidR="00317A55" w:rsidRPr="00C3351E">
              <w:rPr>
                <w:rFonts w:hint="eastAsia"/>
              </w:rPr>
              <w:t>小説を書き換える</w:t>
            </w:r>
            <w:r w:rsidRPr="00C3351E">
              <w:rPr>
                <w:rFonts w:hint="eastAsia"/>
              </w:rPr>
              <w:t>など</w:t>
            </w:r>
            <w:r w:rsidR="004F4384" w:rsidRPr="00C3351E">
              <w:rPr>
                <w:rFonts w:hint="eastAsia"/>
              </w:rPr>
              <w:t>、</w:t>
            </w:r>
            <w:r w:rsidRPr="00C3351E">
              <w:rPr>
                <w:rFonts w:hint="eastAsia"/>
              </w:rPr>
              <w:t>感じたことや考えたことを書く。</w:t>
            </w:r>
            <w:r w:rsidR="00235275" w:rsidRPr="00C3351E">
              <w:rPr>
                <w:rFonts w:hint="eastAsia"/>
              </w:rPr>
              <w:t>（</w:t>
            </w:r>
            <w:r w:rsidRPr="00C3351E">
              <w:rPr>
                <w:rFonts w:hint="eastAsia"/>
              </w:rPr>
              <w:t>思・判・表</w:t>
            </w:r>
            <w:r w:rsidRPr="00C3351E">
              <w:t>B</w:t>
            </w:r>
            <w:r w:rsidR="00235275" w:rsidRPr="00C3351E">
              <w:t>(2)</w:t>
            </w:r>
            <w:r w:rsidRPr="00C3351E">
              <w:rPr>
                <w:rFonts w:hint="eastAsia"/>
              </w:rPr>
              <w:t>ウ</w:t>
            </w:r>
            <w:r w:rsidR="00235275" w:rsidRPr="00C3351E">
              <w:t>）</w:t>
            </w:r>
          </w:p>
          <w:p w14:paraId="38A4C7C5" w14:textId="77777777" w:rsidR="00FD428F" w:rsidRPr="00C3351E" w:rsidRDefault="00FD428F" w:rsidP="00FD428F">
            <w:pPr>
              <w:pStyle w:val="40-"/>
            </w:pPr>
          </w:p>
          <w:p w14:paraId="5C2871FD" w14:textId="77777777" w:rsidR="00FD428F" w:rsidRPr="00C3351E" w:rsidRDefault="00FD428F" w:rsidP="00FD428F">
            <w:pPr>
              <w:pStyle w:val="40-"/>
            </w:pPr>
          </w:p>
          <w:p w14:paraId="0C2D2241" w14:textId="77777777" w:rsidR="00FD428F" w:rsidRPr="00C3351E" w:rsidRDefault="00FD428F" w:rsidP="00FD428F">
            <w:pPr>
              <w:pStyle w:val="40-"/>
            </w:pPr>
          </w:p>
          <w:p w14:paraId="571FC7CA" w14:textId="77777777" w:rsidR="00123112" w:rsidRPr="00C3351E" w:rsidRDefault="00123112" w:rsidP="00FD428F">
            <w:pPr>
              <w:pStyle w:val="40-"/>
            </w:pPr>
          </w:p>
          <w:p w14:paraId="2DC5C775" w14:textId="77777777" w:rsidR="00317A55" w:rsidRPr="00C3351E" w:rsidRDefault="00317A55" w:rsidP="00FD428F">
            <w:pPr>
              <w:pStyle w:val="40-"/>
            </w:pPr>
          </w:p>
          <w:p w14:paraId="48EF5758" w14:textId="77777777" w:rsidR="00317A55" w:rsidRPr="00C3351E" w:rsidRDefault="00317A55" w:rsidP="00FD428F">
            <w:pPr>
              <w:pStyle w:val="40-"/>
            </w:pPr>
          </w:p>
          <w:p w14:paraId="1CDDF90D" w14:textId="124FD0D3" w:rsidR="00FD428F" w:rsidRPr="00C3351E" w:rsidRDefault="00FD428F" w:rsidP="00FD428F">
            <w:pPr>
              <w:pStyle w:val="50-"/>
              <w:ind w:left="150" w:hanging="150"/>
            </w:pPr>
            <w:r w:rsidRPr="00C3351E">
              <w:rPr>
                <w:rFonts w:hint="eastAsia"/>
              </w:rPr>
              <w:t>◎</w:t>
            </w:r>
            <w:r w:rsidR="00965298" w:rsidRPr="00C3351E">
              <w:rPr>
                <w:rFonts w:hint="eastAsia"/>
              </w:rPr>
              <w:t>学年別漢字配当表</w:t>
            </w:r>
            <w:r w:rsidRPr="00C3351E">
              <w:rPr>
                <w:rFonts w:hint="eastAsia"/>
              </w:rPr>
              <w:t>に示されている漢字に加え、その他の常用漢字のうち</w:t>
            </w:r>
            <w:r w:rsidRPr="00C3351E">
              <w:t>300字程度から400字程</w:t>
            </w:r>
            <w:r w:rsidRPr="00C3351E">
              <w:rPr>
                <w:rFonts w:hint="eastAsia"/>
              </w:rPr>
              <w:t>度までの漢字を読むことができる。また、学年別漢字配当表の漢字のうち</w:t>
            </w:r>
            <w:r w:rsidRPr="00C3351E">
              <w:t>900字程度の漢字を書き、文や文章の中で使うことができる</w:t>
            </w:r>
            <w:r w:rsidRPr="00C3351E">
              <w:rPr>
                <w:rFonts w:hint="eastAsia"/>
              </w:rPr>
              <w:t>。（知・技</w:t>
            </w:r>
            <w:r w:rsidRPr="00C3351E">
              <w:t>(1)</w:t>
            </w:r>
            <w:r w:rsidRPr="00C3351E">
              <w:rPr>
                <w:rFonts w:hint="eastAsia"/>
              </w:rPr>
              <w:t xml:space="preserve">イ） </w:t>
            </w:r>
          </w:p>
          <w:p w14:paraId="3E0B2A52" w14:textId="1B0AD8D7" w:rsidR="003B2066" w:rsidRPr="00C3351E" w:rsidRDefault="00903903" w:rsidP="00AD4BB7">
            <w:pPr>
              <w:pStyle w:val="50-"/>
              <w:spacing w:afterLines="50" w:after="130"/>
              <w:ind w:left="150" w:hanging="150"/>
            </w:pPr>
            <w:r w:rsidRPr="00C3351E">
              <w:rPr>
                <w:rFonts w:hint="eastAsia"/>
              </w:rPr>
              <w:t>◎</w:t>
            </w:r>
            <w:r w:rsidR="00FD428F" w:rsidRPr="00C3351E">
              <w:rPr>
                <w:rFonts w:hint="eastAsia"/>
                <w:spacing w:val="-4"/>
              </w:rPr>
              <w:t>言葉がもつ価値に気づくとともに、進んで読書をし、我が国の言語文化を大切にして、思いや考えを伝え合おうとする。（学びに向かう力、人間性等）</w:t>
            </w:r>
          </w:p>
        </w:tc>
        <w:tc>
          <w:tcPr>
            <w:tcW w:w="476" w:type="dxa"/>
            <w:tcBorders>
              <w:top w:val="single" w:sz="2" w:space="0" w:color="auto"/>
              <w:bottom w:val="single" w:sz="2" w:space="0" w:color="auto"/>
            </w:tcBorders>
            <w:tcMar>
              <w:left w:w="0" w:type="dxa"/>
              <w:right w:w="0" w:type="dxa"/>
            </w:tcMar>
          </w:tcPr>
          <w:p w14:paraId="4D636F71" w14:textId="77777777" w:rsidR="003B2066" w:rsidRPr="00C3351E" w:rsidRDefault="003B2066" w:rsidP="003B2066">
            <w:pPr>
              <w:pStyle w:val="60-"/>
            </w:pPr>
            <w:r w:rsidRPr="00C3351E">
              <w:t>1</w:t>
            </w:r>
          </w:p>
          <w:p w14:paraId="7AB73237" w14:textId="77777777" w:rsidR="003B2066" w:rsidRPr="00C3351E" w:rsidRDefault="003B2066" w:rsidP="003B2066">
            <w:pPr>
              <w:pStyle w:val="60-"/>
            </w:pPr>
          </w:p>
          <w:p w14:paraId="610E64F6" w14:textId="77777777" w:rsidR="003B2066" w:rsidRPr="00C3351E" w:rsidRDefault="003B2066" w:rsidP="003B2066">
            <w:pPr>
              <w:pStyle w:val="60-"/>
            </w:pPr>
          </w:p>
          <w:p w14:paraId="4D4C437A" w14:textId="77777777" w:rsidR="003B2066" w:rsidRPr="00C3351E" w:rsidRDefault="003B2066" w:rsidP="003B2066">
            <w:pPr>
              <w:pStyle w:val="60-"/>
            </w:pPr>
          </w:p>
          <w:p w14:paraId="01C583CE" w14:textId="77777777" w:rsidR="003B2066" w:rsidRPr="00C3351E" w:rsidRDefault="003B2066" w:rsidP="003B2066">
            <w:pPr>
              <w:pStyle w:val="60-"/>
            </w:pPr>
          </w:p>
          <w:p w14:paraId="6A88D4F9" w14:textId="77777777" w:rsidR="00774A2C" w:rsidRPr="00C3351E" w:rsidRDefault="00774A2C" w:rsidP="003B2066">
            <w:pPr>
              <w:pStyle w:val="60-"/>
            </w:pPr>
          </w:p>
          <w:p w14:paraId="115E2797" w14:textId="4E6D02CF" w:rsidR="003B2066" w:rsidRPr="00C3351E" w:rsidRDefault="003B2066" w:rsidP="003B2066">
            <w:pPr>
              <w:pStyle w:val="60-"/>
            </w:pPr>
            <w:r w:rsidRPr="00C3351E">
              <w:t>2</w:t>
            </w:r>
          </w:p>
          <w:p w14:paraId="642196B6" w14:textId="77777777" w:rsidR="003B2066" w:rsidRPr="00C3351E" w:rsidRDefault="003B2066" w:rsidP="003B2066">
            <w:pPr>
              <w:pStyle w:val="60-"/>
            </w:pPr>
          </w:p>
          <w:p w14:paraId="779FA033" w14:textId="77777777" w:rsidR="003B2066" w:rsidRPr="00C3351E" w:rsidRDefault="003B2066" w:rsidP="003B2066">
            <w:pPr>
              <w:pStyle w:val="60-"/>
            </w:pPr>
          </w:p>
          <w:p w14:paraId="28D0DBF5" w14:textId="77777777" w:rsidR="003B2066" w:rsidRPr="00C3351E" w:rsidRDefault="003B2066" w:rsidP="003B2066">
            <w:pPr>
              <w:pStyle w:val="60-"/>
            </w:pPr>
          </w:p>
          <w:p w14:paraId="6F931F77" w14:textId="77777777" w:rsidR="003B2066" w:rsidRPr="00C3351E" w:rsidRDefault="003B2066" w:rsidP="003B2066">
            <w:pPr>
              <w:pStyle w:val="60-"/>
            </w:pPr>
          </w:p>
          <w:p w14:paraId="7A2B13C9" w14:textId="0C92BEFE" w:rsidR="003B2066" w:rsidRPr="00C3351E" w:rsidRDefault="00BD694E" w:rsidP="003B2066">
            <w:pPr>
              <w:pStyle w:val="60-"/>
            </w:pPr>
            <w:r w:rsidRPr="00C3351E">
              <w:t>3-</w:t>
            </w:r>
            <w:r w:rsidR="00A6196B" w:rsidRPr="00C3351E">
              <w:t>4</w:t>
            </w:r>
          </w:p>
          <w:p w14:paraId="5ECB2871" w14:textId="32DB4FEB" w:rsidR="00A6196B" w:rsidRPr="00C3351E" w:rsidRDefault="00A6196B" w:rsidP="003B2066">
            <w:pPr>
              <w:pStyle w:val="60-"/>
            </w:pPr>
          </w:p>
          <w:p w14:paraId="2295AE2F" w14:textId="630BC255" w:rsidR="00A6196B" w:rsidRPr="00C3351E" w:rsidRDefault="00A6196B" w:rsidP="003B2066">
            <w:pPr>
              <w:pStyle w:val="60-"/>
            </w:pPr>
          </w:p>
          <w:p w14:paraId="552B2207" w14:textId="72C536A3" w:rsidR="00A6196B" w:rsidRPr="00C3351E" w:rsidRDefault="00A6196B" w:rsidP="003B2066">
            <w:pPr>
              <w:pStyle w:val="60-"/>
            </w:pPr>
          </w:p>
          <w:p w14:paraId="12CE1217" w14:textId="0698AE09" w:rsidR="00A6196B" w:rsidRPr="00C3351E" w:rsidRDefault="00A6196B" w:rsidP="003B2066">
            <w:pPr>
              <w:pStyle w:val="60-"/>
            </w:pPr>
          </w:p>
          <w:p w14:paraId="2A595328" w14:textId="3FD7EEBD" w:rsidR="00A6196B" w:rsidRPr="00C3351E" w:rsidRDefault="00A6196B" w:rsidP="003B2066">
            <w:pPr>
              <w:pStyle w:val="60-"/>
            </w:pPr>
          </w:p>
          <w:p w14:paraId="59EE8DE5" w14:textId="2FC65DBD" w:rsidR="00A6196B" w:rsidRPr="00C3351E" w:rsidRDefault="00A6196B" w:rsidP="003B2066">
            <w:pPr>
              <w:pStyle w:val="60-"/>
            </w:pPr>
          </w:p>
          <w:p w14:paraId="00C11EBA" w14:textId="0BC4863D" w:rsidR="00A6196B" w:rsidRPr="00C3351E" w:rsidRDefault="00A6196B" w:rsidP="003B2066">
            <w:pPr>
              <w:pStyle w:val="60-"/>
            </w:pPr>
          </w:p>
          <w:p w14:paraId="0D5E7C46" w14:textId="2A26F819" w:rsidR="00A6196B" w:rsidRPr="00C3351E" w:rsidRDefault="00A6196B" w:rsidP="003B2066">
            <w:pPr>
              <w:pStyle w:val="60-"/>
            </w:pPr>
          </w:p>
          <w:p w14:paraId="3408A4C9" w14:textId="77777777" w:rsidR="00A6196B" w:rsidRPr="00C3351E" w:rsidRDefault="00A6196B" w:rsidP="003B2066">
            <w:pPr>
              <w:pStyle w:val="60-"/>
            </w:pPr>
          </w:p>
          <w:p w14:paraId="363574C2" w14:textId="77777777" w:rsidR="004B45C7" w:rsidRPr="00C3351E" w:rsidRDefault="004B45C7" w:rsidP="003B2066">
            <w:pPr>
              <w:pStyle w:val="60-"/>
            </w:pPr>
          </w:p>
          <w:p w14:paraId="61A2F416" w14:textId="2BCCA619" w:rsidR="003B2066" w:rsidRPr="00C3351E" w:rsidRDefault="00A6196B" w:rsidP="00A6196B">
            <w:pPr>
              <w:pStyle w:val="60-"/>
            </w:pPr>
            <w:r w:rsidRPr="00C3351E">
              <w:rPr>
                <w:rFonts w:hint="eastAsia"/>
              </w:rPr>
              <w:t>5</w:t>
            </w:r>
            <w:r w:rsidR="008F4044" w:rsidRPr="00C3351E">
              <w:t>-</w:t>
            </w:r>
            <w:r w:rsidR="004B45C7" w:rsidRPr="00C3351E">
              <w:t>7</w:t>
            </w:r>
          </w:p>
        </w:tc>
        <w:tc>
          <w:tcPr>
            <w:tcW w:w="3737" w:type="dxa"/>
            <w:tcBorders>
              <w:top w:val="single" w:sz="2" w:space="0" w:color="auto"/>
              <w:bottom w:val="single" w:sz="2" w:space="0" w:color="auto"/>
            </w:tcBorders>
          </w:tcPr>
          <w:p w14:paraId="7F1C6C59" w14:textId="00E3ABFD" w:rsidR="003B2066" w:rsidRPr="00C3351E" w:rsidRDefault="00CB27F1" w:rsidP="003B2066">
            <w:pPr>
              <w:pStyle w:val="70-0-0"/>
            </w:pPr>
            <w:r w:rsidRPr="00C3351E">
              <w:rPr>
                <w:noProof/>
              </w:rPr>
              <mc:AlternateContent>
                <mc:Choice Requires="wps">
                  <w:drawing>
                    <wp:anchor distT="0" distB="0" distL="114300" distR="114300" simplePos="0" relativeHeight="251658280" behindDoc="1" locked="0" layoutInCell="1" allowOverlap="1" wp14:anchorId="73BB46D8" wp14:editId="37CF86C0">
                      <wp:simplePos x="0" y="0"/>
                      <wp:positionH relativeFrom="column">
                        <wp:posOffset>-15240</wp:posOffset>
                      </wp:positionH>
                      <wp:positionV relativeFrom="paragraph">
                        <wp:posOffset>14605</wp:posOffset>
                      </wp:positionV>
                      <wp:extent cx="2268360" cy="304920"/>
                      <wp:effectExtent l="0" t="0" r="0" b="0"/>
                      <wp:wrapNone/>
                      <wp:docPr id="1686900589"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360" cy="304920"/>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C928449" id="Rectangle 5" o:spid="_x0000_s1026" style="position:absolute;margin-left:-1.2pt;margin-top:1.15pt;width:178.6pt;height:24pt;z-index:-251658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" fillcolor="#ddd" stroked="f">
                      <v:textbox inset="5.85pt,.7pt,5.85pt,.7pt"/>
                    </v:rect>
                  </w:pict>
                </mc:Fallback>
              </mc:AlternateContent>
            </w:r>
            <w:r w:rsidR="00707C8D" w:rsidRPr="00C3351E">
              <w:t>「目標」や「学習の見通しをもとう」で</w:t>
            </w:r>
            <w:r w:rsidR="003B2066" w:rsidRPr="00C3351E">
              <w:rPr>
                <w:rFonts w:hint="eastAsia"/>
              </w:rPr>
              <w:t>本教材のねらいを確認し</w:t>
            </w:r>
            <w:r w:rsidR="004F4384" w:rsidRPr="00C3351E">
              <w:rPr>
                <w:rFonts w:hint="eastAsia"/>
              </w:rPr>
              <w:t>、</w:t>
            </w:r>
            <w:r w:rsidR="003B2066" w:rsidRPr="00C3351E">
              <w:rPr>
                <w:rFonts w:hint="eastAsia"/>
              </w:rPr>
              <w:t>学習の見通しをもつ。</w:t>
            </w:r>
          </w:p>
          <w:p w14:paraId="143C0A0B" w14:textId="1D08ABCE" w:rsidR="003B2066" w:rsidRPr="00C3351E" w:rsidRDefault="003B2066" w:rsidP="00272E9C">
            <w:pPr>
              <w:pStyle w:val="70-"/>
              <w:rPr>
                <w:rFonts w:asciiTheme="minorEastAsia" w:eastAsiaTheme="minorEastAsia" w:hAnsiTheme="minorEastAsia"/>
                <w:bdr w:val="single" w:sz="4" w:space="0" w:color="auto"/>
              </w:rPr>
            </w:pPr>
            <w:r w:rsidRPr="00C3351E">
              <w:rPr>
                <w:rStyle w:val="71-"/>
                <w:rFonts w:hint="eastAsia"/>
              </w:rPr>
              <w:t>1</w:t>
            </w:r>
            <w:r w:rsidR="00BD694E" w:rsidRPr="00C3351E">
              <w:rPr>
                <w:rStyle w:val="71-"/>
              </w:rPr>
              <w:t xml:space="preserve"> </w:t>
            </w:r>
            <w:r w:rsidRPr="00C3351E">
              <w:rPr>
                <w:rFonts w:hint="eastAsia"/>
              </w:rPr>
              <w:t>作品を通読する。</w:t>
            </w:r>
          </w:p>
          <w:p w14:paraId="14A2D219" w14:textId="0A2D6DB3" w:rsidR="00BD694E" w:rsidRPr="00C3351E" w:rsidRDefault="003B2066" w:rsidP="00BD694E">
            <w:pPr>
              <w:pStyle w:val="70-"/>
              <w:rPr>
                <w:rFonts w:asciiTheme="minorEastAsia" w:eastAsiaTheme="minorEastAsia" w:hAnsiTheme="minorEastAsia"/>
              </w:rPr>
            </w:pPr>
            <w:r w:rsidRPr="00C3351E">
              <w:rPr>
                <w:rFonts w:asciiTheme="minorEastAsia" w:eastAsiaTheme="minorEastAsia" w:hAnsiTheme="minorEastAsia" w:hint="eastAsia"/>
              </w:rPr>
              <w:t xml:space="preserve">　・注意する語句・新出漢字を調べる</w:t>
            </w:r>
            <w:r w:rsidR="00BD694E" w:rsidRPr="00C3351E">
              <w:rPr>
                <w:rFonts w:asciiTheme="minorEastAsia" w:eastAsiaTheme="minorEastAsia" w:hAnsiTheme="minorEastAsia" w:hint="eastAsia"/>
              </w:rPr>
              <w:t>。</w:t>
            </w:r>
          </w:p>
          <w:p w14:paraId="11B5149E" w14:textId="77777777" w:rsidR="00993BFB" w:rsidRPr="00C3351E" w:rsidRDefault="00993BFB" w:rsidP="00993BFB">
            <w:pPr>
              <w:pStyle w:val="75-"/>
              <w:ind w:left="300" w:hanging="150"/>
            </w:pPr>
            <w:r w:rsidRPr="00C3351E">
              <w:rPr>
                <w:rFonts w:hint="eastAsia"/>
              </w:rPr>
              <w:t>→</w:t>
            </w:r>
            <w:r w:rsidRPr="00C3351E">
              <w:rPr>
                <w:rFonts w:hint="eastAsia"/>
                <w:bdr w:val="single" w:sz="4" w:space="0" w:color="auto"/>
              </w:rPr>
              <w:t>二次元コード</w:t>
            </w:r>
            <w:r w:rsidRPr="00C3351E">
              <w:rPr>
                <w:rFonts w:hint="eastAsia"/>
              </w:rPr>
              <w:t>「漢字の練習」</w:t>
            </w:r>
          </w:p>
          <w:p w14:paraId="3D54C5CE" w14:textId="0E8F1F96" w:rsidR="00BD694E" w:rsidRPr="00C3351E" w:rsidRDefault="00BD694E" w:rsidP="00BD694E">
            <w:pPr>
              <w:pStyle w:val="70-"/>
              <w:ind w:leftChars="100" w:firstLineChars="0" w:firstLine="0"/>
              <w:rPr>
                <w:rFonts w:asciiTheme="minorEastAsia" w:eastAsiaTheme="minorEastAsia" w:hAnsiTheme="minorEastAsia"/>
              </w:rPr>
            </w:pPr>
            <w:r w:rsidRPr="00C3351E">
              <w:rPr>
                <w:rFonts w:asciiTheme="minorEastAsia" w:eastAsiaTheme="minorEastAsia" w:hAnsiTheme="minorEastAsia" w:hint="eastAsia"/>
              </w:rPr>
              <w:t>◇</w:t>
            </w:r>
            <w:r w:rsidRPr="00C3351E">
              <w:rPr>
                <w:rFonts w:hint="eastAsia"/>
              </w:rPr>
              <w:t>文章の中での語句の意味に注意させる。</w:t>
            </w:r>
          </w:p>
          <w:p w14:paraId="50928511" w14:textId="6E28843F" w:rsidR="003B2066" w:rsidRPr="00C3351E" w:rsidRDefault="003B2066" w:rsidP="008F4044">
            <w:pPr>
              <w:pStyle w:val="70-"/>
            </w:pPr>
            <w:r w:rsidRPr="00C3351E">
              <w:rPr>
                <w:rStyle w:val="71-"/>
              </w:rPr>
              <w:t xml:space="preserve">2 </w:t>
            </w:r>
            <w:r w:rsidRPr="00C3351E">
              <w:rPr>
                <w:rFonts w:hint="eastAsia"/>
              </w:rPr>
              <w:t>作品の展開を捉える。</w:t>
            </w:r>
            <w:r w:rsidR="00235275" w:rsidRPr="00C3351E">
              <w:rPr>
                <w:rFonts w:hint="eastAsia"/>
              </w:rPr>
              <w:t>（</w:t>
            </w:r>
            <w:r w:rsidR="007312DC" w:rsidRPr="00C3351E">
              <w:rPr>
                <w:rFonts w:hint="eastAsia"/>
              </w:rPr>
              <w:t>課題1</w:t>
            </w:r>
            <w:r w:rsidR="00235275" w:rsidRPr="00C3351E">
              <w:rPr>
                <w:rFonts w:hint="eastAsia"/>
              </w:rPr>
              <w:t>）</w:t>
            </w:r>
          </w:p>
          <w:p w14:paraId="2007AD93" w14:textId="23664BEA" w:rsidR="003B2066" w:rsidRPr="00C3351E" w:rsidRDefault="003B2066" w:rsidP="003B2066">
            <w:pPr>
              <w:pStyle w:val="75-"/>
              <w:ind w:left="300" w:hanging="150"/>
            </w:pPr>
            <w:r w:rsidRPr="00C3351E">
              <w:rPr>
                <w:rFonts w:hint="eastAsia"/>
              </w:rPr>
              <w:t>・語り手の</w:t>
            </w:r>
            <w:r w:rsidR="00317A55" w:rsidRPr="00C3351E">
              <w:rPr>
                <w:rFonts w:hint="eastAsia"/>
              </w:rPr>
              <w:t>変更</w:t>
            </w:r>
            <w:r w:rsidRPr="00C3351E">
              <w:rPr>
                <w:rFonts w:hint="eastAsia"/>
              </w:rPr>
              <w:t>に注意しながら</w:t>
            </w:r>
            <w:r w:rsidR="004F4384" w:rsidRPr="00C3351E">
              <w:rPr>
                <w:rFonts w:hint="eastAsia"/>
              </w:rPr>
              <w:t>、</w:t>
            </w:r>
            <w:r w:rsidRPr="00C3351E">
              <w:rPr>
                <w:rFonts w:hint="eastAsia"/>
              </w:rPr>
              <w:t>全体が前半と後半の二つに分かれていることを確認する。</w:t>
            </w:r>
          </w:p>
          <w:p w14:paraId="619AB66B" w14:textId="6C4C31C6" w:rsidR="003B2066" w:rsidRPr="00C3351E" w:rsidRDefault="003B2066" w:rsidP="003B2066">
            <w:pPr>
              <w:pStyle w:val="75-"/>
              <w:ind w:left="300" w:hanging="150"/>
            </w:pPr>
            <w:r w:rsidRPr="00C3351E">
              <w:rPr>
                <w:rFonts w:hint="eastAsia"/>
              </w:rPr>
              <w:t>・時間</w:t>
            </w:r>
            <w:r w:rsidR="004F4384" w:rsidRPr="00C3351E">
              <w:rPr>
                <w:rFonts w:hint="eastAsia"/>
              </w:rPr>
              <w:t>、</w:t>
            </w:r>
            <w:r w:rsidRPr="00C3351E">
              <w:rPr>
                <w:rFonts w:hint="eastAsia"/>
              </w:rPr>
              <w:t>場所</w:t>
            </w:r>
            <w:r w:rsidR="004F4384" w:rsidRPr="00C3351E">
              <w:rPr>
                <w:rFonts w:hint="eastAsia"/>
              </w:rPr>
              <w:t>、</w:t>
            </w:r>
            <w:r w:rsidRPr="00C3351E">
              <w:rPr>
                <w:rFonts w:hint="eastAsia"/>
              </w:rPr>
              <w:t>出来事に着目しながら</w:t>
            </w:r>
            <w:r w:rsidR="004F4384" w:rsidRPr="00C3351E">
              <w:rPr>
                <w:rFonts w:hint="eastAsia"/>
              </w:rPr>
              <w:t>、</w:t>
            </w:r>
            <w:r w:rsidRPr="00C3351E">
              <w:rPr>
                <w:rFonts w:hint="eastAsia"/>
              </w:rPr>
              <w:t>後半を</w:t>
            </w:r>
            <w:r w:rsidR="00CB27F1" w:rsidRPr="00C3351E">
              <w:rPr>
                <w:rFonts w:hint="eastAsia"/>
              </w:rPr>
              <w:t>幾</w:t>
            </w:r>
            <w:r w:rsidRPr="00C3351E">
              <w:rPr>
                <w:rFonts w:hint="eastAsia"/>
              </w:rPr>
              <w:t>つかの場面に分け</w:t>
            </w:r>
            <w:r w:rsidR="004F4384" w:rsidRPr="00C3351E">
              <w:rPr>
                <w:rFonts w:hint="eastAsia"/>
              </w:rPr>
              <w:t>、</w:t>
            </w:r>
            <w:r w:rsidR="00317A55" w:rsidRPr="00C3351E">
              <w:rPr>
                <w:rFonts w:hint="eastAsia"/>
              </w:rPr>
              <w:t>それぞれ</w:t>
            </w:r>
            <w:r w:rsidRPr="00C3351E">
              <w:rPr>
                <w:rFonts w:hint="eastAsia"/>
              </w:rPr>
              <w:t>短くまとめる。</w:t>
            </w:r>
          </w:p>
          <w:p w14:paraId="660B7521" w14:textId="60582E24" w:rsidR="003B2066" w:rsidRPr="00C3351E" w:rsidRDefault="003B2066" w:rsidP="003B2066">
            <w:pPr>
              <w:pStyle w:val="70-"/>
            </w:pPr>
            <w:r w:rsidRPr="00C3351E">
              <w:rPr>
                <w:rStyle w:val="71-"/>
              </w:rPr>
              <w:t>3</w:t>
            </w:r>
            <w:r w:rsidR="00CB27F1" w:rsidRPr="00C3351E">
              <w:rPr>
                <w:rStyle w:val="71-"/>
              </w:rPr>
              <w:t xml:space="preserve"> </w:t>
            </w:r>
            <w:r w:rsidR="00CB27F1" w:rsidRPr="00C3351E">
              <w:rPr>
                <w:rStyle w:val="71-"/>
                <w:rFonts w:asciiTheme="minorEastAsia" w:eastAsiaTheme="minorEastAsia" w:hAnsiTheme="minorEastAsia" w:hint="eastAsia"/>
              </w:rPr>
              <w:t>表現に着目して、</w:t>
            </w:r>
            <w:r w:rsidRPr="00C3351E">
              <w:rPr>
                <w:rFonts w:asciiTheme="minorEastAsia" w:eastAsiaTheme="minorEastAsia" w:hAnsiTheme="minorEastAsia" w:hint="eastAsia"/>
              </w:rPr>
              <w:t>「僕」の心情の変化をまとめる。</w:t>
            </w:r>
          </w:p>
          <w:p w14:paraId="60995478" w14:textId="602ABBB2" w:rsidR="003B2066" w:rsidRPr="00C3351E" w:rsidRDefault="003B2066" w:rsidP="003B2066">
            <w:pPr>
              <w:pStyle w:val="75-"/>
              <w:ind w:left="300" w:hanging="150"/>
            </w:pPr>
            <w:r w:rsidRPr="00C3351E">
              <w:rPr>
                <w:rFonts w:hint="eastAsia"/>
              </w:rPr>
              <w:t>・「僕」から見たエーミールの人柄</w:t>
            </w:r>
            <w:r w:rsidR="00CB27F1" w:rsidRPr="00C3351E">
              <w:rPr>
                <w:rFonts w:hint="eastAsia"/>
              </w:rPr>
              <w:t>を端的に表している語句や表現</w:t>
            </w:r>
            <w:r w:rsidRPr="00C3351E">
              <w:rPr>
                <w:rFonts w:hint="eastAsia"/>
              </w:rPr>
              <w:t>を抜き出す。</w:t>
            </w:r>
            <w:r w:rsidR="00235275" w:rsidRPr="00C3351E">
              <w:rPr>
                <w:rFonts w:hint="eastAsia"/>
              </w:rPr>
              <w:t>（</w:t>
            </w:r>
            <w:r w:rsidR="007312DC" w:rsidRPr="00C3351E">
              <w:rPr>
                <w:rFonts w:hint="eastAsia"/>
              </w:rPr>
              <w:t>課題2</w:t>
            </w:r>
            <w:r w:rsidR="00CB27F1" w:rsidRPr="00C3351E">
              <w:t>-</w:t>
            </w:r>
            <w:r w:rsidR="00CB27F1" w:rsidRPr="00C3351E">
              <w:rPr>
                <w:rFonts w:hint="eastAsia"/>
              </w:rPr>
              <w:t>①</w:t>
            </w:r>
            <w:r w:rsidR="00235275" w:rsidRPr="00C3351E">
              <w:rPr>
                <w:rFonts w:hint="eastAsia"/>
              </w:rPr>
              <w:t>）</w:t>
            </w:r>
          </w:p>
          <w:p w14:paraId="4C20D420" w14:textId="0B8A5B4A" w:rsidR="00CB27F1" w:rsidRPr="00C3351E" w:rsidRDefault="003B2066" w:rsidP="003B2066">
            <w:pPr>
              <w:pStyle w:val="75-"/>
              <w:ind w:left="300" w:hanging="150"/>
            </w:pPr>
            <w:r w:rsidRPr="00C3351E">
              <w:rPr>
                <w:rFonts w:hint="eastAsia"/>
              </w:rPr>
              <w:t>・クジャクヤママユのうわさを聞いてから</w:t>
            </w:r>
            <w:r w:rsidR="004F4384" w:rsidRPr="00C3351E">
              <w:rPr>
                <w:rFonts w:hint="eastAsia"/>
              </w:rPr>
              <w:t>、</w:t>
            </w:r>
            <w:r w:rsidR="00CB27F1" w:rsidRPr="00C3351E">
              <w:rPr>
                <w:rFonts w:hint="eastAsia"/>
              </w:rPr>
              <w:t>それを</w:t>
            </w:r>
            <w:r w:rsidRPr="00C3351E">
              <w:rPr>
                <w:rFonts w:hint="eastAsia"/>
              </w:rPr>
              <w:t>盗み</w:t>
            </w:r>
            <w:r w:rsidR="004F4384" w:rsidRPr="00C3351E">
              <w:rPr>
                <w:rFonts w:hint="eastAsia"/>
              </w:rPr>
              <w:t>、</w:t>
            </w:r>
            <w:r w:rsidRPr="00C3351E">
              <w:rPr>
                <w:rFonts w:hint="eastAsia"/>
              </w:rPr>
              <w:t>壊</w:t>
            </w:r>
            <w:r w:rsidR="00317A55" w:rsidRPr="00C3351E">
              <w:rPr>
                <w:rFonts w:hint="eastAsia"/>
              </w:rPr>
              <w:t>してしまう</w:t>
            </w:r>
            <w:r w:rsidRPr="00C3351E">
              <w:rPr>
                <w:rFonts w:hint="eastAsia"/>
              </w:rPr>
              <w:t>までの「僕」の心情の変化をまとめる。</w:t>
            </w:r>
            <w:r w:rsidR="00235275" w:rsidRPr="00C3351E">
              <w:rPr>
                <w:rFonts w:hint="eastAsia"/>
              </w:rPr>
              <w:t>（</w:t>
            </w:r>
            <w:r w:rsidR="007312DC" w:rsidRPr="00C3351E">
              <w:rPr>
                <w:rFonts w:hint="eastAsia"/>
              </w:rPr>
              <w:t>課題2</w:t>
            </w:r>
            <w:r w:rsidR="00CB27F1" w:rsidRPr="00C3351E">
              <w:t>-</w:t>
            </w:r>
            <w:r w:rsidR="00CB27F1" w:rsidRPr="00C3351E">
              <w:rPr>
                <w:rFonts w:hint="eastAsia"/>
              </w:rPr>
              <w:t>②</w:t>
            </w:r>
            <w:r w:rsidR="00235275" w:rsidRPr="00C3351E">
              <w:rPr>
                <w:rFonts w:hint="eastAsia"/>
              </w:rPr>
              <w:t>）</w:t>
            </w:r>
          </w:p>
          <w:p w14:paraId="4224942D" w14:textId="3AB690AF" w:rsidR="003B2066" w:rsidRPr="00C3351E" w:rsidRDefault="003B2066" w:rsidP="003B2066">
            <w:pPr>
              <w:pStyle w:val="75-"/>
              <w:ind w:left="300" w:hanging="150"/>
            </w:pPr>
            <w:r w:rsidRPr="00C3351E">
              <w:rPr>
                <w:rFonts w:hint="eastAsia"/>
              </w:rPr>
              <w:t>・収集したちょうを</w:t>
            </w:r>
            <w:r w:rsidR="00317A55" w:rsidRPr="00C3351E">
              <w:rPr>
                <w:rFonts w:hint="eastAsia"/>
              </w:rPr>
              <w:t>押し潰してしまった</w:t>
            </w:r>
            <w:r w:rsidRPr="00C3351E">
              <w:rPr>
                <w:rFonts w:hint="eastAsia"/>
              </w:rPr>
              <w:t>「僕」の行動</w:t>
            </w:r>
            <w:r w:rsidR="00CB27F1" w:rsidRPr="00C3351E">
              <w:rPr>
                <w:rFonts w:hint="eastAsia"/>
              </w:rPr>
              <w:t>の意味を考える</w:t>
            </w:r>
            <w:r w:rsidRPr="00C3351E">
              <w:rPr>
                <w:rFonts w:hint="eastAsia"/>
              </w:rPr>
              <w:t>。</w:t>
            </w:r>
            <w:r w:rsidR="00235275" w:rsidRPr="00C3351E">
              <w:rPr>
                <w:rFonts w:hint="eastAsia"/>
              </w:rPr>
              <w:t>（</w:t>
            </w:r>
            <w:r w:rsidR="007312DC" w:rsidRPr="00C3351E">
              <w:rPr>
                <w:rFonts w:hint="eastAsia"/>
              </w:rPr>
              <w:t>課題2</w:t>
            </w:r>
            <w:r w:rsidR="00CB27F1" w:rsidRPr="00C3351E">
              <w:t>-</w:t>
            </w:r>
            <w:r w:rsidR="00CB27F1" w:rsidRPr="00C3351E">
              <w:rPr>
                <w:rFonts w:hint="eastAsia"/>
              </w:rPr>
              <w:t>③</w:t>
            </w:r>
            <w:r w:rsidR="00235275" w:rsidRPr="00C3351E">
              <w:rPr>
                <w:rFonts w:hint="eastAsia"/>
              </w:rPr>
              <w:t>）</w:t>
            </w:r>
          </w:p>
          <w:p w14:paraId="0ED26B91" w14:textId="07273DD4" w:rsidR="003B2066" w:rsidRPr="00C3351E" w:rsidRDefault="003B2066" w:rsidP="003B2066">
            <w:pPr>
              <w:pStyle w:val="75-"/>
              <w:ind w:left="300" w:hanging="150"/>
            </w:pPr>
            <w:r w:rsidRPr="00C3351E">
              <w:rPr>
                <w:rFonts w:hint="eastAsia"/>
              </w:rPr>
              <w:t>◇作品に使われている「熱情」という言葉について考え</w:t>
            </w:r>
            <w:r w:rsidR="004F4384" w:rsidRPr="00C3351E">
              <w:rPr>
                <w:rFonts w:hint="eastAsia"/>
              </w:rPr>
              <w:t>、</w:t>
            </w:r>
            <w:r w:rsidRPr="00C3351E">
              <w:rPr>
                <w:rFonts w:hint="eastAsia"/>
              </w:rPr>
              <w:t>読み取りの手立てとするとよい。</w:t>
            </w:r>
          </w:p>
          <w:p w14:paraId="3FDD8D9C" w14:textId="0324E2F7" w:rsidR="003B2066" w:rsidRPr="00C3351E" w:rsidRDefault="003B2066" w:rsidP="003B2066">
            <w:pPr>
              <w:pStyle w:val="75-"/>
              <w:ind w:left="300" w:hanging="150"/>
            </w:pPr>
            <w:r w:rsidRPr="00C3351E">
              <w:rPr>
                <w:rFonts w:hint="eastAsia"/>
              </w:rPr>
              <w:t>→P</w:t>
            </w:r>
            <w:r w:rsidRPr="00C3351E">
              <w:t>2</w:t>
            </w:r>
            <w:r w:rsidR="00C9119D" w:rsidRPr="00C3351E">
              <w:t>21</w:t>
            </w:r>
            <w:r w:rsidRPr="00C3351E">
              <w:rPr>
                <w:rFonts w:hint="eastAsia"/>
                <w:bdr w:val="single" w:sz="4" w:space="0" w:color="auto"/>
              </w:rPr>
              <w:t>言</w:t>
            </w:r>
            <w:r w:rsidR="00C9119D" w:rsidRPr="00C3351E">
              <w:rPr>
                <w:rFonts w:hint="eastAsia"/>
                <w:bdr w:val="single" w:sz="4" w:space="0" w:color="auto"/>
              </w:rPr>
              <w:t>の</w:t>
            </w:r>
            <w:r w:rsidRPr="00C3351E">
              <w:rPr>
                <w:rFonts w:hint="eastAsia"/>
                <w:bdr w:val="single" w:sz="4" w:space="0" w:color="auto"/>
              </w:rPr>
              <w:t>葉</w:t>
            </w:r>
          </w:p>
          <w:p w14:paraId="10555080" w14:textId="2186CB38" w:rsidR="003B2066" w:rsidRPr="00C3351E" w:rsidRDefault="003B2066" w:rsidP="003B2066">
            <w:pPr>
              <w:pStyle w:val="70-"/>
            </w:pPr>
            <w:r w:rsidRPr="00C3351E">
              <w:rPr>
                <w:rStyle w:val="71-"/>
              </w:rPr>
              <w:t xml:space="preserve">4 </w:t>
            </w:r>
            <w:r w:rsidRPr="00C3351E">
              <w:rPr>
                <w:rFonts w:hint="eastAsia"/>
              </w:rPr>
              <w:t>別の人物の視点から文章を書き換える。</w:t>
            </w:r>
            <w:r w:rsidR="00235275" w:rsidRPr="00C3351E">
              <w:rPr>
                <w:rFonts w:hint="eastAsia"/>
              </w:rPr>
              <w:t>（</w:t>
            </w:r>
            <w:r w:rsidR="00D62AA2" w:rsidRPr="00C3351E">
              <w:rPr>
                <w:rFonts w:hint="eastAsia"/>
              </w:rPr>
              <w:t>課題③</w:t>
            </w:r>
            <w:r w:rsidR="00235275" w:rsidRPr="00C3351E">
              <w:rPr>
                <w:rFonts w:hint="eastAsia"/>
              </w:rPr>
              <w:t>）</w:t>
            </w:r>
          </w:p>
          <w:p w14:paraId="33FE0349" w14:textId="3E16B7CC" w:rsidR="003B2066" w:rsidRPr="00C3351E" w:rsidRDefault="003B2066" w:rsidP="003B2066">
            <w:pPr>
              <w:pStyle w:val="75-"/>
              <w:ind w:left="300" w:hanging="150"/>
            </w:pPr>
            <w:r w:rsidRPr="00C3351E">
              <w:rPr>
                <w:rFonts w:hint="eastAsia"/>
              </w:rPr>
              <w:t>・</w:t>
            </w:r>
            <w:r w:rsidR="00787CA3" w:rsidRPr="00C3351E">
              <w:rPr>
                <w:rFonts w:hint="eastAsia"/>
              </w:rPr>
              <w:t>誰の視点から、どの場面を</w:t>
            </w:r>
            <w:r w:rsidRPr="00C3351E">
              <w:rPr>
                <w:rFonts w:hint="eastAsia"/>
              </w:rPr>
              <w:t>書き換える</w:t>
            </w:r>
            <w:r w:rsidR="00787CA3" w:rsidRPr="00C3351E">
              <w:rPr>
                <w:rFonts w:hint="eastAsia"/>
              </w:rPr>
              <w:t>か</w:t>
            </w:r>
            <w:r w:rsidRPr="00C3351E">
              <w:rPr>
                <w:rFonts w:hint="eastAsia"/>
              </w:rPr>
              <w:t>を</w:t>
            </w:r>
            <w:r w:rsidR="00084410" w:rsidRPr="00C3351E">
              <w:rPr>
                <w:rFonts w:hint="eastAsia"/>
              </w:rPr>
              <w:t>決め</w:t>
            </w:r>
            <w:r w:rsidR="004F4384" w:rsidRPr="00C3351E">
              <w:rPr>
                <w:rFonts w:hint="eastAsia"/>
              </w:rPr>
              <w:t>、</w:t>
            </w:r>
            <w:r w:rsidR="00317A55" w:rsidRPr="00C3351E">
              <w:rPr>
                <w:rFonts w:hint="eastAsia"/>
              </w:rPr>
              <w:t>作品の展開に沿って書き換える</w:t>
            </w:r>
            <w:r w:rsidRPr="00C3351E">
              <w:rPr>
                <w:rFonts w:hint="eastAsia"/>
              </w:rPr>
              <w:t>。</w:t>
            </w:r>
          </w:p>
          <w:p w14:paraId="210F5276" w14:textId="77777777" w:rsidR="00CB27F1" w:rsidRPr="00C3351E" w:rsidRDefault="00CB27F1" w:rsidP="00CB27F1">
            <w:pPr>
              <w:pStyle w:val="75-"/>
              <w:ind w:left="300" w:hanging="150"/>
            </w:pPr>
            <w:r w:rsidRPr="00C3351E">
              <w:rPr>
                <w:rFonts w:hint="eastAsia"/>
              </w:rPr>
              <w:t>→P2</w:t>
            </w:r>
            <w:r w:rsidRPr="00C3351E">
              <w:t>21</w:t>
            </w:r>
            <w:r w:rsidRPr="00C3351E">
              <w:rPr>
                <w:rFonts w:hint="eastAsia"/>
                <w:bdr w:val="single" w:sz="4" w:space="0" w:color="auto"/>
              </w:rPr>
              <w:t>カギ</w:t>
            </w:r>
            <w:r w:rsidRPr="00C3351E">
              <w:rPr>
                <w:rFonts w:hint="eastAsia"/>
              </w:rPr>
              <w:t>「語り手の視点に着目する」</w:t>
            </w:r>
          </w:p>
          <w:p w14:paraId="6DF2113C" w14:textId="480A7F8A" w:rsidR="008959E6" w:rsidRPr="00C3351E" w:rsidRDefault="008959E6" w:rsidP="008959E6">
            <w:pPr>
              <w:pStyle w:val="75-"/>
              <w:ind w:left="300" w:hanging="150"/>
            </w:pPr>
            <w:r w:rsidRPr="00C3351E">
              <w:rPr>
                <w:rFonts w:hint="eastAsia"/>
              </w:rPr>
              <w:t>→</w:t>
            </w:r>
            <w:r w:rsidRPr="00C3351E">
              <w:t>P276</w:t>
            </w:r>
            <w:r w:rsidRPr="00C3351E">
              <w:rPr>
                <w:rFonts w:hint="eastAsia"/>
                <w:bdr w:val="single" w:sz="4" w:space="0" w:color="auto"/>
              </w:rPr>
              <w:t>資</w:t>
            </w:r>
            <w:r w:rsidR="004B45C7" w:rsidRPr="00C3351E">
              <w:rPr>
                <w:rFonts w:hint="eastAsia"/>
              </w:rPr>
              <w:t>「『学びのカギ』一覧」（文学）</w:t>
            </w:r>
          </w:p>
          <w:p w14:paraId="32B33BF1" w14:textId="6AA8BB5E" w:rsidR="00CB27F1" w:rsidRPr="00C3351E" w:rsidRDefault="008959E6" w:rsidP="003B2066">
            <w:pPr>
              <w:pStyle w:val="75-"/>
              <w:ind w:left="300" w:hanging="150"/>
            </w:pPr>
            <w:r w:rsidRPr="00C3351E">
              <w:rPr>
                <w:rFonts w:hint="eastAsia"/>
              </w:rPr>
              <w:t>→</w:t>
            </w:r>
            <w:r w:rsidRPr="00C3351E">
              <w:rPr>
                <w:rFonts w:hint="eastAsia"/>
                <w:bdr w:val="single" w:sz="4" w:space="0" w:color="auto"/>
              </w:rPr>
              <w:t>二次元コード</w:t>
            </w:r>
            <w:r w:rsidRPr="00C3351E">
              <w:rPr>
                <w:rFonts w:hint="eastAsia"/>
              </w:rPr>
              <w:t>「学びの地図」</w:t>
            </w:r>
          </w:p>
          <w:p w14:paraId="32D0D79E" w14:textId="7CCA8FF7" w:rsidR="003B2066" w:rsidRPr="00C3351E" w:rsidRDefault="003B2066" w:rsidP="003B2066">
            <w:pPr>
              <w:pStyle w:val="75-"/>
              <w:ind w:left="300" w:hanging="150"/>
            </w:pPr>
            <w:r w:rsidRPr="00C3351E">
              <w:rPr>
                <w:rFonts w:hint="eastAsia"/>
              </w:rPr>
              <w:t>◇「母」「エーミール」以外にも</w:t>
            </w:r>
            <w:r w:rsidR="004F4384" w:rsidRPr="00C3351E">
              <w:rPr>
                <w:rFonts w:hint="eastAsia"/>
              </w:rPr>
              <w:t>、</w:t>
            </w:r>
            <w:r w:rsidRPr="00C3351E">
              <w:rPr>
                <w:rFonts w:hint="eastAsia"/>
              </w:rPr>
              <w:t>「作品前半の</w:t>
            </w:r>
            <w:r w:rsidR="00210E52" w:rsidRPr="00C3351E">
              <w:rPr>
                <w:rFonts w:hint="eastAsia"/>
              </w:rPr>
              <w:t>語り手</w:t>
            </w:r>
            <w:r w:rsidRPr="00C3351E">
              <w:rPr>
                <w:rFonts w:hint="eastAsia"/>
              </w:rPr>
              <w:t>」など</w:t>
            </w:r>
            <w:r w:rsidR="004F4384" w:rsidRPr="00C3351E">
              <w:rPr>
                <w:rFonts w:hint="eastAsia"/>
              </w:rPr>
              <w:t>、</w:t>
            </w:r>
            <w:r w:rsidRPr="00C3351E">
              <w:rPr>
                <w:rFonts w:hint="eastAsia"/>
              </w:rPr>
              <w:t>幾つかの視点を与えるとよい。</w:t>
            </w:r>
          </w:p>
          <w:p w14:paraId="10ECA8E9" w14:textId="5B6033C1" w:rsidR="003B2066" w:rsidRPr="00C3351E" w:rsidRDefault="003B2066" w:rsidP="003B2066">
            <w:pPr>
              <w:pStyle w:val="75-"/>
              <w:ind w:left="300" w:hanging="150"/>
            </w:pPr>
            <w:r w:rsidRPr="00C3351E">
              <w:rPr>
                <w:rFonts w:hint="eastAsia"/>
              </w:rPr>
              <w:t>・書き上げた文章を読み合い</w:t>
            </w:r>
            <w:r w:rsidR="004F4384" w:rsidRPr="00C3351E">
              <w:rPr>
                <w:rFonts w:hint="eastAsia"/>
              </w:rPr>
              <w:t>、</w:t>
            </w:r>
            <w:r w:rsidR="00317A55" w:rsidRPr="00C3351E">
              <w:rPr>
                <w:rFonts w:hint="eastAsia"/>
              </w:rPr>
              <w:t>気づいたことを</w:t>
            </w:r>
            <w:r w:rsidRPr="00C3351E">
              <w:rPr>
                <w:rFonts w:hint="eastAsia"/>
              </w:rPr>
              <w:t>発表し合う。</w:t>
            </w:r>
          </w:p>
          <w:p w14:paraId="6218A452" w14:textId="778BF0EB" w:rsidR="003B2066" w:rsidRPr="00C3351E" w:rsidRDefault="00092363" w:rsidP="003B2066">
            <w:pPr>
              <w:pStyle w:val="70-"/>
            </w:pPr>
            <w:r w:rsidRPr="00C3351E">
              <w:rPr>
                <w:noProof/>
              </w:rPr>
              <mc:AlternateContent>
                <mc:Choice Requires="wps">
                  <w:drawing>
                    <wp:anchor distT="0" distB="0" distL="114300" distR="114300" simplePos="0" relativeHeight="251658261" behindDoc="1" locked="0" layoutInCell="1" allowOverlap="1" wp14:anchorId="760CA278" wp14:editId="2F714E7D">
                      <wp:simplePos x="0" y="0"/>
                      <wp:positionH relativeFrom="column">
                        <wp:posOffset>-14605</wp:posOffset>
                      </wp:positionH>
                      <wp:positionV relativeFrom="paragraph">
                        <wp:posOffset>171947</wp:posOffset>
                      </wp:positionV>
                      <wp:extent cx="2268360" cy="1152720"/>
                      <wp:effectExtent l="0" t="0" r="0" b="9525"/>
                      <wp:wrapNone/>
                      <wp:docPr id="7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360" cy="1152720"/>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5EF39C5" id="Rectangle 5" o:spid="_x0000_s1026" style="position:absolute;margin-left:-1.15pt;margin-top:13.55pt;width:178.6pt;height:90.75pt;z-index:-25165821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" fillcolor="#ddd" stroked="f">
                      <v:textbox inset="5.85pt,.7pt,5.85pt,.7pt"/>
                    </v:rect>
                  </w:pict>
                </mc:Fallback>
              </mc:AlternateContent>
            </w:r>
            <w:r w:rsidR="003B2066" w:rsidRPr="00C3351E">
              <w:rPr>
                <w:rStyle w:val="71-"/>
              </w:rPr>
              <w:t xml:space="preserve">5 </w:t>
            </w:r>
            <w:r w:rsidR="003B2066" w:rsidRPr="00C3351E">
              <w:rPr>
                <w:rFonts w:hint="eastAsia"/>
              </w:rPr>
              <w:t>学習を振り返る。</w:t>
            </w:r>
          </w:p>
          <w:p w14:paraId="4A0F1F8C" w14:textId="753CC6BA" w:rsidR="008959E6" w:rsidRPr="00C3351E" w:rsidRDefault="008959E6" w:rsidP="003B2066">
            <w:pPr>
              <w:pStyle w:val="75-"/>
              <w:ind w:left="300" w:hanging="150"/>
            </w:pPr>
            <w:r w:rsidRPr="00C3351E">
              <w:rPr>
                <w:rFonts w:hint="eastAsia"/>
              </w:rPr>
              <w:t>・</w:t>
            </w:r>
            <w:r w:rsidRPr="00C3351E">
              <w:rPr>
                <w:rFonts w:hint="eastAsia"/>
                <w:spacing w:val="-4"/>
              </w:rPr>
              <w:t>どの語句や表現から、語り手や語り手から見た他の登場人物の人物像が伝わってきたか</w:t>
            </w:r>
            <w:r w:rsidR="00D62AA2" w:rsidRPr="00C3351E">
              <w:rPr>
                <w:rFonts w:hint="eastAsia"/>
                <w:spacing w:val="-4"/>
              </w:rPr>
              <w:t>を</w:t>
            </w:r>
            <w:r w:rsidRPr="00C3351E">
              <w:rPr>
                <w:rFonts w:hint="eastAsia"/>
                <w:spacing w:val="-4"/>
              </w:rPr>
              <w:t>挙げる。</w:t>
            </w:r>
          </w:p>
          <w:p w14:paraId="6664C809" w14:textId="667F132F" w:rsidR="003B2066" w:rsidRPr="00C3351E" w:rsidRDefault="003B2066" w:rsidP="003B2066">
            <w:pPr>
              <w:pStyle w:val="75-"/>
              <w:ind w:left="300" w:hanging="150"/>
            </w:pPr>
            <w:r w:rsidRPr="00C3351E">
              <w:rPr>
                <w:rFonts w:hint="eastAsia"/>
              </w:rPr>
              <w:t>・「僕」の</w:t>
            </w:r>
            <w:r w:rsidR="008959E6" w:rsidRPr="00C3351E">
              <w:rPr>
                <w:rFonts w:hint="eastAsia"/>
              </w:rPr>
              <w:t>ものの見方</w:t>
            </w:r>
            <w:r w:rsidRPr="00C3351E">
              <w:rPr>
                <w:rFonts w:hint="eastAsia"/>
              </w:rPr>
              <w:t>について</w:t>
            </w:r>
            <w:r w:rsidR="004F4384" w:rsidRPr="00C3351E">
              <w:rPr>
                <w:rFonts w:hint="eastAsia"/>
              </w:rPr>
              <w:t>、</w:t>
            </w:r>
            <w:r w:rsidR="009606CB" w:rsidRPr="00C3351E">
              <w:rPr>
                <w:rFonts w:hint="eastAsia"/>
              </w:rPr>
              <w:t>自分との共通点・相違点はどこか、自分の言葉でまとめる。</w:t>
            </w:r>
          </w:p>
          <w:p w14:paraId="06FD5D3B" w14:textId="764B5D22" w:rsidR="003B2066" w:rsidRPr="00C3351E" w:rsidRDefault="003B2066" w:rsidP="00691E6D">
            <w:pPr>
              <w:pStyle w:val="75-"/>
              <w:ind w:left="300" w:hanging="150"/>
            </w:pPr>
            <w:r w:rsidRPr="00C3351E">
              <w:rPr>
                <w:rFonts w:hint="eastAsia"/>
              </w:rPr>
              <w:t>・別の登場人物の視点も踏まえて読むことで</w:t>
            </w:r>
            <w:r w:rsidR="004F4384" w:rsidRPr="00C3351E">
              <w:rPr>
                <w:rFonts w:hint="eastAsia"/>
              </w:rPr>
              <w:t>、</w:t>
            </w:r>
            <w:r w:rsidRPr="00C3351E">
              <w:rPr>
                <w:rFonts w:hint="eastAsia"/>
              </w:rPr>
              <w:t>自分の考えや作品の印象はどのように変わったか</w:t>
            </w:r>
            <w:r w:rsidR="00D62AA2" w:rsidRPr="00C3351E">
              <w:rPr>
                <w:rFonts w:hint="eastAsia"/>
              </w:rPr>
              <w:t>を</w:t>
            </w:r>
            <w:r w:rsidRPr="00C3351E">
              <w:rPr>
                <w:rFonts w:hint="eastAsia"/>
              </w:rPr>
              <w:t>挙げる。</w:t>
            </w:r>
          </w:p>
          <w:p w14:paraId="10C59273" w14:textId="77777777" w:rsidR="00FD428F" w:rsidRPr="00C3351E" w:rsidRDefault="00FD428F" w:rsidP="00691E6D">
            <w:pPr>
              <w:pStyle w:val="75-"/>
              <w:ind w:left="300" w:hanging="150"/>
            </w:pPr>
          </w:p>
          <w:p w14:paraId="06900E9D" w14:textId="6B277730" w:rsidR="00FD428F" w:rsidRPr="00C3351E" w:rsidRDefault="00DC7B11" w:rsidP="00FD428F">
            <w:pPr>
              <w:pStyle w:val="70-"/>
            </w:pPr>
            <w:r w:rsidRPr="00C3351E">
              <w:rPr>
                <w:rStyle w:val="71-"/>
                <w:rFonts w:hint="eastAsia"/>
              </w:rPr>
              <w:t>6</w:t>
            </w:r>
            <w:r w:rsidR="00FD428F" w:rsidRPr="00C3351E">
              <w:rPr>
                <w:rFonts w:hint="eastAsia"/>
              </w:rPr>
              <w:t xml:space="preserve"> </w:t>
            </w:r>
            <w:r w:rsidRPr="00C3351E">
              <w:rPr>
                <w:rFonts w:hint="eastAsia"/>
              </w:rPr>
              <w:t>P222「漢字に親しもう５」に取り組む</w:t>
            </w:r>
            <w:r w:rsidR="00FD428F" w:rsidRPr="00C3351E">
              <w:t>。</w:t>
            </w:r>
          </w:p>
          <w:p w14:paraId="034B13FA" w14:textId="4785BA96" w:rsidR="00540445" w:rsidRPr="00C3351E" w:rsidRDefault="00540445" w:rsidP="00540445">
            <w:pPr>
              <w:pStyle w:val="75-"/>
              <w:ind w:left="300" w:hanging="150"/>
            </w:pPr>
            <w:r w:rsidRPr="00C3351E">
              <w:rPr>
                <w:rFonts w:hint="eastAsia"/>
              </w:rPr>
              <w:t>→</w:t>
            </w:r>
            <w:r w:rsidRPr="00C3351E">
              <w:rPr>
                <w:rFonts w:hint="eastAsia"/>
                <w:bdr w:val="single" w:sz="4" w:space="0" w:color="auto"/>
              </w:rPr>
              <w:t>二次元コード</w:t>
            </w:r>
            <w:r w:rsidRPr="00C3351E">
              <w:rPr>
                <w:rFonts w:hint="eastAsia"/>
              </w:rPr>
              <w:t>「漢字一覧表」</w:t>
            </w:r>
          </w:p>
          <w:p w14:paraId="48C720BF" w14:textId="77777777" w:rsidR="00FD428F" w:rsidRPr="00C3351E" w:rsidRDefault="00FD428F" w:rsidP="00FD428F">
            <w:pPr>
              <w:pStyle w:val="75-"/>
              <w:ind w:left="300" w:hanging="150"/>
            </w:pPr>
            <w:r w:rsidRPr="00C3351E">
              <w:rPr>
                <w:rFonts w:hint="eastAsia"/>
              </w:rPr>
              <w:t>→P</w:t>
            </w:r>
            <w:r w:rsidRPr="00C3351E">
              <w:t>19</w:t>
            </w:r>
            <w:r w:rsidRPr="00C3351E">
              <w:rPr>
                <w:rFonts w:hint="eastAsia"/>
              </w:rPr>
              <w:t>「言葉を調べる（漢和辞典）」</w:t>
            </w:r>
          </w:p>
          <w:p w14:paraId="1A402BA9" w14:textId="77777777" w:rsidR="00FD428F" w:rsidRPr="00C3351E" w:rsidRDefault="00FD428F" w:rsidP="00FD428F">
            <w:pPr>
              <w:pStyle w:val="75-"/>
              <w:ind w:left="300" w:hanging="150"/>
            </w:pPr>
            <w:r w:rsidRPr="00C3351E">
              <w:rPr>
                <w:rFonts w:hint="eastAsia"/>
              </w:rPr>
              <w:t>→</w:t>
            </w:r>
            <w:r w:rsidRPr="00C3351E">
              <w:t>P260</w:t>
            </w:r>
            <w:r w:rsidRPr="00C3351E">
              <w:rPr>
                <w:rFonts w:hint="eastAsia"/>
              </w:rPr>
              <w:t>「小学校六年生で学習した漢字一覧」</w:t>
            </w:r>
          </w:p>
          <w:p w14:paraId="2AD7B7EE" w14:textId="77777777" w:rsidR="00FD428F" w:rsidRPr="00C3351E" w:rsidRDefault="00FD428F" w:rsidP="00FD428F">
            <w:pPr>
              <w:pStyle w:val="75-"/>
              <w:ind w:left="300" w:hanging="150"/>
            </w:pPr>
            <w:r w:rsidRPr="00C3351E">
              <w:rPr>
                <w:rFonts w:hint="eastAsia"/>
              </w:rPr>
              <w:t>→</w:t>
            </w:r>
            <w:r w:rsidRPr="00C3351E">
              <w:t>P308</w:t>
            </w:r>
            <w:r w:rsidRPr="00C3351E">
              <w:rPr>
                <w:rFonts w:hint="eastAsia"/>
                <w:bdr w:val="single" w:sz="4" w:space="0" w:color="auto"/>
              </w:rPr>
              <w:t>資</w:t>
            </w:r>
            <w:r w:rsidRPr="00C3351E">
              <w:rPr>
                <w:rFonts w:hint="eastAsia"/>
              </w:rPr>
              <w:t>「一年生で学習した漢字」</w:t>
            </w:r>
          </w:p>
          <w:p w14:paraId="30B7EE84" w14:textId="77777777" w:rsidR="00FD428F" w:rsidRPr="00C3351E" w:rsidRDefault="00FD428F" w:rsidP="00FD428F">
            <w:pPr>
              <w:pStyle w:val="75-"/>
              <w:ind w:left="300" w:hanging="150"/>
            </w:pPr>
            <w:r w:rsidRPr="00C3351E">
              <w:rPr>
                <w:rFonts w:hint="eastAsia"/>
              </w:rPr>
              <w:t>→</w:t>
            </w:r>
            <w:r w:rsidRPr="00C3351E">
              <w:t>P321</w:t>
            </w:r>
            <w:r w:rsidRPr="00C3351E">
              <w:rPr>
                <w:rFonts w:hint="eastAsia"/>
                <w:bdr w:val="single" w:sz="4" w:space="0" w:color="auto"/>
              </w:rPr>
              <w:t>資</w:t>
            </w:r>
            <w:r w:rsidRPr="00C3351E">
              <w:rPr>
                <w:rFonts w:hint="eastAsia"/>
              </w:rPr>
              <w:t>「一年生で学習した音訓」</w:t>
            </w:r>
          </w:p>
          <w:p w14:paraId="1B461B9E" w14:textId="77777777" w:rsidR="00FD428F" w:rsidRPr="00C3351E" w:rsidRDefault="00FD428F" w:rsidP="00FD428F">
            <w:pPr>
              <w:pStyle w:val="75-"/>
              <w:ind w:left="300" w:hanging="150"/>
            </w:pPr>
            <w:r w:rsidRPr="00C3351E">
              <w:rPr>
                <w:rFonts w:hint="eastAsia"/>
              </w:rPr>
              <w:t>◇言葉の意味がわからないときは、国語辞典等で調べさせるとよい。</w:t>
            </w:r>
          </w:p>
          <w:p w14:paraId="387EA006" w14:textId="571C6B47" w:rsidR="00FD428F" w:rsidRPr="00C3351E" w:rsidRDefault="00FD428F" w:rsidP="00FD428F">
            <w:pPr>
              <w:pStyle w:val="75-"/>
              <w:ind w:left="300" w:hanging="150"/>
            </w:pPr>
            <w:r w:rsidRPr="00C3351E">
              <w:rPr>
                <w:rFonts w:hint="eastAsia"/>
              </w:rPr>
              <w:t>◇P2</w:t>
            </w:r>
            <w:r w:rsidRPr="00C3351E">
              <w:t>57</w:t>
            </w:r>
            <w:r w:rsidRPr="00C3351E">
              <w:rPr>
                <w:rFonts w:hint="eastAsia"/>
              </w:rPr>
              <w:t>「［練習］小学校六年生で学習した漢字」に</w:t>
            </w:r>
            <w:r w:rsidR="00C43738" w:rsidRPr="00C3351E">
              <w:rPr>
                <w:rFonts w:hint="eastAsia"/>
              </w:rPr>
              <w:t>併せ</w:t>
            </w:r>
            <w:r w:rsidR="00904382" w:rsidRPr="00C3351E">
              <w:rPr>
                <w:rFonts w:hint="eastAsia"/>
              </w:rPr>
              <w:t>て</w:t>
            </w:r>
            <w:r w:rsidRPr="00C3351E">
              <w:rPr>
                <w:rFonts w:hint="eastAsia"/>
              </w:rPr>
              <w:t>取り組み、これまでに学習した漢字の書き取りをさせてもよい。</w:t>
            </w:r>
          </w:p>
          <w:p w14:paraId="7932D167" w14:textId="14AE5A71" w:rsidR="003641BB" w:rsidRPr="00C3351E" w:rsidRDefault="003641BB" w:rsidP="00936485">
            <w:pPr>
              <w:pStyle w:val="75-"/>
              <w:spacing w:afterLines="50" w:after="130"/>
              <w:ind w:left="300" w:hanging="150"/>
            </w:pPr>
            <w:r w:rsidRPr="00C3351E">
              <w:rPr>
                <w:rFonts w:hint="eastAsia"/>
              </w:rPr>
              <w:t>◇他の四字熟語を</w:t>
            </w:r>
            <w:r w:rsidR="00CA30BB" w:rsidRPr="00C3351E">
              <w:rPr>
                <w:rFonts w:hint="eastAsia"/>
              </w:rPr>
              <w:t>、</w:t>
            </w:r>
            <w:r w:rsidRPr="00C3351E">
              <w:rPr>
                <w:rFonts w:hint="eastAsia"/>
              </w:rPr>
              <w:t>その意味とともに紹介するとよい。</w:t>
            </w:r>
          </w:p>
        </w:tc>
        <w:tc>
          <w:tcPr>
            <w:tcW w:w="3283" w:type="dxa"/>
            <w:tcBorders>
              <w:top w:val="single" w:sz="2" w:space="0" w:color="auto"/>
              <w:bottom w:val="single" w:sz="2" w:space="0" w:color="auto"/>
            </w:tcBorders>
            <w:tcMar>
              <w:left w:w="136" w:type="dxa"/>
              <w:right w:w="136" w:type="dxa"/>
            </w:tcMar>
          </w:tcPr>
          <w:p w14:paraId="3BD38659" w14:textId="13E180D5" w:rsidR="003B2066" w:rsidRPr="00C3351E" w:rsidRDefault="003B2066" w:rsidP="003B2066">
            <w:pPr>
              <w:pStyle w:val="80-"/>
              <w:rPr>
                <w:spacing w:val="-2"/>
              </w:rPr>
            </w:pPr>
            <w:r w:rsidRPr="00C3351E">
              <w:rPr>
                <w:rFonts w:hint="eastAsia"/>
              </w:rPr>
              <w:t>【知・技】</w:t>
            </w:r>
            <w:r w:rsidRPr="00C3351E">
              <w:rPr>
                <w:rFonts w:hint="eastAsia"/>
                <w:spacing w:val="-2"/>
              </w:rPr>
              <w:t>事象や行為</w:t>
            </w:r>
            <w:r w:rsidR="004F4384" w:rsidRPr="00C3351E">
              <w:rPr>
                <w:rFonts w:hint="eastAsia"/>
                <w:spacing w:val="-2"/>
              </w:rPr>
              <w:t>、</w:t>
            </w:r>
            <w:r w:rsidRPr="00C3351E">
              <w:rPr>
                <w:rFonts w:hint="eastAsia"/>
                <w:spacing w:val="-2"/>
              </w:rPr>
              <w:t>心情を表す語句の量を増すとともに</w:t>
            </w:r>
            <w:r w:rsidR="004F4384" w:rsidRPr="00C3351E">
              <w:rPr>
                <w:rFonts w:hint="eastAsia"/>
                <w:spacing w:val="-2"/>
              </w:rPr>
              <w:t>、</w:t>
            </w:r>
            <w:r w:rsidRPr="00C3351E">
              <w:rPr>
                <w:rFonts w:hint="eastAsia"/>
                <w:spacing w:val="-2"/>
              </w:rPr>
              <w:t>語句の辞書的な意味と文脈上の意味との関係に注意して話や文章の中で使うことを通して</w:t>
            </w:r>
            <w:r w:rsidR="004F4384" w:rsidRPr="00C3351E">
              <w:rPr>
                <w:rFonts w:hint="eastAsia"/>
                <w:spacing w:val="-2"/>
              </w:rPr>
              <w:t>、</w:t>
            </w:r>
            <w:r w:rsidRPr="00C3351E">
              <w:rPr>
                <w:rFonts w:hint="eastAsia"/>
                <w:spacing w:val="-2"/>
              </w:rPr>
              <w:t>語感を磨き語彙を豊かにしている。</w:t>
            </w:r>
            <w:r w:rsidR="00235275" w:rsidRPr="00C3351E">
              <w:rPr>
                <w:rFonts w:hint="eastAsia"/>
                <w:spacing w:val="-2"/>
              </w:rPr>
              <w:t>（</w:t>
            </w:r>
            <w:r w:rsidR="00235275" w:rsidRPr="00C3351E">
              <w:rPr>
                <w:spacing w:val="-2"/>
              </w:rPr>
              <w:t>(1)</w:t>
            </w:r>
            <w:r w:rsidRPr="00C3351E">
              <w:rPr>
                <w:rFonts w:hint="eastAsia"/>
                <w:spacing w:val="-2"/>
              </w:rPr>
              <w:t>ウ</w:t>
            </w:r>
            <w:r w:rsidR="00235275" w:rsidRPr="00C3351E">
              <w:rPr>
                <w:rFonts w:hint="eastAsia"/>
                <w:spacing w:val="-2"/>
              </w:rPr>
              <w:t>）</w:t>
            </w:r>
          </w:p>
          <w:p w14:paraId="46A83DF3" w14:textId="7FD06708" w:rsidR="003B2066" w:rsidRPr="00C3351E" w:rsidRDefault="003B2066" w:rsidP="003B2066">
            <w:pPr>
              <w:pStyle w:val="83-"/>
            </w:pPr>
            <w:r w:rsidRPr="00C3351E">
              <w:rPr>
                <w:rFonts w:hint="eastAsia"/>
              </w:rPr>
              <w:t>→</w:t>
            </w:r>
            <w:r w:rsidR="00317A55" w:rsidRPr="00C3351E">
              <w:rPr>
                <w:rFonts w:hint="eastAsia"/>
              </w:rPr>
              <w:t>行動描写や情景描写、</w:t>
            </w:r>
            <w:r w:rsidRPr="00C3351E">
              <w:rPr>
                <w:rFonts w:hint="eastAsia"/>
              </w:rPr>
              <w:t>心情を表す言葉に着目している。</w:t>
            </w:r>
          </w:p>
          <w:p w14:paraId="3E8D03CB" w14:textId="77777777" w:rsidR="008652DD" w:rsidRPr="00C3351E" w:rsidRDefault="003B2066" w:rsidP="008652DD">
            <w:pPr>
              <w:pStyle w:val="80-"/>
            </w:pPr>
            <w:r w:rsidRPr="00C3351E">
              <w:rPr>
                <w:rFonts w:hint="eastAsia"/>
              </w:rPr>
              <w:t>【思・判・表】</w:t>
            </w:r>
          </w:p>
          <w:p w14:paraId="4335A45E" w14:textId="77777777" w:rsidR="008652DD" w:rsidRPr="00C3351E" w:rsidRDefault="003B2066" w:rsidP="00472060">
            <w:pPr>
              <w:pStyle w:val="80-"/>
              <w:ind w:leftChars="200" w:left="450" w:hangingChars="100" w:hanging="150"/>
            </w:pPr>
            <w:r w:rsidRPr="00C3351E">
              <w:rPr>
                <w:rFonts w:hint="eastAsia"/>
              </w:rPr>
              <w:t>・「読むこと」において</w:t>
            </w:r>
            <w:r w:rsidR="004F4384" w:rsidRPr="00C3351E">
              <w:rPr>
                <w:rFonts w:hint="eastAsia"/>
              </w:rPr>
              <w:t>、</w:t>
            </w:r>
            <w:r w:rsidRPr="00C3351E">
              <w:rPr>
                <w:rFonts w:hint="eastAsia"/>
              </w:rPr>
              <w:t>文章の構成や展開</w:t>
            </w:r>
            <w:r w:rsidR="004F4384" w:rsidRPr="00C3351E">
              <w:rPr>
                <w:rFonts w:hint="eastAsia"/>
              </w:rPr>
              <w:t>、</w:t>
            </w:r>
            <w:r w:rsidRPr="00C3351E">
              <w:rPr>
                <w:rFonts w:hint="eastAsia"/>
              </w:rPr>
              <w:t>表現の効果について</w:t>
            </w:r>
            <w:r w:rsidR="004F4384" w:rsidRPr="00C3351E">
              <w:rPr>
                <w:rFonts w:hint="eastAsia"/>
              </w:rPr>
              <w:t>、</w:t>
            </w:r>
            <w:r w:rsidRPr="00C3351E">
              <w:rPr>
                <w:rFonts w:hint="eastAsia"/>
              </w:rPr>
              <w:t>根拠を明確にして考えている。</w:t>
            </w:r>
            <w:r w:rsidR="00235275" w:rsidRPr="00C3351E">
              <w:rPr>
                <w:rFonts w:hint="eastAsia"/>
              </w:rPr>
              <w:t>（</w:t>
            </w:r>
            <w:r w:rsidRPr="00C3351E">
              <w:t>C</w:t>
            </w:r>
            <w:r w:rsidR="00235275" w:rsidRPr="00C3351E">
              <w:t>(1)</w:t>
            </w:r>
            <w:r w:rsidRPr="00C3351E">
              <w:rPr>
                <w:rFonts w:hint="eastAsia"/>
              </w:rPr>
              <w:t>エ</w:t>
            </w:r>
            <w:r w:rsidR="00235275" w:rsidRPr="00C3351E">
              <w:t>）</w:t>
            </w:r>
          </w:p>
          <w:p w14:paraId="52862F7B" w14:textId="77777777" w:rsidR="00D26D2F" w:rsidRPr="00C3351E" w:rsidRDefault="003B2066" w:rsidP="00472060">
            <w:pPr>
              <w:pStyle w:val="80-"/>
              <w:ind w:leftChars="300" w:left="600" w:hangingChars="100" w:hanging="150"/>
            </w:pPr>
            <w:r w:rsidRPr="00C3351E">
              <w:rPr>
                <w:rFonts w:hint="eastAsia"/>
              </w:rPr>
              <w:t>→時間・場所・出来事・語り手に着目して作品の構成や展開を捉えたり</w:t>
            </w:r>
            <w:r w:rsidR="004F4384" w:rsidRPr="00C3351E">
              <w:rPr>
                <w:rFonts w:hint="eastAsia"/>
              </w:rPr>
              <w:t>、</w:t>
            </w:r>
            <w:r w:rsidRPr="00C3351E">
              <w:rPr>
                <w:rFonts w:hint="eastAsia"/>
              </w:rPr>
              <w:t>具体的な表現を挙げてその効果について自分の考えをまとめたりしている。</w:t>
            </w:r>
          </w:p>
          <w:p w14:paraId="68F37FF0" w14:textId="0649A687" w:rsidR="005D271B" w:rsidRPr="00C3351E" w:rsidRDefault="003B2066" w:rsidP="00D26D2F">
            <w:pPr>
              <w:pStyle w:val="80-"/>
              <w:ind w:leftChars="200" w:left="450" w:hangingChars="100" w:hanging="150"/>
            </w:pPr>
            <w:r w:rsidRPr="00C3351E">
              <w:rPr>
                <w:rFonts w:hint="eastAsia"/>
              </w:rPr>
              <w:t>・「読むこと」において</w:t>
            </w:r>
            <w:r w:rsidR="004F4384" w:rsidRPr="00C3351E">
              <w:rPr>
                <w:rFonts w:hint="eastAsia"/>
              </w:rPr>
              <w:t>、</w:t>
            </w:r>
            <w:r w:rsidRPr="00C3351E">
              <w:rPr>
                <w:rFonts w:hint="eastAsia"/>
              </w:rPr>
              <w:t>文章を読んで理解したことに基づいて</w:t>
            </w:r>
            <w:r w:rsidR="004F4384" w:rsidRPr="00C3351E">
              <w:rPr>
                <w:rFonts w:hint="eastAsia"/>
              </w:rPr>
              <w:t>、</w:t>
            </w:r>
            <w:r w:rsidRPr="00C3351E">
              <w:rPr>
                <w:rFonts w:hint="eastAsia"/>
              </w:rPr>
              <w:t>自分の考えを確かなものにしている。</w:t>
            </w:r>
            <w:r w:rsidR="00235275" w:rsidRPr="00C3351E">
              <w:rPr>
                <w:rFonts w:hint="eastAsia"/>
              </w:rPr>
              <w:t>（</w:t>
            </w:r>
            <w:r w:rsidRPr="00C3351E">
              <w:t>C</w:t>
            </w:r>
            <w:r w:rsidR="00235275" w:rsidRPr="00C3351E">
              <w:t>(1)</w:t>
            </w:r>
            <w:r w:rsidRPr="00C3351E">
              <w:rPr>
                <w:rFonts w:hint="eastAsia"/>
              </w:rPr>
              <w:t>オ</w:t>
            </w:r>
            <w:r w:rsidR="00235275" w:rsidRPr="00C3351E">
              <w:t>）</w:t>
            </w:r>
          </w:p>
          <w:p w14:paraId="0BB16A91" w14:textId="77777777" w:rsidR="00D26D2F" w:rsidRPr="00C3351E" w:rsidRDefault="003B2066" w:rsidP="00D26D2F">
            <w:pPr>
              <w:pStyle w:val="85-"/>
            </w:pPr>
            <w:r w:rsidRPr="00C3351E">
              <w:rPr>
                <w:rFonts w:hint="eastAsia"/>
              </w:rPr>
              <w:t>→登場人物の</w:t>
            </w:r>
            <w:r w:rsidR="00D3111C" w:rsidRPr="00C3351E">
              <w:rPr>
                <w:rFonts w:hint="eastAsia"/>
              </w:rPr>
              <w:t>ものの見方</w:t>
            </w:r>
            <w:r w:rsidRPr="00C3351E">
              <w:rPr>
                <w:rFonts w:hint="eastAsia"/>
              </w:rPr>
              <w:t>について</w:t>
            </w:r>
            <w:r w:rsidR="004F4384" w:rsidRPr="00C3351E">
              <w:rPr>
                <w:rFonts w:hint="eastAsia"/>
              </w:rPr>
              <w:t>、</w:t>
            </w:r>
            <w:r w:rsidRPr="00C3351E">
              <w:rPr>
                <w:rFonts w:hint="eastAsia"/>
              </w:rPr>
              <w:t>自分の考えをもっている。</w:t>
            </w:r>
          </w:p>
          <w:p w14:paraId="47D6A96B" w14:textId="77777777" w:rsidR="00D26D2F" w:rsidRPr="00C3351E" w:rsidRDefault="005950E9" w:rsidP="00D26D2F">
            <w:pPr>
              <w:pStyle w:val="85-"/>
              <w:ind w:leftChars="200" w:left="438"/>
            </w:pPr>
            <w:r w:rsidRPr="00C3351E">
              <w:rPr>
                <w:rFonts w:hint="eastAsia"/>
              </w:rPr>
              <w:t>・「書くこと」において、根拠を明確にしながら、自分の考えが伝わる文章になるように工夫している。（</w:t>
            </w:r>
            <w:r w:rsidRPr="00C3351E">
              <w:t>B(1)</w:t>
            </w:r>
            <w:r w:rsidRPr="00C3351E">
              <w:rPr>
                <w:rFonts w:hint="eastAsia"/>
              </w:rPr>
              <w:t>ウ</w:t>
            </w:r>
            <w:r w:rsidRPr="00C3351E">
              <w:t>）</w:t>
            </w:r>
          </w:p>
          <w:p w14:paraId="42FFA10C" w14:textId="1055D4F0" w:rsidR="003B2066" w:rsidRPr="00C3351E" w:rsidRDefault="003B2066" w:rsidP="00D26D2F">
            <w:pPr>
              <w:pStyle w:val="85-"/>
            </w:pPr>
            <w:r w:rsidRPr="00C3351E">
              <w:rPr>
                <w:rFonts w:hint="eastAsia"/>
              </w:rPr>
              <w:t>→</w:t>
            </w:r>
            <w:r w:rsidR="00084410" w:rsidRPr="00C3351E">
              <w:rPr>
                <w:rFonts w:hint="eastAsia"/>
              </w:rPr>
              <w:t>読み深めたことを基に、</w:t>
            </w:r>
            <w:r w:rsidR="00F26DF6" w:rsidRPr="00C3351E">
              <w:rPr>
                <w:rFonts w:hint="eastAsia"/>
              </w:rPr>
              <w:t>別の人物の視点から出来事や心情を捉え直して</w:t>
            </w:r>
            <w:r w:rsidR="00CA4662" w:rsidRPr="00C3351E">
              <w:rPr>
                <w:rFonts w:hint="eastAsia"/>
              </w:rPr>
              <w:t>、作品を</w:t>
            </w:r>
            <w:r w:rsidR="00F26DF6" w:rsidRPr="00C3351E">
              <w:rPr>
                <w:rFonts w:hint="eastAsia"/>
              </w:rPr>
              <w:t>書</w:t>
            </w:r>
            <w:r w:rsidR="00CA4662" w:rsidRPr="00C3351E">
              <w:rPr>
                <w:rFonts w:hint="eastAsia"/>
              </w:rPr>
              <w:t>き換え</w:t>
            </w:r>
            <w:r w:rsidR="00F26DF6" w:rsidRPr="00C3351E">
              <w:rPr>
                <w:rFonts w:hint="eastAsia"/>
              </w:rPr>
              <w:t>ている。</w:t>
            </w:r>
          </w:p>
          <w:p w14:paraId="04AB0245" w14:textId="77777777" w:rsidR="003B2066" w:rsidRPr="00C3351E" w:rsidRDefault="003B2066" w:rsidP="00876953">
            <w:pPr>
              <w:pStyle w:val="80-"/>
            </w:pPr>
            <w:r w:rsidRPr="00C3351E">
              <w:rPr>
                <w:rFonts w:hint="eastAsia"/>
              </w:rPr>
              <w:t>【態】</w:t>
            </w:r>
            <w:r w:rsidR="00162DAB" w:rsidRPr="00C3351E">
              <w:rPr>
                <w:rFonts w:hint="eastAsia"/>
              </w:rPr>
              <w:t>文章の構成や展開</w:t>
            </w:r>
            <w:r w:rsidR="004F4384" w:rsidRPr="00C3351E">
              <w:rPr>
                <w:rFonts w:hint="eastAsia"/>
              </w:rPr>
              <w:t>、</w:t>
            </w:r>
            <w:r w:rsidR="00162DAB" w:rsidRPr="00C3351E">
              <w:rPr>
                <w:rFonts w:hint="eastAsia"/>
              </w:rPr>
              <w:t>表現の効果について積極的に考え</w:t>
            </w:r>
            <w:r w:rsidR="004F4384" w:rsidRPr="00C3351E">
              <w:rPr>
                <w:rFonts w:hint="eastAsia"/>
              </w:rPr>
              <w:t>、</w:t>
            </w:r>
            <w:r w:rsidR="00162DAB" w:rsidRPr="00C3351E">
              <w:rPr>
                <w:rFonts w:hint="eastAsia"/>
              </w:rPr>
              <w:t>学習の見通しをもって別の人物の視点から文章を書き換えようとしている</w:t>
            </w:r>
            <w:r w:rsidRPr="00C3351E">
              <w:rPr>
                <w:rFonts w:hint="eastAsia"/>
              </w:rPr>
              <w:t>。</w:t>
            </w:r>
          </w:p>
          <w:p w14:paraId="4810EAC7" w14:textId="77777777" w:rsidR="00FD428F" w:rsidRPr="00C3351E" w:rsidRDefault="00FD428F" w:rsidP="00876953">
            <w:pPr>
              <w:pStyle w:val="80-"/>
            </w:pPr>
          </w:p>
          <w:p w14:paraId="7851F271" w14:textId="77777777" w:rsidR="00FD428F" w:rsidRPr="00C3351E" w:rsidRDefault="00FD428F" w:rsidP="00876953">
            <w:pPr>
              <w:pStyle w:val="80-"/>
            </w:pPr>
          </w:p>
          <w:p w14:paraId="6AC517B4" w14:textId="77777777" w:rsidR="00FD428F" w:rsidRPr="00C3351E" w:rsidRDefault="00FD428F" w:rsidP="00876953">
            <w:pPr>
              <w:pStyle w:val="80-"/>
            </w:pPr>
          </w:p>
          <w:p w14:paraId="63AA4762" w14:textId="77777777" w:rsidR="00FD428F" w:rsidRPr="00C3351E" w:rsidRDefault="00FD428F" w:rsidP="00876953">
            <w:pPr>
              <w:pStyle w:val="80-"/>
            </w:pPr>
          </w:p>
          <w:p w14:paraId="7CE449F3" w14:textId="370C1D54" w:rsidR="00FD428F" w:rsidRPr="00C3351E" w:rsidRDefault="00FD428F" w:rsidP="00876953">
            <w:pPr>
              <w:pStyle w:val="80-"/>
            </w:pPr>
          </w:p>
          <w:p w14:paraId="608403C7" w14:textId="6E7486CE" w:rsidR="00FD428F" w:rsidRPr="00C3351E" w:rsidRDefault="00FD428F" w:rsidP="00876953">
            <w:pPr>
              <w:pStyle w:val="80-"/>
            </w:pPr>
          </w:p>
          <w:p w14:paraId="4D983740" w14:textId="27FF4040" w:rsidR="00FD428F" w:rsidRPr="00C3351E" w:rsidRDefault="00FD428F" w:rsidP="00876953">
            <w:pPr>
              <w:pStyle w:val="80-"/>
            </w:pPr>
          </w:p>
          <w:p w14:paraId="07A240BC" w14:textId="77777777" w:rsidR="00317A55" w:rsidRPr="00C3351E" w:rsidRDefault="00317A55" w:rsidP="00876953">
            <w:pPr>
              <w:pStyle w:val="80-"/>
            </w:pPr>
          </w:p>
          <w:p w14:paraId="1EC7CCC3" w14:textId="77777777" w:rsidR="00FD428F" w:rsidRPr="00C3351E" w:rsidRDefault="00FD428F" w:rsidP="00876953">
            <w:pPr>
              <w:pStyle w:val="80-"/>
            </w:pPr>
          </w:p>
          <w:p w14:paraId="12BCFE44" w14:textId="77777777" w:rsidR="00FD428F" w:rsidRPr="00C3351E" w:rsidRDefault="00FD428F" w:rsidP="00876953">
            <w:pPr>
              <w:pStyle w:val="80-"/>
            </w:pPr>
          </w:p>
          <w:p w14:paraId="66750356" w14:textId="45319C44" w:rsidR="00FD428F" w:rsidRPr="00C3351E" w:rsidRDefault="00FD428F" w:rsidP="00FD428F">
            <w:pPr>
              <w:pStyle w:val="80-"/>
            </w:pPr>
            <w:r w:rsidRPr="00C3351E">
              <w:rPr>
                <w:rFonts w:hint="eastAsia"/>
              </w:rPr>
              <w:t>【知・技】</w:t>
            </w:r>
            <w:r w:rsidR="00965298" w:rsidRPr="00C3351E">
              <w:rPr>
                <w:rFonts w:hint="eastAsia"/>
              </w:rPr>
              <w:t>学年別漢字配当表</w:t>
            </w:r>
            <w:r w:rsidRPr="00C3351E">
              <w:rPr>
                <w:rFonts w:hint="eastAsia"/>
              </w:rPr>
              <w:t>に示されている漢字に加え、その他の常用漢字のうち</w:t>
            </w:r>
            <w:r w:rsidRPr="00C3351E">
              <w:t>300字程度から400字程</w:t>
            </w:r>
            <w:r w:rsidRPr="00C3351E">
              <w:rPr>
                <w:rFonts w:hint="eastAsia"/>
              </w:rPr>
              <w:t>度までの漢字を読んでいる。また、学年別漢字配当表の漢字のうち</w:t>
            </w:r>
            <w:r w:rsidRPr="00C3351E">
              <w:t>900字程度の漢字を書き、文や文章の中で使</w:t>
            </w:r>
            <w:r w:rsidRPr="00C3351E">
              <w:rPr>
                <w:rFonts w:hint="eastAsia"/>
              </w:rPr>
              <w:t>っている。</w:t>
            </w:r>
            <w:r w:rsidRPr="00C3351E">
              <w:rPr>
                <w:rFonts w:ascii="ＭＳ Ｐ明朝" w:eastAsia="ＭＳ Ｐ明朝" w:hAnsi="ＭＳ Ｐ明朝" w:hint="eastAsia"/>
              </w:rPr>
              <w:t>（</w:t>
            </w:r>
            <w:r w:rsidRPr="00C3351E">
              <w:t>(1)</w:t>
            </w:r>
            <w:r w:rsidRPr="00C3351E">
              <w:rPr>
                <w:rFonts w:hint="eastAsia"/>
              </w:rPr>
              <w:t>イ）</w:t>
            </w:r>
          </w:p>
          <w:p w14:paraId="320DF8DF" w14:textId="386EAF45" w:rsidR="00FD428F" w:rsidRPr="00C3351E" w:rsidRDefault="00FD428F" w:rsidP="00FD428F">
            <w:pPr>
              <w:pStyle w:val="83-"/>
            </w:pPr>
            <w:r w:rsidRPr="00C3351E">
              <w:rPr>
                <w:rFonts w:hint="eastAsia"/>
              </w:rPr>
              <w:t>→小学校で学習した漢字を使って文章を作</w:t>
            </w:r>
            <w:r w:rsidR="00317A55" w:rsidRPr="00C3351E">
              <w:rPr>
                <w:rFonts w:hint="eastAsia"/>
              </w:rPr>
              <w:t>った</w:t>
            </w:r>
            <w:r w:rsidRPr="00C3351E">
              <w:rPr>
                <w:rFonts w:hint="eastAsia"/>
              </w:rPr>
              <w:t>り、中学校で学習する漢字の読み方について理解し</w:t>
            </w:r>
            <w:r w:rsidR="00317A55" w:rsidRPr="00C3351E">
              <w:rPr>
                <w:rFonts w:hint="eastAsia"/>
              </w:rPr>
              <w:t>たりし</w:t>
            </w:r>
            <w:r w:rsidRPr="00C3351E">
              <w:rPr>
                <w:rFonts w:hint="eastAsia"/>
              </w:rPr>
              <w:t>ている。</w:t>
            </w:r>
          </w:p>
          <w:p w14:paraId="3D4CF3AB" w14:textId="1B44B7D2" w:rsidR="00FD428F" w:rsidRPr="00C3351E" w:rsidRDefault="00FD428F" w:rsidP="00FD428F">
            <w:pPr>
              <w:pStyle w:val="80-"/>
            </w:pPr>
            <w:r w:rsidRPr="00C3351E">
              <w:rPr>
                <w:rFonts w:hint="eastAsia"/>
              </w:rPr>
              <w:t>【態】</w:t>
            </w:r>
            <w:r w:rsidR="00317A55" w:rsidRPr="00C3351E">
              <w:rPr>
                <w:rFonts w:hint="eastAsia"/>
              </w:rPr>
              <w:t>学習課題に沿って</w:t>
            </w:r>
            <w:r w:rsidR="00F26DF6" w:rsidRPr="00C3351E">
              <w:rPr>
                <w:rFonts w:hint="eastAsia"/>
              </w:rPr>
              <w:t>、</w:t>
            </w:r>
            <w:r w:rsidRPr="00C3351E">
              <w:rPr>
                <w:rFonts w:hint="eastAsia"/>
              </w:rPr>
              <w:t>積極的に漢字を読んだり書いたりしようとしている。</w:t>
            </w:r>
          </w:p>
        </w:tc>
      </w:tr>
      <w:tr w:rsidR="00C3351E" w:rsidRPr="00C3351E" w14:paraId="074FE6CF" w14:textId="77777777" w:rsidTr="00643EDA">
        <w:tc>
          <w:tcPr>
            <w:tcW w:w="479" w:type="dxa"/>
            <w:tcBorders>
              <w:top w:val="single" w:sz="2" w:space="0" w:color="auto"/>
              <w:bottom w:val="single" w:sz="2" w:space="0" w:color="auto"/>
            </w:tcBorders>
            <w:tcMar>
              <w:left w:w="0" w:type="dxa"/>
              <w:right w:w="0" w:type="dxa"/>
            </w:tcMar>
          </w:tcPr>
          <w:p w14:paraId="1410611D" w14:textId="5827A579" w:rsidR="003B2066" w:rsidRPr="00C3351E" w:rsidRDefault="003B2066" w:rsidP="003B2066">
            <w:pPr>
              <w:pStyle w:val="20-"/>
            </w:pPr>
            <w:r w:rsidRPr="00C3351E">
              <w:rPr>
                <w:rFonts w:hint="eastAsia"/>
              </w:rPr>
              <w:t>1月</w:t>
            </w:r>
          </w:p>
        </w:tc>
        <w:tc>
          <w:tcPr>
            <w:tcW w:w="2376" w:type="dxa"/>
            <w:tcBorders>
              <w:top w:val="single" w:sz="2" w:space="0" w:color="auto"/>
              <w:bottom w:val="single" w:sz="2" w:space="0" w:color="auto"/>
            </w:tcBorders>
          </w:tcPr>
          <w:p w14:paraId="0BBC290D" w14:textId="77777777" w:rsidR="00BD694E" w:rsidRPr="00C3351E" w:rsidRDefault="003B2066" w:rsidP="003B2066">
            <w:pPr>
              <w:pStyle w:val="40-"/>
            </w:pPr>
            <w:r w:rsidRPr="00C3351E">
              <w:rPr>
                <w:rFonts w:hint="eastAsia"/>
              </w:rPr>
              <w:t>文法への扉３</w:t>
            </w:r>
          </w:p>
          <w:p w14:paraId="6E4A5DFE" w14:textId="1D456EE6" w:rsidR="003B2066" w:rsidRPr="00C3351E" w:rsidRDefault="003B2066" w:rsidP="003B2066">
            <w:pPr>
              <w:pStyle w:val="40-"/>
            </w:pPr>
            <w:r w:rsidRPr="00C3351E">
              <w:rPr>
                <w:rFonts w:hint="eastAsia"/>
              </w:rPr>
              <w:t>単語の性質を見つけよう</w:t>
            </w:r>
          </w:p>
          <w:p w14:paraId="50FD4C97" w14:textId="749A55FD" w:rsidR="00166A2A" w:rsidRPr="00C3351E" w:rsidRDefault="00166A2A" w:rsidP="003B2066">
            <w:pPr>
              <w:pStyle w:val="40-"/>
            </w:pPr>
            <w:r w:rsidRPr="00C3351E">
              <w:rPr>
                <w:rFonts w:hint="eastAsia"/>
              </w:rPr>
              <w:t>文法３　単語の分類</w:t>
            </w:r>
          </w:p>
          <w:p w14:paraId="3604DDAC" w14:textId="77777777" w:rsidR="003B2066" w:rsidRPr="00C3351E" w:rsidRDefault="003B2066" w:rsidP="003B2066">
            <w:pPr>
              <w:pStyle w:val="40-"/>
            </w:pPr>
            <w:r w:rsidRPr="00C3351E">
              <w:rPr>
                <w:rFonts w:hint="eastAsia"/>
              </w:rPr>
              <w:t xml:space="preserve">　２時間</w:t>
            </w:r>
          </w:p>
          <w:p w14:paraId="73B8E7D2" w14:textId="7AEE2B4C" w:rsidR="003B2066" w:rsidRPr="00C3351E" w:rsidRDefault="003B2066" w:rsidP="003B2066">
            <w:pPr>
              <w:pStyle w:val="50-"/>
              <w:ind w:left="150" w:hanging="150"/>
            </w:pPr>
            <w:r w:rsidRPr="00C3351E">
              <w:rPr>
                <w:rFonts w:hint="eastAsia"/>
              </w:rPr>
              <w:t>◎単語の類別について理解することができる。</w:t>
            </w:r>
            <w:r w:rsidR="00235275" w:rsidRPr="00C3351E">
              <w:rPr>
                <w:rFonts w:hint="eastAsia"/>
              </w:rPr>
              <w:t>（</w:t>
            </w:r>
            <w:r w:rsidRPr="00C3351E">
              <w:rPr>
                <w:rFonts w:hint="eastAsia"/>
              </w:rPr>
              <w:t>知・技</w:t>
            </w:r>
            <w:r w:rsidR="00235275" w:rsidRPr="00C3351E">
              <w:t>(1)</w:t>
            </w:r>
            <w:r w:rsidRPr="00C3351E">
              <w:rPr>
                <w:rFonts w:hint="eastAsia"/>
              </w:rPr>
              <w:t>エ</w:t>
            </w:r>
            <w:r w:rsidR="00235275" w:rsidRPr="00C3351E">
              <w:rPr>
                <w:rFonts w:hint="eastAsia"/>
              </w:rPr>
              <w:t>）</w:t>
            </w:r>
          </w:p>
          <w:p w14:paraId="536A5380" w14:textId="364CA1F8" w:rsidR="003B2066" w:rsidRPr="00C3351E" w:rsidRDefault="00903903" w:rsidP="009C3E04">
            <w:pPr>
              <w:pStyle w:val="50-"/>
              <w:spacing w:afterLines="20" w:after="52"/>
              <w:ind w:left="150" w:hanging="150"/>
            </w:pPr>
            <w:r w:rsidRPr="00C3351E">
              <w:rPr>
                <w:rFonts w:hint="eastAsia"/>
              </w:rPr>
              <w:t>◎</w:t>
            </w:r>
            <w:r w:rsidR="003B2066" w:rsidRPr="00C3351E">
              <w:rPr>
                <w:rFonts w:hint="eastAsia"/>
                <w:spacing w:val="-4"/>
              </w:rPr>
              <w:t>言葉がもつ価値に気づくとともに</w:t>
            </w:r>
            <w:r w:rsidR="004F4384" w:rsidRPr="00C3351E">
              <w:rPr>
                <w:rFonts w:hint="eastAsia"/>
                <w:spacing w:val="-4"/>
              </w:rPr>
              <w:t>、</w:t>
            </w:r>
            <w:r w:rsidR="003B2066" w:rsidRPr="00C3351E">
              <w:rPr>
                <w:rFonts w:hint="eastAsia"/>
                <w:spacing w:val="-4"/>
              </w:rPr>
              <w:t>進んで読書をし</w:t>
            </w:r>
            <w:r w:rsidR="004F4384" w:rsidRPr="00C3351E">
              <w:rPr>
                <w:rFonts w:hint="eastAsia"/>
                <w:spacing w:val="-4"/>
              </w:rPr>
              <w:t>、</w:t>
            </w:r>
            <w:r w:rsidR="003B2066" w:rsidRPr="00C3351E">
              <w:rPr>
                <w:rFonts w:hint="eastAsia"/>
                <w:spacing w:val="-4"/>
              </w:rPr>
              <w:t>我が国の言語文化を大切にして</w:t>
            </w:r>
            <w:r w:rsidR="004F4384" w:rsidRPr="00C3351E">
              <w:rPr>
                <w:rFonts w:hint="eastAsia"/>
                <w:spacing w:val="-4"/>
              </w:rPr>
              <w:t>、</w:t>
            </w:r>
            <w:r w:rsidR="003B2066" w:rsidRPr="00C3351E">
              <w:rPr>
                <w:rFonts w:hint="eastAsia"/>
                <w:spacing w:val="-4"/>
              </w:rPr>
              <w:t>思いや考えを伝え合おうとする。</w:t>
            </w:r>
            <w:r w:rsidR="00235275" w:rsidRPr="00C3351E">
              <w:rPr>
                <w:rFonts w:hint="eastAsia"/>
                <w:spacing w:val="-4"/>
              </w:rPr>
              <w:t>（</w:t>
            </w:r>
            <w:r w:rsidR="00213827" w:rsidRPr="00C3351E">
              <w:rPr>
                <w:rFonts w:hint="eastAsia"/>
                <w:spacing w:val="-4"/>
              </w:rPr>
              <w:t>学びに向かう力</w:t>
            </w:r>
            <w:r w:rsidR="004F4384" w:rsidRPr="00C3351E">
              <w:rPr>
                <w:rFonts w:hint="eastAsia"/>
                <w:spacing w:val="-4"/>
              </w:rPr>
              <w:t>、</w:t>
            </w:r>
            <w:r w:rsidR="00213827" w:rsidRPr="00C3351E">
              <w:rPr>
                <w:rFonts w:hint="eastAsia"/>
                <w:spacing w:val="-4"/>
              </w:rPr>
              <w:t>人間性等</w:t>
            </w:r>
            <w:r w:rsidR="00235275" w:rsidRPr="00C3351E">
              <w:rPr>
                <w:rFonts w:hint="eastAsia"/>
                <w:spacing w:val="-4"/>
              </w:rPr>
              <w:t>）</w:t>
            </w:r>
          </w:p>
        </w:tc>
        <w:tc>
          <w:tcPr>
            <w:tcW w:w="476" w:type="dxa"/>
            <w:tcBorders>
              <w:bottom w:val="single" w:sz="2" w:space="0" w:color="auto"/>
            </w:tcBorders>
            <w:shd w:val="clear" w:color="auto" w:fill="auto"/>
            <w:tcMar>
              <w:left w:w="0" w:type="dxa"/>
              <w:right w:w="0" w:type="dxa"/>
            </w:tcMar>
          </w:tcPr>
          <w:p w14:paraId="311237A8" w14:textId="4CB2C061" w:rsidR="003B2066" w:rsidRPr="00C3351E" w:rsidRDefault="003B2066" w:rsidP="003B2066">
            <w:pPr>
              <w:pStyle w:val="70-"/>
              <w:jc w:val="center"/>
            </w:pPr>
            <w:r w:rsidRPr="00C3351E">
              <w:rPr>
                <w:rFonts w:hint="eastAsia"/>
              </w:rPr>
              <w:t>1</w:t>
            </w:r>
            <w:r w:rsidRPr="00C3351E">
              <w:t>-2</w:t>
            </w:r>
          </w:p>
        </w:tc>
        <w:tc>
          <w:tcPr>
            <w:tcW w:w="3737" w:type="dxa"/>
            <w:tcBorders>
              <w:bottom w:val="single" w:sz="2" w:space="0" w:color="auto"/>
            </w:tcBorders>
            <w:shd w:val="clear" w:color="auto" w:fill="auto"/>
          </w:tcPr>
          <w:p w14:paraId="43BA6BB0" w14:textId="78AAE8A4" w:rsidR="00007990" w:rsidRPr="00C3351E" w:rsidRDefault="003B2066" w:rsidP="00007990">
            <w:pPr>
              <w:pStyle w:val="70-"/>
            </w:pPr>
            <w:r w:rsidRPr="00C3351E">
              <w:rPr>
                <w:rStyle w:val="71-"/>
                <w:rFonts w:hint="eastAsia"/>
              </w:rPr>
              <w:t>1</w:t>
            </w:r>
            <w:r w:rsidRPr="00C3351E">
              <w:t xml:space="preserve"> </w:t>
            </w:r>
            <w:r w:rsidR="00007990" w:rsidRPr="00C3351E">
              <w:rPr>
                <w:rFonts w:hint="eastAsia"/>
                <w:spacing w:val="-4"/>
              </w:rPr>
              <w:t>P</w:t>
            </w:r>
            <w:r w:rsidR="00C9119D" w:rsidRPr="00C3351E">
              <w:rPr>
                <w:spacing w:val="-4"/>
              </w:rPr>
              <w:t>223</w:t>
            </w:r>
            <w:r w:rsidR="00007990" w:rsidRPr="00C3351E">
              <w:rPr>
                <w:rFonts w:hint="eastAsia"/>
                <w:spacing w:val="-4"/>
              </w:rPr>
              <w:t>の例題に取り組み</w:t>
            </w:r>
            <w:r w:rsidR="004F4384" w:rsidRPr="00C3351E">
              <w:rPr>
                <w:rFonts w:hint="eastAsia"/>
                <w:spacing w:val="-4"/>
              </w:rPr>
              <w:t>、</w:t>
            </w:r>
            <w:r w:rsidR="00007990" w:rsidRPr="00C3351E">
              <w:rPr>
                <w:rFonts w:hint="eastAsia"/>
                <w:spacing w:val="-4"/>
              </w:rPr>
              <w:t>単語の性質について考える。</w:t>
            </w:r>
          </w:p>
          <w:p w14:paraId="58E60021" w14:textId="77777777" w:rsidR="00992A56" w:rsidRPr="00C3351E" w:rsidRDefault="00007990" w:rsidP="00007990">
            <w:pPr>
              <w:pStyle w:val="75-"/>
              <w:ind w:left="300" w:hanging="150"/>
            </w:pPr>
            <w:r w:rsidRPr="00C3351E">
              <w:rPr>
                <w:rFonts w:hint="eastAsia"/>
              </w:rPr>
              <w:t>・</w:t>
            </w:r>
            <w:r w:rsidR="00C508CA" w:rsidRPr="00C3351E">
              <w:rPr>
                <w:rFonts w:hint="eastAsia"/>
              </w:rPr>
              <w:t>単語を組み合わせる過程で</w:t>
            </w:r>
            <w:r w:rsidR="004F4384" w:rsidRPr="00C3351E">
              <w:rPr>
                <w:rFonts w:hint="eastAsia"/>
              </w:rPr>
              <w:t>、</w:t>
            </w:r>
            <w:r w:rsidR="003B2066" w:rsidRPr="00C3351E">
              <w:rPr>
                <w:rFonts w:hint="eastAsia"/>
              </w:rPr>
              <w:t>性質の違いに</w:t>
            </w:r>
            <w:r w:rsidR="00C508CA" w:rsidRPr="00C3351E">
              <w:rPr>
                <w:rFonts w:hint="eastAsia"/>
              </w:rPr>
              <w:t>気づき</w:t>
            </w:r>
            <w:r w:rsidR="004F4384" w:rsidRPr="00C3351E">
              <w:rPr>
                <w:rFonts w:hint="eastAsia"/>
              </w:rPr>
              <w:t>、</w:t>
            </w:r>
            <w:r w:rsidR="00C508CA" w:rsidRPr="00C3351E">
              <w:rPr>
                <w:rFonts w:hint="eastAsia"/>
              </w:rPr>
              <w:t>それによって</w:t>
            </w:r>
            <w:r w:rsidR="003B2066" w:rsidRPr="00C3351E">
              <w:rPr>
                <w:rFonts w:hint="eastAsia"/>
              </w:rPr>
              <w:t>分類</w:t>
            </w:r>
            <w:r w:rsidR="00C508CA" w:rsidRPr="00C3351E">
              <w:rPr>
                <w:rFonts w:hint="eastAsia"/>
              </w:rPr>
              <w:t>できることを</w:t>
            </w:r>
            <w:r w:rsidR="003B2066" w:rsidRPr="00C3351E">
              <w:rPr>
                <w:rFonts w:hint="eastAsia"/>
              </w:rPr>
              <w:t>理解する。</w:t>
            </w:r>
          </w:p>
          <w:p w14:paraId="71DC6492" w14:textId="109C57EE" w:rsidR="003B2066" w:rsidRPr="00C3351E" w:rsidRDefault="00992A56" w:rsidP="00007990">
            <w:pPr>
              <w:pStyle w:val="75-"/>
              <w:ind w:left="292" w:hanging="142"/>
            </w:pPr>
            <w:r w:rsidRPr="00C3351E">
              <w:rPr>
                <w:rFonts w:hint="eastAsia"/>
                <w:spacing w:val="-4"/>
              </w:rPr>
              <w:t>→</w:t>
            </w:r>
            <w:r w:rsidRPr="00C3351E">
              <w:rPr>
                <w:rFonts w:hint="eastAsia"/>
                <w:spacing w:val="-4"/>
                <w:bdr w:val="single" w:sz="4" w:space="0" w:color="auto"/>
              </w:rPr>
              <w:t>二次元コード</w:t>
            </w:r>
            <w:r w:rsidRPr="00C3351E">
              <w:rPr>
                <w:rFonts w:hint="eastAsia"/>
                <w:spacing w:val="-4"/>
              </w:rPr>
              <w:t>「文法ワーク」</w:t>
            </w:r>
          </w:p>
          <w:p w14:paraId="2F0B189F" w14:textId="694CCFB7" w:rsidR="003B2066" w:rsidRPr="00C3351E" w:rsidRDefault="003B2066" w:rsidP="003B2066">
            <w:pPr>
              <w:pStyle w:val="70-"/>
            </w:pPr>
            <w:r w:rsidRPr="00C3351E">
              <w:rPr>
                <w:rStyle w:val="71-"/>
              </w:rPr>
              <w:t>2</w:t>
            </w:r>
            <w:r w:rsidR="001F3B7A" w:rsidRPr="00C3351E">
              <w:rPr>
                <w:rFonts w:hint="eastAsia"/>
                <w:w w:val="50"/>
              </w:rPr>
              <w:t xml:space="preserve">　</w:t>
            </w:r>
            <w:r w:rsidRPr="00C3351E">
              <w:rPr>
                <w:rFonts w:hint="eastAsia"/>
              </w:rPr>
              <w:t>P</w:t>
            </w:r>
            <w:r w:rsidR="00C9119D" w:rsidRPr="00C3351E">
              <w:t>251</w:t>
            </w:r>
            <w:r w:rsidR="00DD5B09" w:rsidRPr="00C3351E">
              <w:rPr>
                <w:rFonts w:hint="eastAsia"/>
              </w:rPr>
              <w:t>「</w:t>
            </w:r>
            <w:r w:rsidRPr="00C3351E">
              <w:rPr>
                <w:rFonts w:hint="eastAsia"/>
              </w:rPr>
              <w:t>文法</w:t>
            </w:r>
            <w:r w:rsidR="00DD5B09" w:rsidRPr="00C3351E">
              <w:rPr>
                <w:rFonts w:hint="eastAsia"/>
              </w:rPr>
              <w:t xml:space="preserve">３　</w:t>
            </w:r>
            <w:r w:rsidRPr="00C3351E">
              <w:rPr>
                <w:rFonts w:hint="eastAsia"/>
              </w:rPr>
              <w:t>単語の分類」を読み</w:t>
            </w:r>
            <w:r w:rsidR="004F4384" w:rsidRPr="00C3351E">
              <w:rPr>
                <w:rFonts w:hint="eastAsia"/>
              </w:rPr>
              <w:t>、</w:t>
            </w:r>
            <w:r w:rsidRPr="00C3351E">
              <w:rPr>
                <w:rFonts w:hint="eastAsia"/>
              </w:rPr>
              <w:t>「自立語</w:t>
            </w:r>
            <w:r w:rsidR="00CA30BB" w:rsidRPr="00C3351E">
              <w:rPr>
                <w:rFonts w:hint="eastAsia"/>
              </w:rPr>
              <w:t>・</w:t>
            </w:r>
            <w:r w:rsidRPr="00C3351E">
              <w:rPr>
                <w:rFonts w:hint="eastAsia"/>
              </w:rPr>
              <w:t>付属語」</w:t>
            </w:r>
            <w:r w:rsidR="00F622AC" w:rsidRPr="00C3351E">
              <w:rPr>
                <w:rFonts w:hint="eastAsia"/>
              </w:rPr>
              <w:t>・</w:t>
            </w:r>
            <w:r w:rsidRPr="00C3351E">
              <w:rPr>
                <w:rFonts w:hint="eastAsia"/>
              </w:rPr>
              <w:t>「活用の有無」</w:t>
            </w:r>
            <w:r w:rsidR="004F4384" w:rsidRPr="00C3351E">
              <w:rPr>
                <w:rFonts w:hint="eastAsia"/>
              </w:rPr>
              <w:t>、</w:t>
            </w:r>
            <w:r w:rsidRPr="00C3351E">
              <w:rPr>
                <w:rFonts w:hint="eastAsia"/>
              </w:rPr>
              <w:t>「品詞」</w:t>
            </w:r>
            <w:r w:rsidR="004F4384" w:rsidRPr="00C3351E">
              <w:rPr>
                <w:rFonts w:hint="eastAsia"/>
              </w:rPr>
              <w:t>、</w:t>
            </w:r>
            <w:r w:rsidRPr="00C3351E">
              <w:rPr>
                <w:rFonts w:hint="eastAsia"/>
              </w:rPr>
              <w:t>「体言と用言」について理解する。</w:t>
            </w:r>
          </w:p>
          <w:p w14:paraId="4D5B53A2" w14:textId="5BAA37E9" w:rsidR="00992A56" w:rsidRPr="00C3351E" w:rsidRDefault="00992A56" w:rsidP="00992A56">
            <w:pPr>
              <w:pStyle w:val="75-"/>
              <w:ind w:left="292" w:hanging="142"/>
              <w:rPr>
                <w:spacing w:val="-4"/>
              </w:rPr>
            </w:pPr>
            <w:r w:rsidRPr="00C3351E">
              <w:rPr>
                <w:rFonts w:hint="eastAsia"/>
                <w:spacing w:val="-4"/>
              </w:rPr>
              <w:t>→</w:t>
            </w:r>
            <w:r w:rsidRPr="00C3351E">
              <w:rPr>
                <w:rFonts w:hint="eastAsia"/>
                <w:spacing w:val="-4"/>
                <w:bdr w:val="single" w:sz="4" w:space="0" w:color="auto"/>
              </w:rPr>
              <w:t>二次元コード</w:t>
            </w:r>
            <w:r w:rsidRPr="00C3351E">
              <w:rPr>
                <w:rFonts w:hint="eastAsia"/>
                <w:spacing w:val="-4"/>
              </w:rPr>
              <w:t>「練習問題」</w:t>
            </w:r>
          </w:p>
          <w:p w14:paraId="57BC4EAC" w14:textId="743AA824" w:rsidR="003B2066" w:rsidRPr="00C3351E" w:rsidRDefault="003B2066" w:rsidP="003B2066">
            <w:pPr>
              <w:pStyle w:val="75-"/>
              <w:ind w:left="300" w:hanging="150"/>
            </w:pPr>
            <w:r w:rsidRPr="00C3351E">
              <w:rPr>
                <w:rFonts w:hint="eastAsia"/>
              </w:rPr>
              <w:t>・下段の練習問題に取り組み</w:t>
            </w:r>
            <w:r w:rsidR="004F4384" w:rsidRPr="00C3351E">
              <w:rPr>
                <w:rFonts w:hint="eastAsia"/>
              </w:rPr>
              <w:t>、</w:t>
            </w:r>
            <w:r w:rsidRPr="00C3351E">
              <w:rPr>
                <w:rFonts w:hint="eastAsia"/>
              </w:rPr>
              <w:t>理解したことを確認する。</w:t>
            </w:r>
          </w:p>
          <w:p w14:paraId="22EDFFED" w14:textId="526C773F" w:rsidR="003B2066" w:rsidRPr="00C3351E" w:rsidRDefault="003B2066" w:rsidP="00CD1DBE">
            <w:pPr>
              <w:pStyle w:val="75-"/>
              <w:spacing w:afterLines="50" w:after="130"/>
              <w:ind w:left="300" w:hanging="150"/>
              <w:rPr>
                <w:rStyle w:val="71-"/>
              </w:rPr>
            </w:pPr>
            <w:r w:rsidRPr="00C3351E">
              <w:rPr>
                <w:rFonts w:hint="eastAsia"/>
              </w:rPr>
              <w:t>◇必要に応じて</w:t>
            </w:r>
            <w:r w:rsidR="004F4384" w:rsidRPr="00C3351E">
              <w:rPr>
                <w:rFonts w:hint="eastAsia"/>
              </w:rPr>
              <w:t>、</w:t>
            </w:r>
            <w:r w:rsidRPr="00C3351E">
              <w:rPr>
                <w:rFonts w:hint="eastAsia"/>
              </w:rPr>
              <w:t>P25</w:t>
            </w:r>
            <w:r w:rsidR="00C9119D" w:rsidRPr="00C3351E">
              <w:t>5</w:t>
            </w:r>
            <w:r w:rsidRPr="00C3351E">
              <w:t>-</w:t>
            </w:r>
            <w:r w:rsidRPr="00C3351E">
              <w:rPr>
                <w:rFonts w:hint="eastAsia"/>
              </w:rPr>
              <w:t>25</w:t>
            </w:r>
            <w:r w:rsidR="00C9119D" w:rsidRPr="00C3351E">
              <w:t>6</w:t>
            </w:r>
            <w:r w:rsidRPr="00C3351E">
              <w:rPr>
                <w:rFonts w:hint="eastAsia"/>
              </w:rPr>
              <w:t>の活用表を用いて理解を深めさせる</w:t>
            </w:r>
            <w:r w:rsidR="007A4210" w:rsidRPr="00C3351E">
              <w:rPr>
                <w:rFonts w:hint="eastAsia"/>
              </w:rPr>
              <w:t>とよい</w:t>
            </w:r>
            <w:r w:rsidRPr="00C3351E">
              <w:rPr>
                <w:rFonts w:hint="eastAsia"/>
              </w:rPr>
              <w:t>。</w:t>
            </w:r>
          </w:p>
        </w:tc>
        <w:tc>
          <w:tcPr>
            <w:tcW w:w="3283" w:type="dxa"/>
            <w:tcBorders>
              <w:bottom w:val="single" w:sz="2" w:space="0" w:color="auto"/>
            </w:tcBorders>
            <w:tcMar>
              <w:left w:w="136" w:type="dxa"/>
              <w:right w:w="136" w:type="dxa"/>
            </w:tcMar>
          </w:tcPr>
          <w:p w14:paraId="11E99DA7" w14:textId="7E599B42" w:rsidR="003B2066" w:rsidRPr="00C3351E" w:rsidRDefault="003B2066" w:rsidP="003B2066">
            <w:pPr>
              <w:pStyle w:val="80-"/>
            </w:pPr>
            <w:r w:rsidRPr="00C3351E">
              <w:rPr>
                <w:rFonts w:hint="eastAsia"/>
              </w:rPr>
              <w:t>【知・技】</w:t>
            </w:r>
            <w:r w:rsidRPr="00C3351E">
              <w:t>単語の類別について理解</w:t>
            </w:r>
            <w:r w:rsidRPr="00C3351E">
              <w:rPr>
                <w:rFonts w:hint="eastAsia"/>
              </w:rPr>
              <w:t>している。</w:t>
            </w:r>
            <w:r w:rsidR="00235275" w:rsidRPr="00C3351E">
              <w:rPr>
                <w:rFonts w:ascii="ＭＳ Ｐ明朝" w:eastAsia="ＭＳ Ｐ明朝" w:hAnsi="ＭＳ Ｐ明朝" w:hint="eastAsia"/>
              </w:rPr>
              <w:t>（</w:t>
            </w:r>
            <w:r w:rsidR="00235275" w:rsidRPr="00C3351E">
              <w:t>(1)</w:t>
            </w:r>
            <w:r w:rsidRPr="00C3351E">
              <w:rPr>
                <w:rFonts w:hint="eastAsia"/>
              </w:rPr>
              <w:t>エ</w:t>
            </w:r>
            <w:r w:rsidR="00235275" w:rsidRPr="00C3351E">
              <w:rPr>
                <w:rFonts w:hint="eastAsia"/>
              </w:rPr>
              <w:t>）</w:t>
            </w:r>
          </w:p>
          <w:p w14:paraId="4A51C924" w14:textId="4234019A" w:rsidR="003B2066" w:rsidRPr="00C3351E" w:rsidRDefault="003B2066" w:rsidP="003B2066">
            <w:pPr>
              <w:pStyle w:val="83-"/>
            </w:pPr>
            <w:r w:rsidRPr="00C3351E">
              <w:rPr>
                <w:rFonts w:hint="eastAsia"/>
              </w:rPr>
              <w:t>→「単語の分類」「品詞」「体言と用言」について</w:t>
            </w:r>
            <w:r w:rsidR="004F4384" w:rsidRPr="00C3351E">
              <w:rPr>
                <w:rFonts w:hint="eastAsia"/>
              </w:rPr>
              <w:t>、</w:t>
            </w:r>
            <w:r w:rsidRPr="00C3351E">
              <w:rPr>
                <w:rFonts w:hint="eastAsia"/>
              </w:rPr>
              <w:t>理解を深めている。</w:t>
            </w:r>
          </w:p>
          <w:p w14:paraId="1F7FDD0C" w14:textId="454D06D6" w:rsidR="003B2066" w:rsidRPr="00C3351E" w:rsidRDefault="003B2066" w:rsidP="00BD694E">
            <w:pPr>
              <w:pStyle w:val="80-"/>
            </w:pPr>
            <w:r w:rsidRPr="00C3351E">
              <w:rPr>
                <w:rFonts w:hint="eastAsia"/>
              </w:rPr>
              <w:t>【態】</w:t>
            </w:r>
            <w:r w:rsidR="004411BE" w:rsidRPr="00C3351E">
              <w:rPr>
                <w:rFonts w:hint="eastAsia"/>
              </w:rPr>
              <w:t>今までの学習を生かして</w:t>
            </w:r>
            <w:r w:rsidR="004F4384" w:rsidRPr="00C3351E">
              <w:rPr>
                <w:rFonts w:hint="eastAsia"/>
              </w:rPr>
              <w:t>、</w:t>
            </w:r>
            <w:r w:rsidR="00B37021" w:rsidRPr="00C3351E">
              <w:rPr>
                <w:rFonts w:hint="eastAsia"/>
              </w:rPr>
              <w:t>積極的に</w:t>
            </w:r>
            <w:r w:rsidR="004411BE" w:rsidRPr="00C3351E">
              <w:t>単語の類別について理解</w:t>
            </w:r>
            <w:r w:rsidR="004411BE" w:rsidRPr="00C3351E">
              <w:rPr>
                <w:rFonts w:hint="eastAsia"/>
              </w:rPr>
              <w:t>しようとしている。</w:t>
            </w:r>
          </w:p>
        </w:tc>
      </w:tr>
      <w:tr w:rsidR="00C3351E" w:rsidRPr="00C3351E" w14:paraId="5FEF17C1" w14:textId="77777777" w:rsidTr="00643EDA">
        <w:tc>
          <w:tcPr>
            <w:tcW w:w="479" w:type="dxa"/>
            <w:tcBorders>
              <w:top w:val="single" w:sz="2" w:space="0" w:color="auto"/>
              <w:bottom w:val="single" w:sz="2" w:space="0" w:color="auto"/>
            </w:tcBorders>
            <w:tcMar>
              <w:left w:w="0" w:type="dxa"/>
              <w:right w:w="0" w:type="dxa"/>
            </w:tcMar>
          </w:tcPr>
          <w:p w14:paraId="2569EB5C" w14:textId="0851C34E" w:rsidR="003B2066" w:rsidRPr="00C3351E" w:rsidRDefault="00FE0B8E" w:rsidP="003B2066">
            <w:pPr>
              <w:pStyle w:val="20-"/>
            </w:pPr>
            <w:r w:rsidRPr="00C3351E">
              <w:rPr>
                <w:rFonts w:hint="eastAsia"/>
              </w:rPr>
              <w:t>1</w:t>
            </w:r>
            <w:r w:rsidR="003B2066" w:rsidRPr="00C3351E">
              <w:rPr>
                <w:rFonts w:hint="eastAsia"/>
              </w:rPr>
              <w:t>月</w:t>
            </w:r>
          </w:p>
        </w:tc>
        <w:tc>
          <w:tcPr>
            <w:tcW w:w="2376" w:type="dxa"/>
            <w:tcBorders>
              <w:top w:val="single" w:sz="2" w:space="0" w:color="auto"/>
              <w:bottom w:val="single" w:sz="2" w:space="0" w:color="auto"/>
            </w:tcBorders>
          </w:tcPr>
          <w:p w14:paraId="6B76E7E2" w14:textId="305EA96F" w:rsidR="003B2066" w:rsidRPr="00C3351E" w:rsidRDefault="00FA50F4" w:rsidP="003B2066">
            <w:pPr>
              <w:rPr>
                <w:rFonts w:asciiTheme="majorEastAsia" w:eastAsiaTheme="majorEastAsia" w:hAnsiTheme="majorEastAsia"/>
              </w:rPr>
            </w:pPr>
            <w:r w:rsidRPr="00C3351E">
              <w:rPr>
                <w:rFonts w:asciiTheme="majorEastAsia" w:eastAsiaTheme="majorEastAsia" w:hAnsiTheme="majorEastAsia" w:hint="eastAsia"/>
              </w:rPr>
              <w:t>二十歳になった日</w:t>
            </w:r>
          </w:p>
          <w:p w14:paraId="2ABBA28A" w14:textId="3DC3B7C3" w:rsidR="003B2066" w:rsidRPr="00C3351E" w:rsidRDefault="003B2066" w:rsidP="003B2066">
            <w:pPr>
              <w:pStyle w:val="40-"/>
            </w:pPr>
            <w:r w:rsidRPr="00C3351E">
              <w:rPr>
                <w:rFonts w:hint="eastAsia"/>
              </w:rPr>
              <w:t xml:space="preserve">　</w:t>
            </w:r>
            <w:r w:rsidR="00D212F8" w:rsidRPr="00C3351E">
              <w:rPr>
                <w:rFonts w:hint="eastAsia"/>
              </w:rPr>
              <w:t>４</w:t>
            </w:r>
            <w:r w:rsidRPr="00C3351E">
              <w:rPr>
                <w:rFonts w:hint="eastAsia"/>
              </w:rPr>
              <w:t>時間</w:t>
            </w:r>
          </w:p>
          <w:p w14:paraId="61951746" w14:textId="070C2647" w:rsidR="003B2066" w:rsidRPr="00C3351E" w:rsidRDefault="003B2066" w:rsidP="003B2066">
            <w:pPr>
              <w:pStyle w:val="50-"/>
              <w:ind w:left="150" w:hanging="150"/>
            </w:pPr>
            <w:r w:rsidRPr="00C3351E">
              <w:rPr>
                <w:rFonts w:hint="eastAsia"/>
              </w:rPr>
              <w:t>◎事象や行為</w:t>
            </w:r>
            <w:r w:rsidR="004F4384" w:rsidRPr="00C3351E">
              <w:rPr>
                <w:rFonts w:hint="eastAsia"/>
              </w:rPr>
              <w:t>、</w:t>
            </w:r>
            <w:r w:rsidRPr="00C3351E">
              <w:rPr>
                <w:rFonts w:hint="eastAsia"/>
              </w:rPr>
              <w:t>心情を表す語句の量を増すとともに</w:t>
            </w:r>
            <w:r w:rsidR="004F4384" w:rsidRPr="00C3351E">
              <w:rPr>
                <w:rFonts w:hint="eastAsia"/>
              </w:rPr>
              <w:t>、</w:t>
            </w:r>
            <w:r w:rsidRPr="00C3351E">
              <w:rPr>
                <w:rFonts w:hint="eastAsia"/>
              </w:rPr>
              <w:t>語句の辞書的な意味と文脈上の意味との関係に注意して話や文章の中で使うことを通して</w:t>
            </w:r>
            <w:r w:rsidR="004F4384" w:rsidRPr="00C3351E">
              <w:rPr>
                <w:rFonts w:hint="eastAsia"/>
              </w:rPr>
              <w:t>、</w:t>
            </w:r>
            <w:r w:rsidRPr="00C3351E">
              <w:rPr>
                <w:rFonts w:hint="eastAsia"/>
              </w:rPr>
              <w:t>語感を磨き語彙を豊かにすることができる。</w:t>
            </w:r>
            <w:r w:rsidR="00235275" w:rsidRPr="00C3351E">
              <w:rPr>
                <w:rFonts w:hint="eastAsia"/>
              </w:rPr>
              <w:t>（</w:t>
            </w:r>
            <w:r w:rsidRPr="00C3351E">
              <w:rPr>
                <w:rFonts w:hint="eastAsia"/>
              </w:rPr>
              <w:t>知・技</w:t>
            </w:r>
            <w:r w:rsidR="00235275" w:rsidRPr="00C3351E">
              <w:t>(1)</w:t>
            </w:r>
            <w:r w:rsidRPr="00C3351E">
              <w:rPr>
                <w:rFonts w:hint="eastAsia"/>
              </w:rPr>
              <w:t>ウ</w:t>
            </w:r>
            <w:r w:rsidR="00235275" w:rsidRPr="00C3351E">
              <w:t>）</w:t>
            </w:r>
          </w:p>
          <w:p w14:paraId="2C354286" w14:textId="77777777" w:rsidR="006B1A4C" w:rsidRPr="00C3351E" w:rsidRDefault="006B1A4C" w:rsidP="006B1A4C">
            <w:pPr>
              <w:pStyle w:val="50-"/>
              <w:ind w:left="150" w:hanging="150"/>
            </w:pPr>
            <w:r w:rsidRPr="00C3351E">
              <w:rPr>
                <w:rFonts w:hint="eastAsia"/>
              </w:rPr>
              <w:t>◎文章の構成や展開、表現の効果について、根拠を明確にして考えることができる。（思・判・表</w:t>
            </w:r>
            <w:r w:rsidRPr="00C3351E">
              <w:t>C(1)エ）</w:t>
            </w:r>
          </w:p>
          <w:p w14:paraId="360D1F4A" w14:textId="186D9074" w:rsidR="003B2066" w:rsidRPr="00C3351E" w:rsidRDefault="00903903" w:rsidP="003B2066">
            <w:pPr>
              <w:pStyle w:val="50-"/>
              <w:ind w:left="150" w:hanging="150"/>
            </w:pPr>
            <w:r w:rsidRPr="00C3351E">
              <w:rPr>
                <w:rFonts w:hint="eastAsia"/>
              </w:rPr>
              <w:t>◎</w:t>
            </w:r>
            <w:r w:rsidR="003B2066" w:rsidRPr="00C3351E">
              <w:rPr>
                <w:rFonts w:hint="eastAsia"/>
                <w:spacing w:val="-4"/>
              </w:rPr>
              <w:t>言葉がもつ価値に気づくとともに</w:t>
            </w:r>
            <w:r w:rsidR="004F4384" w:rsidRPr="00C3351E">
              <w:rPr>
                <w:rFonts w:hint="eastAsia"/>
                <w:spacing w:val="-4"/>
              </w:rPr>
              <w:t>、</w:t>
            </w:r>
            <w:r w:rsidR="003B2066" w:rsidRPr="00C3351E">
              <w:rPr>
                <w:rFonts w:hint="eastAsia"/>
                <w:spacing w:val="-4"/>
              </w:rPr>
              <w:t>進んで読書をし</w:t>
            </w:r>
            <w:r w:rsidR="004F4384" w:rsidRPr="00C3351E">
              <w:rPr>
                <w:rFonts w:hint="eastAsia"/>
                <w:spacing w:val="-4"/>
              </w:rPr>
              <w:t>、</w:t>
            </w:r>
            <w:r w:rsidR="003B2066" w:rsidRPr="00C3351E">
              <w:rPr>
                <w:rFonts w:hint="eastAsia"/>
                <w:spacing w:val="-4"/>
              </w:rPr>
              <w:t>我が国の言語文化を大切にして</w:t>
            </w:r>
            <w:r w:rsidR="004F4384" w:rsidRPr="00C3351E">
              <w:rPr>
                <w:rFonts w:hint="eastAsia"/>
                <w:spacing w:val="-4"/>
              </w:rPr>
              <w:t>、</w:t>
            </w:r>
            <w:r w:rsidR="003B2066" w:rsidRPr="00C3351E">
              <w:rPr>
                <w:rFonts w:hint="eastAsia"/>
                <w:spacing w:val="-4"/>
              </w:rPr>
              <w:t>思いや考えを伝え合おうとする。</w:t>
            </w:r>
            <w:r w:rsidR="00235275" w:rsidRPr="00C3351E">
              <w:rPr>
                <w:rFonts w:hint="eastAsia"/>
                <w:spacing w:val="-4"/>
              </w:rPr>
              <w:t>（</w:t>
            </w:r>
            <w:r w:rsidR="00213827" w:rsidRPr="00C3351E">
              <w:rPr>
                <w:rFonts w:hint="eastAsia"/>
                <w:spacing w:val="-4"/>
              </w:rPr>
              <w:t>学びに向かう力</w:t>
            </w:r>
            <w:r w:rsidR="004F4384" w:rsidRPr="00C3351E">
              <w:rPr>
                <w:rFonts w:hint="eastAsia"/>
                <w:spacing w:val="-4"/>
              </w:rPr>
              <w:t>、</w:t>
            </w:r>
            <w:r w:rsidR="00213827" w:rsidRPr="00C3351E">
              <w:rPr>
                <w:rFonts w:hint="eastAsia"/>
                <w:spacing w:val="-4"/>
              </w:rPr>
              <w:t>人間性等</w:t>
            </w:r>
            <w:r w:rsidR="00235275" w:rsidRPr="00C3351E">
              <w:rPr>
                <w:rFonts w:hint="eastAsia"/>
                <w:spacing w:val="-4"/>
              </w:rPr>
              <w:t>）</w:t>
            </w:r>
          </w:p>
          <w:p w14:paraId="5F65EFB4" w14:textId="434C47B4" w:rsidR="003B2066" w:rsidRPr="00C3351E" w:rsidRDefault="003B2066" w:rsidP="003B2066">
            <w:pPr>
              <w:pStyle w:val="50-"/>
              <w:ind w:left="150" w:hanging="150"/>
            </w:pPr>
            <w:r w:rsidRPr="00C3351E">
              <w:rPr>
                <w:rFonts w:hint="eastAsia"/>
              </w:rPr>
              <w:t>★随筆を読み</w:t>
            </w:r>
            <w:r w:rsidR="004F4384" w:rsidRPr="00C3351E">
              <w:rPr>
                <w:rFonts w:hint="eastAsia"/>
              </w:rPr>
              <w:t>、</w:t>
            </w:r>
            <w:r w:rsidRPr="00C3351E">
              <w:rPr>
                <w:rFonts w:hint="eastAsia"/>
              </w:rPr>
              <w:t>考えたことなどを記録したり伝え合ったりする。</w:t>
            </w:r>
            <w:r w:rsidR="00235275" w:rsidRPr="00C3351E">
              <w:rPr>
                <w:rFonts w:hint="eastAsia"/>
              </w:rPr>
              <w:t>（</w:t>
            </w:r>
            <w:r w:rsidRPr="00C3351E">
              <w:rPr>
                <w:rFonts w:hint="eastAsia"/>
              </w:rPr>
              <w:t>思・判・表</w:t>
            </w:r>
            <w:r w:rsidRPr="00C3351E">
              <w:t>C</w:t>
            </w:r>
            <w:r w:rsidR="00235275" w:rsidRPr="00C3351E">
              <w:t>(2)</w:t>
            </w:r>
            <w:r w:rsidRPr="00C3351E">
              <w:rPr>
                <w:rFonts w:hint="eastAsia"/>
              </w:rPr>
              <w:t>イ</w:t>
            </w:r>
            <w:r w:rsidR="00235275" w:rsidRPr="00C3351E">
              <w:t>）</w:t>
            </w:r>
          </w:p>
        </w:tc>
        <w:tc>
          <w:tcPr>
            <w:tcW w:w="476" w:type="dxa"/>
            <w:tcBorders>
              <w:top w:val="single" w:sz="2" w:space="0" w:color="auto"/>
              <w:bottom w:val="single" w:sz="2" w:space="0" w:color="auto"/>
            </w:tcBorders>
            <w:tcMar>
              <w:left w:w="0" w:type="dxa"/>
              <w:right w:w="0" w:type="dxa"/>
            </w:tcMar>
          </w:tcPr>
          <w:p w14:paraId="64A9BB0F" w14:textId="77777777" w:rsidR="003B2066" w:rsidRPr="00C3351E" w:rsidRDefault="003B2066" w:rsidP="003B2066">
            <w:pPr>
              <w:pStyle w:val="70-"/>
              <w:jc w:val="center"/>
              <w:rPr>
                <w:rFonts w:asciiTheme="minorEastAsia" w:eastAsiaTheme="minorEastAsia" w:hAnsiTheme="minorEastAsia"/>
                <w:szCs w:val="15"/>
              </w:rPr>
            </w:pPr>
            <w:r w:rsidRPr="00C3351E">
              <w:rPr>
                <w:rFonts w:asciiTheme="minorEastAsia" w:eastAsiaTheme="minorEastAsia" w:hAnsiTheme="minorEastAsia" w:hint="eastAsia"/>
                <w:szCs w:val="15"/>
              </w:rPr>
              <w:t>1</w:t>
            </w:r>
          </w:p>
          <w:p w14:paraId="5E7A1327" w14:textId="77777777" w:rsidR="003B2066" w:rsidRPr="00C3351E" w:rsidRDefault="003B2066" w:rsidP="003B2066">
            <w:pPr>
              <w:pStyle w:val="70-"/>
              <w:jc w:val="center"/>
              <w:rPr>
                <w:rFonts w:asciiTheme="minorEastAsia" w:eastAsiaTheme="minorEastAsia" w:hAnsiTheme="minorEastAsia"/>
                <w:szCs w:val="15"/>
              </w:rPr>
            </w:pPr>
          </w:p>
          <w:p w14:paraId="0C3D9DCE" w14:textId="77777777" w:rsidR="003B2066" w:rsidRPr="00C3351E" w:rsidRDefault="003B2066" w:rsidP="003B2066">
            <w:pPr>
              <w:pStyle w:val="70-"/>
              <w:jc w:val="center"/>
              <w:rPr>
                <w:rFonts w:asciiTheme="minorEastAsia" w:eastAsiaTheme="minorEastAsia" w:hAnsiTheme="minorEastAsia"/>
                <w:szCs w:val="15"/>
              </w:rPr>
            </w:pPr>
          </w:p>
          <w:p w14:paraId="32DBAB1F" w14:textId="77777777" w:rsidR="003B2066" w:rsidRPr="00C3351E" w:rsidRDefault="003B2066" w:rsidP="003B2066">
            <w:pPr>
              <w:pStyle w:val="70-"/>
              <w:jc w:val="center"/>
              <w:rPr>
                <w:rFonts w:asciiTheme="minorEastAsia" w:eastAsiaTheme="minorEastAsia" w:hAnsiTheme="minorEastAsia"/>
                <w:szCs w:val="15"/>
              </w:rPr>
            </w:pPr>
          </w:p>
          <w:p w14:paraId="3040A273" w14:textId="2BE701F9" w:rsidR="003B2066" w:rsidRPr="00C3351E" w:rsidRDefault="003B2066" w:rsidP="003B2066">
            <w:pPr>
              <w:pStyle w:val="70-"/>
              <w:jc w:val="center"/>
              <w:rPr>
                <w:rFonts w:asciiTheme="minorEastAsia" w:eastAsiaTheme="minorEastAsia" w:hAnsiTheme="minorEastAsia"/>
                <w:szCs w:val="15"/>
              </w:rPr>
            </w:pPr>
          </w:p>
          <w:p w14:paraId="67967396" w14:textId="77777777" w:rsidR="003B2066" w:rsidRPr="00C3351E" w:rsidRDefault="003B2066" w:rsidP="003B2066">
            <w:pPr>
              <w:pStyle w:val="70-"/>
              <w:jc w:val="center"/>
              <w:rPr>
                <w:rFonts w:asciiTheme="minorEastAsia" w:eastAsiaTheme="minorEastAsia" w:hAnsiTheme="minorEastAsia"/>
                <w:szCs w:val="15"/>
              </w:rPr>
            </w:pPr>
            <w:r w:rsidRPr="00C3351E">
              <w:rPr>
                <w:rFonts w:asciiTheme="minorEastAsia" w:eastAsiaTheme="minorEastAsia" w:hAnsiTheme="minorEastAsia" w:hint="eastAsia"/>
                <w:szCs w:val="15"/>
              </w:rPr>
              <w:t>2</w:t>
            </w:r>
          </w:p>
          <w:p w14:paraId="6D3FDD16" w14:textId="77777777" w:rsidR="009E21F8" w:rsidRPr="00C3351E" w:rsidRDefault="009E21F8" w:rsidP="003B2066">
            <w:pPr>
              <w:pStyle w:val="70-"/>
              <w:jc w:val="center"/>
              <w:rPr>
                <w:rFonts w:asciiTheme="minorEastAsia" w:eastAsiaTheme="minorEastAsia" w:hAnsiTheme="minorEastAsia"/>
                <w:szCs w:val="15"/>
              </w:rPr>
            </w:pPr>
          </w:p>
          <w:p w14:paraId="3ED9E338" w14:textId="77777777" w:rsidR="009E21F8" w:rsidRPr="00C3351E" w:rsidRDefault="009E21F8" w:rsidP="003B2066">
            <w:pPr>
              <w:pStyle w:val="70-"/>
              <w:jc w:val="center"/>
              <w:rPr>
                <w:rFonts w:asciiTheme="minorEastAsia" w:eastAsiaTheme="minorEastAsia" w:hAnsiTheme="minorEastAsia"/>
                <w:szCs w:val="15"/>
              </w:rPr>
            </w:pPr>
          </w:p>
          <w:p w14:paraId="015A6FA1" w14:textId="77777777" w:rsidR="009E21F8" w:rsidRPr="00C3351E" w:rsidRDefault="009E21F8" w:rsidP="003B2066">
            <w:pPr>
              <w:pStyle w:val="70-"/>
              <w:jc w:val="center"/>
              <w:rPr>
                <w:rFonts w:asciiTheme="minorEastAsia" w:eastAsiaTheme="minorEastAsia" w:hAnsiTheme="minorEastAsia"/>
                <w:szCs w:val="15"/>
              </w:rPr>
            </w:pPr>
            <w:r w:rsidRPr="00C3351E">
              <w:rPr>
                <w:rFonts w:asciiTheme="minorEastAsia" w:eastAsiaTheme="minorEastAsia" w:hAnsiTheme="minorEastAsia" w:hint="eastAsia"/>
                <w:szCs w:val="15"/>
              </w:rPr>
              <w:t>3</w:t>
            </w:r>
          </w:p>
          <w:p w14:paraId="1565518F" w14:textId="77777777" w:rsidR="009E21F8" w:rsidRPr="00C3351E" w:rsidRDefault="009E21F8" w:rsidP="003B2066">
            <w:pPr>
              <w:pStyle w:val="70-"/>
              <w:jc w:val="center"/>
              <w:rPr>
                <w:rFonts w:asciiTheme="minorEastAsia" w:eastAsiaTheme="minorEastAsia" w:hAnsiTheme="minorEastAsia"/>
                <w:szCs w:val="15"/>
              </w:rPr>
            </w:pPr>
          </w:p>
          <w:p w14:paraId="126D4092" w14:textId="77777777" w:rsidR="009E21F8" w:rsidRPr="00C3351E" w:rsidRDefault="009E21F8" w:rsidP="003B2066">
            <w:pPr>
              <w:pStyle w:val="70-"/>
              <w:jc w:val="center"/>
              <w:rPr>
                <w:rFonts w:asciiTheme="minorEastAsia" w:eastAsiaTheme="minorEastAsia" w:hAnsiTheme="minorEastAsia"/>
                <w:szCs w:val="15"/>
              </w:rPr>
            </w:pPr>
          </w:p>
          <w:p w14:paraId="7A19CD54" w14:textId="77777777" w:rsidR="009E21F8" w:rsidRPr="00C3351E" w:rsidRDefault="009E21F8" w:rsidP="003B2066">
            <w:pPr>
              <w:pStyle w:val="70-"/>
              <w:jc w:val="center"/>
              <w:rPr>
                <w:rFonts w:asciiTheme="minorEastAsia" w:eastAsiaTheme="minorEastAsia" w:hAnsiTheme="minorEastAsia"/>
                <w:szCs w:val="15"/>
              </w:rPr>
            </w:pPr>
          </w:p>
          <w:p w14:paraId="1A2DFBCE" w14:textId="77777777" w:rsidR="009E21F8" w:rsidRPr="00C3351E" w:rsidRDefault="009E21F8" w:rsidP="003B2066">
            <w:pPr>
              <w:pStyle w:val="70-"/>
              <w:jc w:val="center"/>
              <w:rPr>
                <w:rFonts w:asciiTheme="minorEastAsia" w:eastAsiaTheme="minorEastAsia" w:hAnsiTheme="minorEastAsia"/>
                <w:szCs w:val="15"/>
              </w:rPr>
            </w:pPr>
          </w:p>
          <w:p w14:paraId="386EFB50" w14:textId="77777777" w:rsidR="009E21F8" w:rsidRPr="00C3351E" w:rsidRDefault="009E21F8" w:rsidP="003B2066">
            <w:pPr>
              <w:pStyle w:val="70-"/>
              <w:jc w:val="center"/>
              <w:rPr>
                <w:rFonts w:asciiTheme="minorEastAsia" w:eastAsiaTheme="minorEastAsia" w:hAnsiTheme="minorEastAsia"/>
                <w:szCs w:val="15"/>
              </w:rPr>
            </w:pPr>
          </w:p>
          <w:p w14:paraId="22AB2BC9" w14:textId="77777777" w:rsidR="009E21F8" w:rsidRPr="00C3351E" w:rsidRDefault="009E21F8" w:rsidP="003B2066">
            <w:pPr>
              <w:pStyle w:val="70-"/>
              <w:jc w:val="center"/>
              <w:rPr>
                <w:rFonts w:asciiTheme="minorEastAsia" w:eastAsiaTheme="minorEastAsia" w:hAnsiTheme="minorEastAsia"/>
                <w:szCs w:val="15"/>
              </w:rPr>
            </w:pPr>
          </w:p>
          <w:p w14:paraId="05FA2D64" w14:textId="77777777" w:rsidR="009E21F8" w:rsidRPr="00C3351E" w:rsidRDefault="009E21F8" w:rsidP="003B2066">
            <w:pPr>
              <w:pStyle w:val="70-"/>
              <w:jc w:val="center"/>
              <w:rPr>
                <w:rFonts w:asciiTheme="minorEastAsia" w:eastAsiaTheme="minorEastAsia" w:hAnsiTheme="minorEastAsia"/>
                <w:szCs w:val="15"/>
              </w:rPr>
            </w:pPr>
          </w:p>
          <w:p w14:paraId="0989C51D" w14:textId="77777777" w:rsidR="009E21F8" w:rsidRPr="00C3351E" w:rsidRDefault="009E21F8" w:rsidP="003B2066">
            <w:pPr>
              <w:pStyle w:val="70-"/>
              <w:jc w:val="center"/>
              <w:rPr>
                <w:rFonts w:asciiTheme="minorEastAsia" w:eastAsiaTheme="minorEastAsia" w:hAnsiTheme="minorEastAsia"/>
                <w:szCs w:val="15"/>
              </w:rPr>
            </w:pPr>
          </w:p>
          <w:p w14:paraId="675DF273" w14:textId="63605477" w:rsidR="009E21F8" w:rsidRPr="00C3351E" w:rsidRDefault="009E21F8" w:rsidP="003B2066">
            <w:pPr>
              <w:pStyle w:val="70-"/>
              <w:jc w:val="center"/>
              <w:rPr>
                <w:rFonts w:asciiTheme="minorEastAsia" w:eastAsiaTheme="minorEastAsia" w:hAnsiTheme="minorEastAsia"/>
                <w:szCs w:val="15"/>
              </w:rPr>
            </w:pPr>
            <w:r w:rsidRPr="00C3351E">
              <w:rPr>
                <w:rFonts w:asciiTheme="minorEastAsia" w:eastAsiaTheme="minorEastAsia" w:hAnsiTheme="minorEastAsia" w:hint="eastAsia"/>
                <w:szCs w:val="15"/>
              </w:rPr>
              <w:t>4</w:t>
            </w:r>
          </w:p>
        </w:tc>
        <w:tc>
          <w:tcPr>
            <w:tcW w:w="3737" w:type="dxa"/>
            <w:tcBorders>
              <w:top w:val="single" w:sz="2" w:space="0" w:color="auto"/>
              <w:bottom w:val="single" w:sz="2" w:space="0" w:color="auto"/>
            </w:tcBorders>
          </w:tcPr>
          <w:p w14:paraId="1A2B00BE" w14:textId="002B8642" w:rsidR="003B2066" w:rsidRPr="00C3351E" w:rsidRDefault="00332627" w:rsidP="003B2066">
            <w:pPr>
              <w:pStyle w:val="70-0-0"/>
            </w:pPr>
            <w:r w:rsidRPr="00C3351E">
              <w:rPr>
                <w:noProof/>
              </w:rPr>
              <mc:AlternateContent>
                <mc:Choice Requires="wps">
                  <w:drawing>
                    <wp:anchor distT="0" distB="0" distL="114300" distR="114300" simplePos="0" relativeHeight="251658251" behindDoc="1" locked="0" layoutInCell="1" allowOverlap="1" wp14:anchorId="665EDDF2" wp14:editId="28DCE9FA">
                      <wp:simplePos x="0" y="0"/>
                      <wp:positionH relativeFrom="column">
                        <wp:posOffset>-14605</wp:posOffset>
                      </wp:positionH>
                      <wp:positionV relativeFrom="paragraph">
                        <wp:posOffset>17780</wp:posOffset>
                      </wp:positionV>
                      <wp:extent cx="2268360" cy="304920"/>
                      <wp:effectExtent l="0" t="0" r="0" b="0"/>
                      <wp:wrapNone/>
                      <wp:docPr id="28"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360" cy="304920"/>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B5784D8" id="Rectangle 5" o:spid="_x0000_s1026" style="position:absolute;margin-left:-1.15pt;margin-top:1.4pt;width:178.6pt;height:24pt;z-index:-25165822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" fillcolor="#ddd" stroked="f">
                      <v:textbox inset="5.85pt,.7pt,5.85pt,.7pt"/>
                    </v:rect>
                  </w:pict>
                </mc:Fallback>
              </mc:AlternateContent>
            </w:r>
            <w:r w:rsidR="00707C8D" w:rsidRPr="00C3351E">
              <w:t>「目標」や「学習の見通しをもとう」で</w:t>
            </w:r>
            <w:r w:rsidR="003B2066" w:rsidRPr="00C3351E">
              <w:rPr>
                <w:rFonts w:hint="eastAsia"/>
              </w:rPr>
              <w:t>本教材のねらいを確認し</w:t>
            </w:r>
            <w:r w:rsidR="004F4384" w:rsidRPr="00C3351E">
              <w:rPr>
                <w:rFonts w:hint="eastAsia"/>
              </w:rPr>
              <w:t>、</w:t>
            </w:r>
            <w:r w:rsidR="003B2066" w:rsidRPr="00C3351E">
              <w:rPr>
                <w:rFonts w:hint="eastAsia"/>
              </w:rPr>
              <w:t>学習の見通しをもつ。</w:t>
            </w:r>
          </w:p>
          <w:p w14:paraId="23299076" w14:textId="15B53A36" w:rsidR="003B2066" w:rsidRPr="00C3351E" w:rsidRDefault="003B2066" w:rsidP="00272E9C">
            <w:pPr>
              <w:pStyle w:val="70-"/>
              <w:rPr>
                <w:bdr w:val="single" w:sz="4" w:space="0" w:color="auto"/>
              </w:rPr>
            </w:pPr>
            <w:r w:rsidRPr="00C3351E">
              <w:rPr>
                <w:rStyle w:val="71-"/>
                <w:rFonts w:hint="eastAsia"/>
              </w:rPr>
              <w:t>1</w:t>
            </w:r>
            <w:r w:rsidRPr="00C3351E">
              <w:rPr>
                <w:rStyle w:val="71-"/>
              </w:rPr>
              <w:t xml:space="preserve"> </w:t>
            </w:r>
            <w:r w:rsidRPr="00C3351E">
              <w:rPr>
                <w:rFonts w:hint="eastAsia"/>
              </w:rPr>
              <w:t>作品を通読する。</w:t>
            </w:r>
          </w:p>
          <w:p w14:paraId="0C97BF3C" w14:textId="042A2F2E" w:rsidR="003B2066" w:rsidRPr="00C3351E" w:rsidRDefault="003B2066" w:rsidP="003B2066">
            <w:pPr>
              <w:pStyle w:val="75-"/>
              <w:ind w:left="300" w:hanging="150"/>
            </w:pPr>
            <w:r w:rsidRPr="00C3351E">
              <w:rPr>
                <w:rFonts w:hint="eastAsia"/>
              </w:rPr>
              <w:t>・注意する語句・新出漢字を調べる。</w:t>
            </w:r>
          </w:p>
          <w:p w14:paraId="6AE4A6BF" w14:textId="77777777" w:rsidR="00993BFB" w:rsidRPr="00C3351E" w:rsidRDefault="00993BFB" w:rsidP="00993BFB">
            <w:pPr>
              <w:pStyle w:val="75-"/>
              <w:ind w:left="300" w:hanging="150"/>
            </w:pPr>
            <w:r w:rsidRPr="00C3351E">
              <w:rPr>
                <w:rFonts w:hint="eastAsia"/>
              </w:rPr>
              <w:t>→</w:t>
            </w:r>
            <w:r w:rsidRPr="00C3351E">
              <w:rPr>
                <w:rFonts w:hint="eastAsia"/>
                <w:bdr w:val="single" w:sz="4" w:space="0" w:color="auto"/>
              </w:rPr>
              <w:t>二次元コード</w:t>
            </w:r>
            <w:r w:rsidRPr="00C3351E">
              <w:rPr>
                <w:rFonts w:hint="eastAsia"/>
              </w:rPr>
              <w:t>「漢字の練習」</w:t>
            </w:r>
          </w:p>
          <w:p w14:paraId="44547D01" w14:textId="70718E71" w:rsidR="003B2066" w:rsidRPr="00C3351E" w:rsidRDefault="003B2066" w:rsidP="003B2066">
            <w:pPr>
              <w:pStyle w:val="70-"/>
            </w:pPr>
            <w:r w:rsidRPr="00C3351E">
              <w:rPr>
                <w:rStyle w:val="71-"/>
              </w:rPr>
              <w:t>2</w:t>
            </w:r>
            <w:r w:rsidRPr="00C3351E">
              <w:t xml:space="preserve"> </w:t>
            </w:r>
            <w:r w:rsidR="003951FB" w:rsidRPr="00C3351E">
              <w:rPr>
                <w:rFonts w:hint="eastAsia"/>
              </w:rPr>
              <w:t>随筆の内容を捉える</w:t>
            </w:r>
            <w:r w:rsidRPr="00C3351E">
              <w:rPr>
                <w:rFonts w:hint="eastAsia"/>
              </w:rPr>
              <w:t>。</w:t>
            </w:r>
            <w:r w:rsidR="00235275" w:rsidRPr="00C3351E">
              <w:rPr>
                <w:rFonts w:hint="eastAsia"/>
              </w:rPr>
              <w:t>（</w:t>
            </w:r>
            <w:r w:rsidR="007312DC" w:rsidRPr="00C3351E">
              <w:rPr>
                <w:rFonts w:hint="eastAsia"/>
              </w:rPr>
              <w:t>課題1</w:t>
            </w:r>
            <w:r w:rsidR="00235275" w:rsidRPr="00C3351E">
              <w:rPr>
                <w:rFonts w:hint="eastAsia"/>
              </w:rPr>
              <w:t>）</w:t>
            </w:r>
          </w:p>
          <w:p w14:paraId="5E8B7032" w14:textId="522072F3" w:rsidR="00904382" w:rsidRPr="00C3351E" w:rsidRDefault="003B2066" w:rsidP="003B2066">
            <w:pPr>
              <w:pStyle w:val="75-"/>
              <w:ind w:left="300" w:hanging="150"/>
            </w:pPr>
            <w:r w:rsidRPr="00C3351E">
              <w:rPr>
                <w:rFonts w:hint="eastAsia"/>
              </w:rPr>
              <w:t>・</w:t>
            </w:r>
            <w:r w:rsidR="003951FB" w:rsidRPr="00C3351E">
              <w:rPr>
                <w:rFonts w:hint="eastAsia"/>
              </w:rPr>
              <w:t>心情を表す語句や表現などに着目し、筆者が「二十歳になった日」に感じたことを挙げる</w:t>
            </w:r>
            <w:r w:rsidRPr="00C3351E">
              <w:rPr>
                <w:rFonts w:hint="eastAsia"/>
              </w:rPr>
              <w:t>。</w:t>
            </w:r>
          </w:p>
          <w:p w14:paraId="55D6B00A" w14:textId="35E0A322" w:rsidR="003B2066" w:rsidRPr="00C3351E" w:rsidRDefault="001F3B7A" w:rsidP="003B2066">
            <w:pPr>
              <w:pStyle w:val="70-"/>
            </w:pPr>
            <w:r w:rsidRPr="00C3351E">
              <w:rPr>
                <w:rStyle w:val="71-"/>
              </w:rPr>
              <w:t>3</w:t>
            </w:r>
            <w:r w:rsidR="003B2066" w:rsidRPr="00C3351E">
              <w:t xml:space="preserve"> </w:t>
            </w:r>
            <w:r w:rsidR="003951FB" w:rsidRPr="00C3351E">
              <w:rPr>
                <w:rFonts w:hint="eastAsia"/>
              </w:rPr>
              <w:t>構成や表現の効果について考える</w:t>
            </w:r>
            <w:r w:rsidR="003B2066" w:rsidRPr="00C3351E">
              <w:rPr>
                <w:rFonts w:hint="eastAsia"/>
              </w:rPr>
              <w:t>。</w:t>
            </w:r>
          </w:p>
          <w:p w14:paraId="282C5F6D" w14:textId="5E0B0529" w:rsidR="003B2066" w:rsidRPr="00C3351E" w:rsidRDefault="003B2066" w:rsidP="003B2066">
            <w:pPr>
              <w:pStyle w:val="75-"/>
              <w:ind w:left="300" w:hanging="150"/>
            </w:pPr>
            <w:r w:rsidRPr="00C3351E">
              <w:rPr>
                <w:rFonts w:hint="eastAsia"/>
              </w:rPr>
              <w:t>・</w:t>
            </w:r>
            <w:r w:rsidR="009C22BF" w:rsidRPr="00C3351E">
              <w:rPr>
                <w:rFonts w:hint="eastAsia"/>
              </w:rPr>
              <w:t>構成で工夫されていると思う点を話し合う</w:t>
            </w:r>
            <w:r w:rsidRPr="00C3351E">
              <w:rPr>
                <w:rFonts w:hint="eastAsia"/>
              </w:rPr>
              <w:t>。</w:t>
            </w:r>
            <w:r w:rsidR="00235275" w:rsidRPr="00C3351E">
              <w:rPr>
                <w:rFonts w:hint="eastAsia"/>
              </w:rPr>
              <w:t>（</w:t>
            </w:r>
            <w:r w:rsidR="007312DC" w:rsidRPr="00C3351E">
              <w:rPr>
                <w:rFonts w:hint="eastAsia"/>
              </w:rPr>
              <w:t>課題2</w:t>
            </w:r>
            <w:r w:rsidR="009C22BF" w:rsidRPr="00C3351E">
              <w:t>-</w:t>
            </w:r>
            <w:r w:rsidR="009C22BF" w:rsidRPr="00C3351E">
              <w:rPr>
                <w:rFonts w:hint="eastAsia"/>
              </w:rPr>
              <w:t>①</w:t>
            </w:r>
            <w:r w:rsidR="00235275" w:rsidRPr="00C3351E">
              <w:rPr>
                <w:rFonts w:hint="eastAsia"/>
              </w:rPr>
              <w:t>）</w:t>
            </w:r>
          </w:p>
          <w:p w14:paraId="17C278AD" w14:textId="7890E027" w:rsidR="003B2066" w:rsidRPr="00C3351E" w:rsidRDefault="003B2066" w:rsidP="009C22BF">
            <w:pPr>
              <w:pStyle w:val="75-"/>
              <w:ind w:left="300" w:hanging="150"/>
            </w:pPr>
            <w:r w:rsidRPr="00C3351E">
              <w:rPr>
                <w:rFonts w:hint="eastAsia"/>
              </w:rPr>
              <w:t>・</w:t>
            </w:r>
            <w:r w:rsidR="009C22BF" w:rsidRPr="00C3351E">
              <w:rPr>
                <w:rFonts w:hint="eastAsia"/>
              </w:rPr>
              <w:t>筆者の思いや考えが伝わる表現について、「どう書かれているか」に着目して表現の効果を考える</w:t>
            </w:r>
            <w:r w:rsidRPr="00C3351E">
              <w:rPr>
                <w:rFonts w:hint="eastAsia"/>
              </w:rPr>
              <w:t>。</w:t>
            </w:r>
            <w:r w:rsidR="00235275" w:rsidRPr="00C3351E">
              <w:rPr>
                <w:rFonts w:hint="eastAsia"/>
              </w:rPr>
              <w:t>（</w:t>
            </w:r>
            <w:r w:rsidR="007312DC" w:rsidRPr="00C3351E">
              <w:rPr>
                <w:rFonts w:hint="eastAsia"/>
              </w:rPr>
              <w:t>課題2</w:t>
            </w:r>
            <w:r w:rsidR="009C22BF" w:rsidRPr="00C3351E">
              <w:t>-</w:t>
            </w:r>
            <w:r w:rsidR="009C22BF" w:rsidRPr="00C3351E">
              <w:rPr>
                <w:rFonts w:hint="eastAsia"/>
              </w:rPr>
              <w:t>②</w:t>
            </w:r>
            <w:r w:rsidR="00235275" w:rsidRPr="00C3351E">
              <w:rPr>
                <w:rFonts w:hint="eastAsia"/>
              </w:rPr>
              <w:t>）</w:t>
            </w:r>
          </w:p>
          <w:p w14:paraId="5ACBED42" w14:textId="42B7BDB4" w:rsidR="009C22BF" w:rsidRPr="00C3351E" w:rsidRDefault="009C22BF" w:rsidP="009C22BF">
            <w:pPr>
              <w:pStyle w:val="75-"/>
              <w:ind w:left="300" w:hanging="150"/>
            </w:pPr>
            <w:r w:rsidRPr="00C3351E">
              <w:rPr>
                <w:rFonts w:hint="eastAsia"/>
              </w:rPr>
              <w:t>→P</w:t>
            </w:r>
            <w:r w:rsidRPr="00C3351E">
              <w:t>227</w:t>
            </w:r>
            <w:r w:rsidRPr="00C3351E">
              <w:rPr>
                <w:rFonts w:hint="eastAsia"/>
                <w:bdr w:val="single" w:sz="4" w:space="0" w:color="auto"/>
              </w:rPr>
              <w:t>カギ</w:t>
            </w:r>
            <w:r w:rsidRPr="00C3351E">
              <w:rPr>
                <w:rFonts w:hint="eastAsia"/>
              </w:rPr>
              <w:t>「表現の効果を考える」</w:t>
            </w:r>
          </w:p>
          <w:p w14:paraId="56B6A4C3" w14:textId="261CB231" w:rsidR="009C22BF" w:rsidRPr="00C3351E" w:rsidRDefault="009C22BF" w:rsidP="009C22BF">
            <w:pPr>
              <w:pStyle w:val="75-"/>
              <w:ind w:left="300" w:hanging="150"/>
            </w:pPr>
            <w:r w:rsidRPr="00C3351E">
              <w:rPr>
                <w:rFonts w:hint="eastAsia"/>
              </w:rPr>
              <w:t>→</w:t>
            </w:r>
            <w:r w:rsidRPr="00C3351E">
              <w:t>P276</w:t>
            </w:r>
            <w:r w:rsidRPr="00C3351E">
              <w:rPr>
                <w:rFonts w:hint="eastAsia"/>
                <w:bdr w:val="single" w:sz="4" w:space="0" w:color="auto"/>
              </w:rPr>
              <w:t>資</w:t>
            </w:r>
            <w:r w:rsidR="0069323A" w:rsidRPr="00C3351E">
              <w:rPr>
                <w:rFonts w:hint="eastAsia"/>
              </w:rPr>
              <w:t>「『学びのカギ』一覧」（文学）</w:t>
            </w:r>
          </w:p>
          <w:p w14:paraId="51F90F47" w14:textId="01F4E31C" w:rsidR="009C22BF" w:rsidRPr="00C3351E" w:rsidRDefault="009C22BF" w:rsidP="009C22BF">
            <w:pPr>
              <w:pStyle w:val="75-"/>
              <w:ind w:left="300" w:hanging="150"/>
            </w:pPr>
            <w:r w:rsidRPr="00C3351E">
              <w:rPr>
                <w:rFonts w:hint="eastAsia"/>
              </w:rPr>
              <w:t>→</w:t>
            </w:r>
            <w:r w:rsidRPr="00C3351E">
              <w:rPr>
                <w:rFonts w:hint="eastAsia"/>
                <w:bdr w:val="single" w:sz="4" w:space="0" w:color="auto"/>
              </w:rPr>
              <w:t>二次元コード</w:t>
            </w:r>
            <w:r w:rsidRPr="00C3351E">
              <w:rPr>
                <w:rFonts w:hint="eastAsia"/>
              </w:rPr>
              <w:t>「学びの地図」</w:t>
            </w:r>
          </w:p>
          <w:p w14:paraId="1A9C497C" w14:textId="7C45E4B4" w:rsidR="003B2066" w:rsidRPr="00C3351E" w:rsidRDefault="001F3B7A" w:rsidP="003B2066">
            <w:pPr>
              <w:pStyle w:val="70-"/>
            </w:pPr>
            <w:r w:rsidRPr="00C3351E">
              <w:rPr>
                <w:rStyle w:val="71-"/>
              </w:rPr>
              <w:t>4</w:t>
            </w:r>
            <w:r w:rsidR="003B2066" w:rsidRPr="00C3351E">
              <w:t xml:space="preserve"> </w:t>
            </w:r>
            <w:r w:rsidR="003B2066" w:rsidRPr="00C3351E">
              <w:rPr>
                <w:rFonts w:hint="eastAsia"/>
              </w:rPr>
              <w:t>自分</w:t>
            </w:r>
            <w:r w:rsidR="009C22BF" w:rsidRPr="00C3351E">
              <w:rPr>
                <w:rFonts w:hint="eastAsia"/>
              </w:rPr>
              <w:t>が考える表現の効果について語り合う</w:t>
            </w:r>
            <w:r w:rsidR="003B2066" w:rsidRPr="00C3351E">
              <w:rPr>
                <w:rFonts w:hint="eastAsia"/>
              </w:rPr>
              <w:t>。</w:t>
            </w:r>
            <w:r w:rsidR="00235275" w:rsidRPr="00C3351E">
              <w:rPr>
                <w:rFonts w:hint="eastAsia"/>
              </w:rPr>
              <w:t>（</w:t>
            </w:r>
            <w:r w:rsidR="007312DC" w:rsidRPr="00C3351E">
              <w:rPr>
                <w:rFonts w:hint="eastAsia"/>
              </w:rPr>
              <w:t>課題3</w:t>
            </w:r>
            <w:r w:rsidR="00235275" w:rsidRPr="00C3351E">
              <w:rPr>
                <w:rFonts w:hint="eastAsia"/>
              </w:rPr>
              <w:t>）</w:t>
            </w:r>
          </w:p>
          <w:p w14:paraId="78BBDC35" w14:textId="227DE43E" w:rsidR="003B2066" w:rsidRPr="00C3351E" w:rsidRDefault="003B2066" w:rsidP="003B2066">
            <w:pPr>
              <w:pStyle w:val="75-"/>
              <w:ind w:left="300" w:hanging="150"/>
            </w:pPr>
            <w:r w:rsidRPr="00C3351E">
              <w:rPr>
                <w:rFonts w:hint="eastAsia"/>
              </w:rPr>
              <w:t>・自分</w:t>
            </w:r>
            <w:r w:rsidR="00C1210E" w:rsidRPr="00C3351E">
              <w:rPr>
                <w:rFonts w:hint="eastAsia"/>
              </w:rPr>
              <w:t>が注目した表現とその効果について、考えたことをグループで語り合う</w:t>
            </w:r>
            <w:r w:rsidRPr="00C3351E">
              <w:rPr>
                <w:rFonts w:hint="eastAsia"/>
              </w:rPr>
              <w:t>。</w:t>
            </w:r>
          </w:p>
          <w:p w14:paraId="5A5C0A38" w14:textId="5578E073" w:rsidR="003B2066" w:rsidRPr="00C3351E" w:rsidRDefault="003B2066" w:rsidP="003B2066">
            <w:pPr>
              <w:pStyle w:val="75-"/>
              <w:ind w:left="300" w:hanging="150"/>
            </w:pPr>
            <w:r w:rsidRPr="00C3351E">
              <w:rPr>
                <w:rFonts w:hint="eastAsia"/>
              </w:rPr>
              <w:t>◇P22</w:t>
            </w:r>
            <w:r w:rsidR="0069323A" w:rsidRPr="00C3351E">
              <w:t>8</w:t>
            </w:r>
            <w:r w:rsidRPr="00C3351E">
              <w:rPr>
                <w:rFonts w:hint="eastAsia"/>
              </w:rPr>
              <w:t>「構成や描写を工夫して書こう」の前段階の学習であることを踏まえて指導するとよい。</w:t>
            </w:r>
          </w:p>
          <w:p w14:paraId="3B646321" w14:textId="0E70849C" w:rsidR="003B2066" w:rsidRPr="00C3351E" w:rsidRDefault="00092363" w:rsidP="003B2066">
            <w:pPr>
              <w:pStyle w:val="70-"/>
            </w:pPr>
            <w:r w:rsidRPr="00C3351E">
              <w:rPr>
                <w:noProof/>
              </w:rPr>
              <mc:AlternateContent>
                <mc:Choice Requires="wps">
                  <w:drawing>
                    <wp:anchor distT="0" distB="0" distL="114300" distR="114300" simplePos="0" relativeHeight="251658262" behindDoc="1" locked="0" layoutInCell="1" allowOverlap="1" wp14:anchorId="72376421" wp14:editId="3E08EA1F">
                      <wp:simplePos x="0" y="0"/>
                      <wp:positionH relativeFrom="column">
                        <wp:posOffset>-14605</wp:posOffset>
                      </wp:positionH>
                      <wp:positionV relativeFrom="paragraph">
                        <wp:posOffset>165256</wp:posOffset>
                      </wp:positionV>
                      <wp:extent cx="2268360" cy="646560"/>
                      <wp:effectExtent l="0" t="0" r="0" b="1270"/>
                      <wp:wrapNone/>
                      <wp:docPr id="76"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360" cy="646560"/>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D295E5E" id="Rectangle 5" o:spid="_x0000_s1026" style="position:absolute;margin-left:-1.15pt;margin-top:13pt;width:178.6pt;height:50.9pt;z-index:-25165821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" fillcolor="#ddd" stroked="f">
                      <v:textbox inset="5.85pt,.7pt,5.85pt,.7pt"/>
                    </v:rect>
                  </w:pict>
                </mc:Fallback>
              </mc:AlternateContent>
            </w:r>
            <w:r w:rsidR="001F3B7A" w:rsidRPr="00C3351E">
              <w:rPr>
                <w:rStyle w:val="71-"/>
              </w:rPr>
              <w:t>5</w:t>
            </w:r>
            <w:r w:rsidR="003B2066" w:rsidRPr="00C3351E">
              <w:rPr>
                <w:rStyle w:val="71-"/>
              </w:rPr>
              <w:t xml:space="preserve"> </w:t>
            </w:r>
            <w:r w:rsidR="003B2066" w:rsidRPr="00C3351E">
              <w:rPr>
                <w:rFonts w:hint="eastAsia"/>
              </w:rPr>
              <w:t>学習を振り返る。</w:t>
            </w:r>
          </w:p>
          <w:p w14:paraId="77AC30A4" w14:textId="2063C906" w:rsidR="003B2066" w:rsidRPr="00C3351E" w:rsidRDefault="003B2066" w:rsidP="00D128F5">
            <w:pPr>
              <w:pStyle w:val="75-"/>
              <w:ind w:left="300" w:hanging="150"/>
            </w:pPr>
            <w:r w:rsidRPr="00C3351E">
              <w:rPr>
                <w:rFonts w:hint="eastAsia"/>
              </w:rPr>
              <w:t>・</w:t>
            </w:r>
            <w:r w:rsidR="00C1210E" w:rsidRPr="00C3351E">
              <w:rPr>
                <w:rFonts w:hint="eastAsia"/>
              </w:rPr>
              <w:t>特に</w:t>
            </w:r>
            <w:r w:rsidRPr="00C3351E">
              <w:rPr>
                <w:rFonts w:hint="eastAsia"/>
              </w:rPr>
              <w:t>印象に残った語句や表現</w:t>
            </w:r>
            <w:r w:rsidR="009F3D4C" w:rsidRPr="00C3351E">
              <w:rPr>
                <w:rFonts w:hint="eastAsia"/>
              </w:rPr>
              <w:t>を挙げる</w:t>
            </w:r>
            <w:r w:rsidRPr="00C3351E">
              <w:rPr>
                <w:rFonts w:hint="eastAsia"/>
              </w:rPr>
              <w:t>。</w:t>
            </w:r>
          </w:p>
          <w:p w14:paraId="58FC6559" w14:textId="2F23B9EE" w:rsidR="00C1210E" w:rsidRPr="00C3351E" w:rsidRDefault="00C1210E" w:rsidP="00D128F5">
            <w:pPr>
              <w:pStyle w:val="75-"/>
              <w:ind w:left="300" w:hanging="150"/>
            </w:pPr>
            <w:r w:rsidRPr="00C3351E">
              <w:rPr>
                <w:rFonts w:hint="eastAsia"/>
              </w:rPr>
              <w:t>・構成や表現の効果に着目することで、随筆のどんな特徴に気づいたか、</w:t>
            </w:r>
            <w:r w:rsidR="009F3D4C" w:rsidRPr="00C3351E">
              <w:rPr>
                <w:rFonts w:hint="eastAsia"/>
              </w:rPr>
              <w:t>自分の言葉でまとめる</w:t>
            </w:r>
            <w:r w:rsidRPr="00C3351E">
              <w:rPr>
                <w:rFonts w:hint="eastAsia"/>
              </w:rPr>
              <w:t>。</w:t>
            </w:r>
          </w:p>
          <w:p w14:paraId="24A4B231" w14:textId="1BF34DC2" w:rsidR="003B2066" w:rsidRPr="00C3351E" w:rsidRDefault="003B2066" w:rsidP="00813DC2">
            <w:pPr>
              <w:pStyle w:val="75-"/>
              <w:spacing w:afterLines="50" w:after="130"/>
              <w:ind w:left="300" w:hanging="150"/>
            </w:pPr>
            <w:r w:rsidRPr="00C3351E">
              <w:rPr>
                <w:rFonts w:hint="eastAsia"/>
              </w:rPr>
              <w:t>・</w:t>
            </w:r>
            <w:r w:rsidR="00C1210E" w:rsidRPr="00C3351E">
              <w:rPr>
                <w:rFonts w:hint="eastAsia"/>
              </w:rPr>
              <w:t>随筆を書くときに生かしたいことを挙げる</w:t>
            </w:r>
            <w:r w:rsidRPr="00C3351E">
              <w:rPr>
                <w:rFonts w:hint="eastAsia"/>
              </w:rPr>
              <w:t>。</w:t>
            </w:r>
          </w:p>
        </w:tc>
        <w:tc>
          <w:tcPr>
            <w:tcW w:w="3283" w:type="dxa"/>
            <w:tcBorders>
              <w:top w:val="single" w:sz="2" w:space="0" w:color="auto"/>
              <w:bottom w:val="single" w:sz="2" w:space="0" w:color="auto"/>
            </w:tcBorders>
            <w:tcMar>
              <w:left w:w="136" w:type="dxa"/>
              <w:right w:w="136" w:type="dxa"/>
            </w:tcMar>
          </w:tcPr>
          <w:p w14:paraId="45DDFAD9" w14:textId="38AF9839" w:rsidR="003B2066" w:rsidRPr="00C3351E" w:rsidRDefault="003B2066" w:rsidP="003B2066">
            <w:pPr>
              <w:pStyle w:val="80-"/>
              <w:rPr>
                <w:spacing w:val="-4"/>
              </w:rPr>
            </w:pPr>
            <w:r w:rsidRPr="00C3351E">
              <w:rPr>
                <w:rFonts w:hint="eastAsia"/>
              </w:rPr>
              <w:t>【知・技】</w:t>
            </w:r>
            <w:r w:rsidRPr="00C3351E">
              <w:rPr>
                <w:rFonts w:hint="eastAsia"/>
                <w:spacing w:val="-2"/>
              </w:rPr>
              <w:t>事象や行為</w:t>
            </w:r>
            <w:r w:rsidR="004F4384" w:rsidRPr="00C3351E">
              <w:rPr>
                <w:rFonts w:hint="eastAsia"/>
                <w:spacing w:val="-2"/>
              </w:rPr>
              <w:t>、</w:t>
            </w:r>
            <w:r w:rsidRPr="00C3351E">
              <w:rPr>
                <w:rFonts w:hint="eastAsia"/>
                <w:spacing w:val="-2"/>
              </w:rPr>
              <w:t>心情を表す語句の量を増すとともに</w:t>
            </w:r>
            <w:r w:rsidR="004F4384" w:rsidRPr="00C3351E">
              <w:rPr>
                <w:rFonts w:hint="eastAsia"/>
                <w:spacing w:val="-2"/>
              </w:rPr>
              <w:t>、</w:t>
            </w:r>
            <w:r w:rsidRPr="00C3351E">
              <w:rPr>
                <w:rFonts w:hint="eastAsia"/>
                <w:spacing w:val="-2"/>
              </w:rPr>
              <w:t>語句の辞書的な意味と文脈上の意味との関係に注意して話や文章の中で使うことを通して</w:t>
            </w:r>
            <w:r w:rsidR="004F4384" w:rsidRPr="00C3351E">
              <w:rPr>
                <w:rFonts w:hint="eastAsia"/>
                <w:spacing w:val="-2"/>
              </w:rPr>
              <w:t>、</w:t>
            </w:r>
            <w:r w:rsidRPr="00C3351E">
              <w:rPr>
                <w:rFonts w:hint="eastAsia"/>
                <w:spacing w:val="-2"/>
              </w:rPr>
              <w:t>語感を磨き語彙を豊かにしている。</w:t>
            </w:r>
            <w:r w:rsidR="00235275" w:rsidRPr="00C3351E">
              <w:rPr>
                <w:rFonts w:hint="eastAsia"/>
                <w:spacing w:val="-2"/>
              </w:rPr>
              <w:t>（</w:t>
            </w:r>
            <w:r w:rsidR="00235275" w:rsidRPr="00C3351E">
              <w:rPr>
                <w:spacing w:val="-2"/>
              </w:rPr>
              <w:t>(1)</w:t>
            </w:r>
            <w:r w:rsidRPr="00C3351E">
              <w:rPr>
                <w:rFonts w:hint="eastAsia"/>
                <w:spacing w:val="-2"/>
              </w:rPr>
              <w:t>ウ</w:t>
            </w:r>
            <w:r w:rsidR="00235275" w:rsidRPr="00C3351E">
              <w:rPr>
                <w:rFonts w:hint="eastAsia"/>
                <w:spacing w:val="-2"/>
              </w:rPr>
              <w:t>）</w:t>
            </w:r>
          </w:p>
          <w:p w14:paraId="6FED2667" w14:textId="08A0B5A2" w:rsidR="003B2066" w:rsidRPr="00C3351E" w:rsidRDefault="003B2066" w:rsidP="003B2066">
            <w:pPr>
              <w:pStyle w:val="83-"/>
            </w:pPr>
            <w:r w:rsidRPr="00C3351E">
              <w:rPr>
                <w:rFonts w:hint="eastAsia"/>
              </w:rPr>
              <w:t>→</w:t>
            </w:r>
            <w:r w:rsidR="00F622AC" w:rsidRPr="00C3351E">
              <w:rPr>
                <w:rFonts w:hint="eastAsia"/>
              </w:rPr>
              <w:t>心情を表す語句や表現に着目し、</w:t>
            </w:r>
            <w:r w:rsidR="00CA30BB" w:rsidRPr="00C3351E">
              <w:rPr>
                <w:rFonts w:hint="eastAsia"/>
              </w:rPr>
              <w:t>感じたことを言語化し</w:t>
            </w:r>
            <w:r w:rsidR="00F622AC" w:rsidRPr="00C3351E">
              <w:rPr>
                <w:rFonts w:hint="eastAsia"/>
              </w:rPr>
              <w:t>ている。</w:t>
            </w:r>
          </w:p>
          <w:p w14:paraId="0B9C3437" w14:textId="34CB5768" w:rsidR="00E85655" w:rsidRPr="00C3351E" w:rsidRDefault="003B2066" w:rsidP="00E85655">
            <w:pPr>
              <w:pStyle w:val="80-"/>
            </w:pPr>
            <w:r w:rsidRPr="00C3351E">
              <w:rPr>
                <w:rFonts w:hint="eastAsia"/>
              </w:rPr>
              <w:t>【思・判・表】</w:t>
            </w:r>
            <w:r w:rsidR="006B1A4C" w:rsidRPr="00C3351E">
              <w:rPr>
                <w:rFonts w:hint="eastAsia"/>
                <w:spacing w:val="-2"/>
              </w:rPr>
              <w:t>「読むこと」において、文章の構成や展開、表現の効果について、根拠を明確にして考えている。（</w:t>
            </w:r>
            <w:r w:rsidR="006B1A4C" w:rsidRPr="00C3351E">
              <w:rPr>
                <w:spacing w:val="-2"/>
              </w:rPr>
              <w:t>C(1)</w:t>
            </w:r>
            <w:r w:rsidR="006B1A4C" w:rsidRPr="00C3351E">
              <w:rPr>
                <w:rFonts w:hint="eastAsia"/>
                <w:spacing w:val="-2"/>
              </w:rPr>
              <w:t>エ</w:t>
            </w:r>
            <w:r w:rsidR="006B1A4C" w:rsidRPr="00C3351E">
              <w:rPr>
                <w:spacing w:val="-2"/>
              </w:rPr>
              <w:t>）</w:t>
            </w:r>
          </w:p>
          <w:p w14:paraId="71F361DB" w14:textId="1864B6FC" w:rsidR="00F622AC" w:rsidRPr="00C3351E" w:rsidRDefault="003B2066" w:rsidP="00F622AC">
            <w:pPr>
              <w:pStyle w:val="83-"/>
            </w:pPr>
            <w:r w:rsidRPr="00C3351E">
              <w:rPr>
                <w:rFonts w:hint="eastAsia"/>
              </w:rPr>
              <w:t>→</w:t>
            </w:r>
            <w:r w:rsidR="00835CC3" w:rsidRPr="00C3351E">
              <w:rPr>
                <w:rFonts w:hint="eastAsia"/>
              </w:rPr>
              <w:t>本文中の具体</w:t>
            </w:r>
            <w:r w:rsidR="00CA30BB" w:rsidRPr="00C3351E">
              <w:rPr>
                <w:rFonts w:hint="eastAsia"/>
              </w:rPr>
              <w:t>的な記述</w:t>
            </w:r>
            <w:r w:rsidR="00835CC3" w:rsidRPr="00C3351E">
              <w:rPr>
                <w:rFonts w:hint="eastAsia"/>
              </w:rPr>
              <w:t>を挙げながら、</w:t>
            </w:r>
            <w:r w:rsidR="00F622AC" w:rsidRPr="00C3351E">
              <w:rPr>
                <w:rFonts w:hint="eastAsia"/>
              </w:rPr>
              <w:t>構成の工夫や表現の効果について考えている。</w:t>
            </w:r>
          </w:p>
          <w:p w14:paraId="2FBF7B6F" w14:textId="78C0B376" w:rsidR="003B2066" w:rsidRPr="00C3351E" w:rsidRDefault="003B2066" w:rsidP="00876953">
            <w:pPr>
              <w:pStyle w:val="80-"/>
            </w:pPr>
            <w:r w:rsidRPr="00C3351E">
              <w:rPr>
                <w:rFonts w:hint="eastAsia"/>
              </w:rPr>
              <w:t>【態】</w:t>
            </w:r>
            <w:r w:rsidR="00B37021" w:rsidRPr="00C3351E">
              <w:rPr>
                <w:rFonts w:hint="eastAsia"/>
              </w:rPr>
              <w:t>進んで</w:t>
            </w:r>
            <w:r w:rsidR="00DC4B9D" w:rsidRPr="00C3351E">
              <w:rPr>
                <w:rFonts w:hint="eastAsia"/>
              </w:rPr>
              <w:t>心情を表す表現とその効果について考え、</w:t>
            </w:r>
            <w:r w:rsidR="00842705" w:rsidRPr="00C3351E">
              <w:rPr>
                <w:rFonts w:hint="eastAsia"/>
              </w:rPr>
              <w:t>学習</w:t>
            </w:r>
            <w:r w:rsidR="00F622AC" w:rsidRPr="00C3351E">
              <w:rPr>
                <w:rFonts w:hint="eastAsia"/>
              </w:rPr>
              <w:t>したこと</w:t>
            </w:r>
            <w:r w:rsidR="00842705" w:rsidRPr="00C3351E">
              <w:rPr>
                <w:rFonts w:hint="eastAsia"/>
              </w:rPr>
              <w:t>を生かして</w:t>
            </w:r>
            <w:r w:rsidR="00DC4B9D" w:rsidRPr="00C3351E">
              <w:rPr>
                <w:rFonts w:hint="eastAsia"/>
              </w:rPr>
              <w:t>筆者のものの見方を捉え、随筆を読み味わおうとしている</w:t>
            </w:r>
            <w:r w:rsidRPr="00C3351E">
              <w:rPr>
                <w:rFonts w:hint="eastAsia"/>
              </w:rPr>
              <w:t>。</w:t>
            </w:r>
          </w:p>
        </w:tc>
      </w:tr>
      <w:tr w:rsidR="00C3351E" w:rsidRPr="00C3351E" w14:paraId="25608668" w14:textId="77777777" w:rsidTr="00643EDA">
        <w:tc>
          <w:tcPr>
            <w:tcW w:w="479" w:type="dxa"/>
            <w:tcBorders>
              <w:top w:val="single" w:sz="2" w:space="0" w:color="auto"/>
              <w:bottom w:val="single" w:sz="2" w:space="0" w:color="auto"/>
            </w:tcBorders>
            <w:tcMar>
              <w:left w:w="0" w:type="dxa"/>
              <w:right w:w="0" w:type="dxa"/>
            </w:tcMar>
          </w:tcPr>
          <w:p w14:paraId="2C04D145" w14:textId="67B5928F" w:rsidR="003B2066" w:rsidRPr="00C3351E" w:rsidRDefault="003B2066" w:rsidP="003B2066">
            <w:pPr>
              <w:pStyle w:val="20-"/>
            </w:pPr>
            <w:r w:rsidRPr="00C3351E">
              <w:rPr>
                <w:rFonts w:hint="eastAsia"/>
              </w:rPr>
              <w:t>2月</w:t>
            </w:r>
          </w:p>
        </w:tc>
        <w:tc>
          <w:tcPr>
            <w:tcW w:w="2376" w:type="dxa"/>
            <w:tcBorders>
              <w:top w:val="single" w:sz="2" w:space="0" w:color="auto"/>
              <w:bottom w:val="single" w:sz="2" w:space="0" w:color="auto"/>
            </w:tcBorders>
          </w:tcPr>
          <w:p w14:paraId="4C68E396" w14:textId="77777777" w:rsidR="003B2066" w:rsidRPr="00C3351E" w:rsidRDefault="003B2066" w:rsidP="003B2066">
            <w:pPr>
              <w:pStyle w:val="40-"/>
            </w:pPr>
            <w:r w:rsidRPr="00C3351E">
              <w:rPr>
                <w:rFonts w:hint="eastAsia"/>
              </w:rPr>
              <w:t>構成や描写を工夫して書こう</w:t>
            </w:r>
          </w:p>
          <w:p w14:paraId="6EEFE0D5" w14:textId="77777777" w:rsidR="003B2066" w:rsidRPr="00C3351E" w:rsidRDefault="003B2066" w:rsidP="003B2066">
            <w:pPr>
              <w:pStyle w:val="40-"/>
            </w:pPr>
            <w:r w:rsidRPr="00C3351E">
              <w:rPr>
                <w:rFonts w:hint="eastAsia"/>
              </w:rPr>
              <w:t>体験を基に随筆を書く</w:t>
            </w:r>
          </w:p>
          <w:p w14:paraId="03914870" w14:textId="6ACC9EB0" w:rsidR="003B2066" w:rsidRPr="00C3351E" w:rsidRDefault="003B2066" w:rsidP="003B2066">
            <w:pPr>
              <w:pStyle w:val="40-"/>
            </w:pPr>
            <w:r w:rsidRPr="00C3351E">
              <w:rPr>
                <w:rFonts w:hint="eastAsia"/>
              </w:rPr>
              <w:t xml:space="preserve">　</w:t>
            </w:r>
            <w:r w:rsidR="00566057" w:rsidRPr="00C3351E">
              <w:rPr>
                <w:rFonts w:hint="eastAsia"/>
              </w:rPr>
              <w:t>５</w:t>
            </w:r>
            <w:r w:rsidRPr="00C3351E">
              <w:rPr>
                <w:rFonts w:hint="eastAsia"/>
              </w:rPr>
              <w:t>時間</w:t>
            </w:r>
          </w:p>
          <w:p w14:paraId="0138653D" w14:textId="548F94BF" w:rsidR="003B2066" w:rsidRPr="00C3351E" w:rsidRDefault="003B2066" w:rsidP="003B2066">
            <w:pPr>
              <w:pStyle w:val="50-"/>
              <w:ind w:left="150" w:hanging="150"/>
            </w:pPr>
            <w:r w:rsidRPr="00C3351E">
              <w:rPr>
                <w:rFonts w:hint="eastAsia"/>
              </w:rPr>
              <w:t>◎事象や行為</w:t>
            </w:r>
            <w:r w:rsidR="004F4384" w:rsidRPr="00C3351E">
              <w:rPr>
                <w:rFonts w:hint="eastAsia"/>
              </w:rPr>
              <w:t>、</w:t>
            </w:r>
            <w:r w:rsidRPr="00C3351E">
              <w:rPr>
                <w:rFonts w:hint="eastAsia"/>
              </w:rPr>
              <w:t>心情を表す語句の量を増すとともに</w:t>
            </w:r>
            <w:r w:rsidR="004F4384" w:rsidRPr="00C3351E">
              <w:rPr>
                <w:rFonts w:hint="eastAsia"/>
              </w:rPr>
              <w:t>、</w:t>
            </w:r>
            <w:r w:rsidRPr="00C3351E">
              <w:rPr>
                <w:rFonts w:hint="eastAsia"/>
              </w:rPr>
              <w:t>語句の辞書的な意味と文脈上の意味との関係に注意して話や文章の中で使うことを通して</w:t>
            </w:r>
            <w:r w:rsidR="004F4384" w:rsidRPr="00C3351E">
              <w:rPr>
                <w:rFonts w:hint="eastAsia"/>
              </w:rPr>
              <w:t>、</w:t>
            </w:r>
            <w:r w:rsidRPr="00C3351E">
              <w:rPr>
                <w:rFonts w:hint="eastAsia"/>
              </w:rPr>
              <w:t>語感を磨き語彙を豊かにすることができる。</w:t>
            </w:r>
            <w:r w:rsidR="00235275" w:rsidRPr="00C3351E">
              <w:rPr>
                <w:rFonts w:hint="eastAsia"/>
              </w:rPr>
              <w:t>（</w:t>
            </w:r>
            <w:r w:rsidRPr="00C3351E">
              <w:rPr>
                <w:rFonts w:hint="eastAsia"/>
              </w:rPr>
              <w:t>知・技</w:t>
            </w:r>
            <w:r w:rsidR="00235275" w:rsidRPr="00C3351E">
              <w:t>(1)</w:t>
            </w:r>
            <w:r w:rsidRPr="00C3351E">
              <w:rPr>
                <w:rFonts w:hint="eastAsia"/>
              </w:rPr>
              <w:t>ウ</w:t>
            </w:r>
            <w:r w:rsidR="00235275" w:rsidRPr="00C3351E">
              <w:t>）</w:t>
            </w:r>
          </w:p>
          <w:p w14:paraId="1D566654" w14:textId="5B26E635" w:rsidR="003B2066" w:rsidRPr="00C3351E" w:rsidRDefault="003B2066" w:rsidP="003B2066">
            <w:pPr>
              <w:pStyle w:val="50-"/>
              <w:ind w:left="150" w:hanging="150"/>
            </w:pPr>
            <w:r w:rsidRPr="00C3351E">
              <w:rPr>
                <w:rFonts w:hint="eastAsia"/>
              </w:rPr>
              <w:t>◎書く内容の中心が明確になるように</w:t>
            </w:r>
            <w:r w:rsidR="004F4384" w:rsidRPr="00C3351E">
              <w:rPr>
                <w:rFonts w:hint="eastAsia"/>
              </w:rPr>
              <w:t>、</w:t>
            </w:r>
            <w:r w:rsidRPr="00C3351E">
              <w:rPr>
                <w:rFonts w:hint="eastAsia"/>
              </w:rPr>
              <w:t>段落の役割などを意識して文章の構成や展開を考えることができる。</w:t>
            </w:r>
            <w:r w:rsidR="00235275" w:rsidRPr="00C3351E">
              <w:rPr>
                <w:rFonts w:hint="eastAsia"/>
              </w:rPr>
              <w:t>（</w:t>
            </w:r>
            <w:r w:rsidRPr="00C3351E">
              <w:rPr>
                <w:rFonts w:hint="eastAsia"/>
              </w:rPr>
              <w:t>思・判・表</w:t>
            </w:r>
            <w:r w:rsidRPr="00C3351E">
              <w:t>B</w:t>
            </w:r>
            <w:r w:rsidR="00235275" w:rsidRPr="00C3351E">
              <w:t>(1)</w:t>
            </w:r>
            <w:r w:rsidRPr="00C3351E">
              <w:t>イ</w:t>
            </w:r>
            <w:r w:rsidR="00235275" w:rsidRPr="00C3351E">
              <w:t>）</w:t>
            </w:r>
          </w:p>
          <w:p w14:paraId="2D2E9D65" w14:textId="6C85CEF7" w:rsidR="003B2066" w:rsidRPr="00C3351E" w:rsidRDefault="003B2066" w:rsidP="003B2066">
            <w:pPr>
              <w:pStyle w:val="50-"/>
              <w:ind w:left="150" w:hanging="150"/>
            </w:pPr>
            <w:r w:rsidRPr="00C3351E">
              <w:rPr>
                <w:rFonts w:hint="eastAsia"/>
              </w:rPr>
              <w:t>◎根拠を明確にしながら</w:t>
            </w:r>
            <w:r w:rsidR="004F4384" w:rsidRPr="00C3351E">
              <w:rPr>
                <w:rFonts w:hint="eastAsia"/>
              </w:rPr>
              <w:t>、</w:t>
            </w:r>
            <w:r w:rsidRPr="00C3351E">
              <w:rPr>
                <w:rFonts w:hint="eastAsia"/>
              </w:rPr>
              <w:t>自分の考えが伝わる文章になるように工夫することができる。</w:t>
            </w:r>
            <w:r w:rsidR="00235275" w:rsidRPr="00C3351E">
              <w:rPr>
                <w:rFonts w:hint="eastAsia"/>
              </w:rPr>
              <w:t>（</w:t>
            </w:r>
            <w:r w:rsidRPr="00C3351E">
              <w:rPr>
                <w:rFonts w:hint="eastAsia"/>
              </w:rPr>
              <w:t>思・判・表B</w:t>
            </w:r>
            <w:r w:rsidR="00235275" w:rsidRPr="00C3351E">
              <w:t>(1)</w:t>
            </w:r>
            <w:r w:rsidRPr="00C3351E">
              <w:rPr>
                <w:rFonts w:hint="eastAsia"/>
              </w:rPr>
              <w:t>ウ</w:t>
            </w:r>
            <w:r w:rsidR="00235275" w:rsidRPr="00C3351E">
              <w:t>）</w:t>
            </w:r>
          </w:p>
          <w:p w14:paraId="48027845" w14:textId="46F0A82B" w:rsidR="003B2066" w:rsidRPr="00C3351E" w:rsidRDefault="00903903" w:rsidP="00C47B95">
            <w:pPr>
              <w:pStyle w:val="50-"/>
              <w:ind w:left="150" w:hanging="150"/>
            </w:pPr>
            <w:r w:rsidRPr="00C3351E">
              <w:rPr>
                <w:rFonts w:hint="eastAsia"/>
              </w:rPr>
              <w:t>◎</w:t>
            </w:r>
            <w:r w:rsidR="003B2066" w:rsidRPr="00C3351E">
              <w:rPr>
                <w:rFonts w:hint="eastAsia"/>
                <w:spacing w:val="-4"/>
              </w:rPr>
              <w:t>言葉がもつ価値に気づくとともに</w:t>
            </w:r>
            <w:r w:rsidR="004F4384" w:rsidRPr="00C3351E">
              <w:rPr>
                <w:rFonts w:hint="eastAsia"/>
                <w:spacing w:val="-4"/>
              </w:rPr>
              <w:t>、</w:t>
            </w:r>
            <w:r w:rsidR="003B2066" w:rsidRPr="00C3351E">
              <w:rPr>
                <w:rFonts w:hint="eastAsia"/>
                <w:spacing w:val="-4"/>
              </w:rPr>
              <w:t>進んで読書をし</w:t>
            </w:r>
            <w:r w:rsidR="004F4384" w:rsidRPr="00C3351E">
              <w:rPr>
                <w:rFonts w:hint="eastAsia"/>
                <w:spacing w:val="-4"/>
              </w:rPr>
              <w:t>、</w:t>
            </w:r>
            <w:r w:rsidR="003B2066" w:rsidRPr="00C3351E">
              <w:rPr>
                <w:rFonts w:hint="eastAsia"/>
                <w:spacing w:val="-4"/>
              </w:rPr>
              <w:t>我が国の言語文化を大切にして</w:t>
            </w:r>
            <w:r w:rsidR="004F4384" w:rsidRPr="00C3351E">
              <w:rPr>
                <w:rFonts w:hint="eastAsia"/>
                <w:spacing w:val="-4"/>
              </w:rPr>
              <w:t>、</w:t>
            </w:r>
            <w:r w:rsidR="003B2066" w:rsidRPr="00C3351E">
              <w:rPr>
                <w:rFonts w:hint="eastAsia"/>
                <w:spacing w:val="-4"/>
              </w:rPr>
              <w:t>思いや考えを伝え合おうとする。</w:t>
            </w:r>
            <w:r w:rsidR="00235275" w:rsidRPr="00C3351E">
              <w:rPr>
                <w:rFonts w:hint="eastAsia"/>
                <w:spacing w:val="-4"/>
              </w:rPr>
              <w:t>（</w:t>
            </w:r>
            <w:r w:rsidR="00213827" w:rsidRPr="00C3351E">
              <w:rPr>
                <w:rFonts w:hint="eastAsia"/>
                <w:spacing w:val="-4"/>
              </w:rPr>
              <w:t>学びに向かう力</w:t>
            </w:r>
            <w:r w:rsidR="004F4384" w:rsidRPr="00C3351E">
              <w:rPr>
                <w:rFonts w:hint="eastAsia"/>
                <w:spacing w:val="-4"/>
              </w:rPr>
              <w:t>、</w:t>
            </w:r>
            <w:r w:rsidR="00213827" w:rsidRPr="00C3351E">
              <w:rPr>
                <w:rFonts w:hint="eastAsia"/>
                <w:spacing w:val="-4"/>
              </w:rPr>
              <w:t>人間性等</w:t>
            </w:r>
            <w:r w:rsidR="00235275" w:rsidRPr="00C3351E">
              <w:rPr>
                <w:rFonts w:hint="eastAsia"/>
                <w:spacing w:val="-4"/>
              </w:rPr>
              <w:t>）</w:t>
            </w:r>
          </w:p>
          <w:p w14:paraId="4FDD039B" w14:textId="465B85EF" w:rsidR="003B2066" w:rsidRPr="00C3351E" w:rsidRDefault="003B2066" w:rsidP="00C47B95">
            <w:pPr>
              <w:pStyle w:val="50-"/>
              <w:ind w:left="150" w:hanging="150"/>
              <w:rPr>
                <w:rFonts w:asciiTheme="majorEastAsia" w:eastAsiaTheme="majorEastAsia" w:hAnsiTheme="majorEastAsia"/>
              </w:rPr>
            </w:pPr>
            <w:r w:rsidRPr="00C3351E">
              <w:rPr>
                <w:rFonts w:hint="eastAsia"/>
              </w:rPr>
              <w:t>★随筆</w:t>
            </w:r>
            <w:r w:rsidR="00D62AA2" w:rsidRPr="00C3351E">
              <w:rPr>
                <w:rFonts w:hint="eastAsia"/>
              </w:rPr>
              <w:t>など</w:t>
            </w:r>
            <w:r w:rsidR="004F4384" w:rsidRPr="00C3351E">
              <w:rPr>
                <w:rFonts w:hint="eastAsia"/>
              </w:rPr>
              <w:t>、</w:t>
            </w:r>
            <w:r w:rsidRPr="00C3351E">
              <w:rPr>
                <w:rFonts w:hint="eastAsia"/>
              </w:rPr>
              <w:t>感じたことや考えたことを書く。</w:t>
            </w:r>
            <w:r w:rsidR="00235275" w:rsidRPr="00C3351E">
              <w:rPr>
                <w:rFonts w:hint="eastAsia"/>
              </w:rPr>
              <w:t>（</w:t>
            </w:r>
            <w:r w:rsidRPr="00C3351E">
              <w:rPr>
                <w:rFonts w:hint="eastAsia"/>
              </w:rPr>
              <w:t>思・判・表</w:t>
            </w:r>
            <w:r w:rsidRPr="00C3351E">
              <w:t>B</w:t>
            </w:r>
            <w:r w:rsidR="00235275" w:rsidRPr="00C3351E">
              <w:t>(2)</w:t>
            </w:r>
            <w:r w:rsidRPr="00C3351E">
              <w:rPr>
                <w:rFonts w:hint="eastAsia"/>
              </w:rPr>
              <w:t>ウ</w:t>
            </w:r>
            <w:r w:rsidR="00235275" w:rsidRPr="00C3351E">
              <w:t>）</w:t>
            </w:r>
          </w:p>
        </w:tc>
        <w:tc>
          <w:tcPr>
            <w:tcW w:w="476" w:type="dxa"/>
            <w:tcBorders>
              <w:top w:val="single" w:sz="2" w:space="0" w:color="auto"/>
              <w:bottom w:val="single" w:sz="2" w:space="0" w:color="auto"/>
            </w:tcBorders>
            <w:tcMar>
              <w:left w:w="0" w:type="dxa"/>
              <w:right w:w="0" w:type="dxa"/>
            </w:tcMar>
          </w:tcPr>
          <w:p w14:paraId="1C5369BF" w14:textId="77777777" w:rsidR="003B2066" w:rsidRPr="00C3351E" w:rsidRDefault="003B2066" w:rsidP="003B2066">
            <w:pPr>
              <w:pStyle w:val="70-"/>
              <w:jc w:val="center"/>
            </w:pPr>
            <w:r w:rsidRPr="00C3351E">
              <w:rPr>
                <w:rFonts w:hint="eastAsia"/>
              </w:rPr>
              <w:t>1</w:t>
            </w:r>
          </w:p>
          <w:p w14:paraId="447629EC" w14:textId="77777777" w:rsidR="00A6196B" w:rsidRPr="00C3351E" w:rsidRDefault="00A6196B" w:rsidP="003B2066">
            <w:pPr>
              <w:pStyle w:val="70-"/>
              <w:jc w:val="center"/>
            </w:pPr>
          </w:p>
          <w:p w14:paraId="3899BC8A" w14:textId="77777777" w:rsidR="00A6196B" w:rsidRPr="00C3351E" w:rsidRDefault="00A6196B" w:rsidP="003B2066">
            <w:pPr>
              <w:pStyle w:val="70-"/>
              <w:jc w:val="center"/>
            </w:pPr>
          </w:p>
          <w:p w14:paraId="24554FDB" w14:textId="77777777" w:rsidR="00A6196B" w:rsidRPr="00C3351E" w:rsidRDefault="00A6196B" w:rsidP="003B2066">
            <w:pPr>
              <w:pStyle w:val="70-"/>
              <w:jc w:val="center"/>
            </w:pPr>
          </w:p>
          <w:p w14:paraId="32F65CA9" w14:textId="77777777" w:rsidR="00A6196B" w:rsidRPr="00C3351E" w:rsidRDefault="00A6196B" w:rsidP="003B2066">
            <w:pPr>
              <w:pStyle w:val="70-"/>
              <w:jc w:val="center"/>
            </w:pPr>
          </w:p>
          <w:p w14:paraId="2D1BD78A" w14:textId="77777777" w:rsidR="00A6196B" w:rsidRPr="00C3351E" w:rsidRDefault="00A6196B" w:rsidP="003B2066">
            <w:pPr>
              <w:pStyle w:val="70-"/>
              <w:jc w:val="center"/>
            </w:pPr>
          </w:p>
          <w:p w14:paraId="397A47D2" w14:textId="77777777" w:rsidR="00CA30BB" w:rsidRPr="00C3351E" w:rsidRDefault="00CA30BB" w:rsidP="003B2066">
            <w:pPr>
              <w:pStyle w:val="70-"/>
              <w:jc w:val="center"/>
            </w:pPr>
          </w:p>
          <w:p w14:paraId="276B7EE8" w14:textId="77777777" w:rsidR="00CA30BB" w:rsidRPr="00C3351E" w:rsidRDefault="00CA30BB" w:rsidP="003B2066">
            <w:pPr>
              <w:pStyle w:val="70-"/>
              <w:jc w:val="center"/>
            </w:pPr>
          </w:p>
          <w:p w14:paraId="4DAB6E0C" w14:textId="77777777" w:rsidR="00A6196B" w:rsidRPr="00C3351E" w:rsidRDefault="00A6196B" w:rsidP="003B2066">
            <w:pPr>
              <w:pStyle w:val="70-"/>
              <w:jc w:val="center"/>
            </w:pPr>
          </w:p>
          <w:p w14:paraId="3C750432" w14:textId="77777777" w:rsidR="00A6196B" w:rsidRPr="00C3351E" w:rsidRDefault="00A6196B" w:rsidP="003B2066">
            <w:pPr>
              <w:pStyle w:val="70-"/>
              <w:jc w:val="center"/>
            </w:pPr>
          </w:p>
          <w:p w14:paraId="79110393" w14:textId="77777777" w:rsidR="00C27942" w:rsidRPr="00C3351E" w:rsidRDefault="00C27942" w:rsidP="003B2066">
            <w:pPr>
              <w:pStyle w:val="70-"/>
              <w:jc w:val="center"/>
            </w:pPr>
          </w:p>
          <w:p w14:paraId="6392D01E" w14:textId="77777777" w:rsidR="00774A2C" w:rsidRPr="00C3351E" w:rsidRDefault="00774A2C" w:rsidP="003B2066">
            <w:pPr>
              <w:pStyle w:val="70-"/>
              <w:jc w:val="center"/>
            </w:pPr>
          </w:p>
          <w:p w14:paraId="455E4C34" w14:textId="77777777" w:rsidR="00774A2C" w:rsidRPr="00C3351E" w:rsidRDefault="00774A2C" w:rsidP="003B2066">
            <w:pPr>
              <w:pStyle w:val="70-"/>
              <w:jc w:val="center"/>
            </w:pPr>
          </w:p>
          <w:p w14:paraId="564886F1" w14:textId="77777777" w:rsidR="00A6196B" w:rsidRPr="00C3351E" w:rsidRDefault="00A6196B" w:rsidP="003B2066">
            <w:pPr>
              <w:pStyle w:val="70-"/>
              <w:jc w:val="center"/>
            </w:pPr>
            <w:r w:rsidRPr="00C3351E">
              <w:rPr>
                <w:rFonts w:hint="eastAsia"/>
              </w:rPr>
              <w:t>2</w:t>
            </w:r>
          </w:p>
          <w:p w14:paraId="0499DD10" w14:textId="77777777" w:rsidR="00A6196B" w:rsidRPr="00C3351E" w:rsidRDefault="00A6196B" w:rsidP="003B2066">
            <w:pPr>
              <w:pStyle w:val="70-"/>
              <w:jc w:val="center"/>
            </w:pPr>
          </w:p>
          <w:p w14:paraId="1713BAC5" w14:textId="77777777" w:rsidR="00A6196B" w:rsidRPr="00C3351E" w:rsidRDefault="00A6196B" w:rsidP="003B2066">
            <w:pPr>
              <w:pStyle w:val="70-"/>
              <w:jc w:val="center"/>
            </w:pPr>
          </w:p>
          <w:p w14:paraId="663FED5D" w14:textId="77777777" w:rsidR="008A4203" w:rsidRPr="00C3351E" w:rsidRDefault="008A4203" w:rsidP="003B2066">
            <w:pPr>
              <w:pStyle w:val="70-"/>
              <w:jc w:val="center"/>
            </w:pPr>
          </w:p>
          <w:p w14:paraId="4BB0CFD9" w14:textId="1970588F" w:rsidR="00A6196B" w:rsidRPr="00C3351E" w:rsidRDefault="00A6196B" w:rsidP="003B2066">
            <w:pPr>
              <w:pStyle w:val="70-"/>
              <w:jc w:val="center"/>
            </w:pPr>
            <w:r w:rsidRPr="00C3351E">
              <w:rPr>
                <w:rFonts w:hint="eastAsia"/>
              </w:rPr>
              <w:t>3</w:t>
            </w:r>
          </w:p>
          <w:p w14:paraId="1E918147" w14:textId="77777777" w:rsidR="00566057" w:rsidRPr="00C3351E" w:rsidRDefault="00566057" w:rsidP="003B2066">
            <w:pPr>
              <w:pStyle w:val="70-"/>
              <w:jc w:val="center"/>
            </w:pPr>
          </w:p>
          <w:p w14:paraId="195DDA0C" w14:textId="77777777" w:rsidR="00566057" w:rsidRPr="00C3351E" w:rsidRDefault="00566057" w:rsidP="003B2066">
            <w:pPr>
              <w:pStyle w:val="70-"/>
              <w:jc w:val="center"/>
            </w:pPr>
          </w:p>
          <w:p w14:paraId="703AF86E" w14:textId="77777777" w:rsidR="00566057" w:rsidRPr="00C3351E" w:rsidRDefault="00566057" w:rsidP="003B2066">
            <w:pPr>
              <w:pStyle w:val="70-"/>
              <w:jc w:val="center"/>
            </w:pPr>
          </w:p>
          <w:p w14:paraId="0290784A" w14:textId="77777777" w:rsidR="00566057" w:rsidRPr="00C3351E" w:rsidRDefault="00566057" w:rsidP="003B2066">
            <w:pPr>
              <w:pStyle w:val="70-"/>
              <w:jc w:val="center"/>
            </w:pPr>
          </w:p>
          <w:p w14:paraId="2BE9F5D1" w14:textId="77777777" w:rsidR="00566057" w:rsidRPr="00C3351E" w:rsidRDefault="00566057" w:rsidP="003B2066">
            <w:pPr>
              <w:pStyle w:val="70-"/>
              <w:jc w:val="center"/>
            </w:pPr>
          </w:p>
          <w:p w14:paraId="06D13C66" w14:textId="77777777" w:rsidR="00566057" w:rsidRPr="00C3351E" w:rsidRDefault="00566057" w:rsidP="003B2066">
            <w:pPr>
              <w:pStyle w:val="70-"/>
              <w:jc w:val="center"/>
            </w:pPr>
          </w:p>
          <w:p w14:paraId="3295A319" w14:textId="77777777" w:rsidR="00566057" w:rsidRPr="00C3351E" w:rsidRDefault="00566057" w:rsidP="003B2066">
            <w:pPr>
              <w:pStyle w:val="70-"/>
              <w:jc w:val="center"/>
            </w:pPr>
          </w:p>
          <w:p w14:paraId="3295F9B0" w14:textId="77777777" w:rsidR="00566057" w:rsidRPr="00C3351E" w:rsidRDefault="00566057" w:rsidP="003B2066">
            <w:pPr>
              <w:pStyle w:val="70-"/>
              <w:jc w:val="center"/>
            </w:pPr>
          </w:p>
          <w:p w14:paraId="7E9346B5" w14:textId="77777777" w:rsidR="00566057" w:rsidRPr="00C3351E" w:rsidRDefault="00566057" w:rsidP="003B2066">
            <w:pPr>
              <w:pStyle w:val="70-"/>
              <w:jc w:val="center"/>
            </w:pPr>
          </w:p>
          <w:p w14:paraId="4494B768" w14:textId="77777777" w:rsidR="00566057" w:rsidRPr="00C3351E" w:rsidRDefault="00566057" w:rsidP="003B2066">
            <w:pPr>
              <w:pStyle w:val="70-"/>
              <w:jc w:val="center"/>
            </w:pPr>
          </w:p>
          <w:p w14:paraId="5764C35E" w14:textId="77777777" w:rsidR="00566057" w:rsidRPr="00C3351E" w:rsidRDefault="00566057" w:rsidP="003B2066">
            <w:pPr>
              <w:pStyle w:val="70-"/>
              <w:jc w:val="center"/>
            </w:pPr>
          </w:p>
          <w:p w14:paraId="6CE02C58" w14:textId="274ADEF7" w:rsidR="00566057" w:rsidRPr="00C3351E" w:rsidRDefault="00566057" w:rsidP="003B2066">
            <w:pPr>
              <w:pStyle w:val="70-"/>
              <w:jc w:val="center"/>
              <w:rPr>
                <w:rFonts w:asciiTheme="minorEastAsia" w:eastAsiaTheme="minorEastAsia" w:hAnsiTheme="minorEastAsia"/>
                <w:szCs w:val="15"/>
              </w:rPr>
            </w:pPr>
            <w:r w:rsidRPr="00C3351E">
              <w:t>4-</w:t>
            </w:r>
            <w:r w:rsidRPr="00C3351E">
              <w:rPr>
                <w:rFonts w:hint="eastAsia"/>
              </w:rPr>
              <w:t>5</w:t>
            </w:r>
          </w:p>
        </w:tc>
        <w:tc>
          <w:tcPr>
            <w:tcW w:w="3737" w:type="dxa"/>
            <w:tcBorders>
              <w:top w:val="single" w:sz="2" w:space="0" w:color="auto"/>
              <w:bottom w:val="single" w:sz="2" w:space="0" w:color="auto"/>
            </w:tcBorders>
          </w:tcPr>
          <w:p w14:paraId="7C5420C0" w14:textId="2FE123D7" w:rsidR="003B2066" w:rsidRPr="00C3351E" w:rsidRDefault="00332627" w:rsidP="003B2066">
            <w:pPr>
              <w:pStyle w:val="70-0-0"/>
            </w:pPr>
            <w:r w:rsidRPr="00C3351E">
              <w:rPr>
                <w:noProof/>
              </w:rPr>
              <mc:AlternateContent>
                <mc:Choice Requires="wps">
                  <w:drawing>
                    <wp:anchor distT="0" distB="0" distL="114300" distR="114300" simplePos="0" relativeHeight="251658252" behindDoc="1" locked="0" layoutInCell="1" allowOverlap="1" wp14:anchorId="5289FFFD" wp14:editId="770A79FB">
                      <wp:simplePos x="0" y="0"/>
                      <wp:positionH relativeFrom="column">
                        <wp:posOffset>-15875</wp:posOffset>
                      </wp:positionH>
                      <wp:positionV relativeFrom="paragraph">
                        <wp:posOffset>14605</wp:posOffset>
                      </wp:positionV>
                      <wp:extent cx="2268360" cy="304920"/>
                      <wp:effectExtent l="0" t="0" r="0" b="0"/>
                      <wp:wrapNone/>
                      <wp:docPr id="29"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360" cy="304920"/>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AA522A1" id="Rectangle 5" o:spid="_x0000_s1026" style="position:absolute;margin-left:-1.25pt;margin-top:1.15pt;width:178.6pt;height:24pt;z-index:-2516582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" fillcolor="#ddd" stroked="f">
                      <v:textbox inset="5.85pt,.7pt,5.85pt,.7pt"/>
                    </v:rect>
                  </w:pict>
                </mc:Fallback>
              </mc:AlternateContent>
            </w:r>
            <w:r w:rsidR="00707C8D" w:rsidRPr="00C3351E">
              <w:t>「目標」や「学習の見通しをもとう」で</w:t>
            </w:r>
            <w:r w:rsidR="003B2066" w:rsidRPr="00C3351E">
              <w:rPr>
                <w:rFonts w:hint="eastAsia"/>
              </w:rPr>
              <w:t>本教材のねらいを確認し</w:t>
            </w:r>
            <w:r w:rsidR="004F4384" w:rsidRPr="00C3351E">
              <w:rPr>
                <w:rFonts w:hint="eastAsia"/>
              </w:rPr>
              <w:t>、</w:t>
            </w:r>
            <w:r w:rsidR="003B2066" w:rsidRPr="00C3351E">
              <w:rPr>
                <w:rFonts w:hint="eastAsia"/>
              </w:rPr>
              <w:t>学習の見通しをもつ。</w:t>
            </w:r>
          </w:p>
          <w:p w14:paraId="34A240EB" w14:textId="491A5AB1" w:rsidR="00C25A03" w:rsidRPr="00C3351E" w:rsidRDefault="00C25A03" w:rsidP="00936485">
            <w:pPr>
              <w:pStyle w:val="75-"/>
              <w:ind w:left="300" w:hanging="150"/>
              <w:rPr>
                <w:rStyle w:val="71-"/>
                <w:rFonts w:asciiTheme="minorEastAsia" w:eastAsiaTheme="minorEastAsia" w:hAnsiTheme="minorEastAsia"/>
              </w:rPr>
            </w:pPr>
            <w:r w:rsidRPr="00C3351E">
              <w:rPr>
                <w:rStyle w:val="71-"/>
                <w:rFonts w:asciiTheme="minorEastAsia" w:eastAsiaTheme="minorEastAsia" w:hAnsiTheme="minorEastAsia" w:hint="eastAsia"/>
              </w:rPr>
              <w:t>◇</w:t>
            </w:r>
            <w:r w:rsidR="00BB0E79" w:rsidRPr="00C3351E">
              <w:rPr>
                <w:rStyle w:val="71-"/>
                <w:rFonts w:asciiTheme="minorEastAsia" w:eastAsiaTheme="minorEastAsia" w:hAnsiTheme="minorEastAsia" w:hint="eastAsia"/>
              </w:rPr>
              <w:t>授業の導入として、「書くことのミニレッスン」に取り組ませるとよい。</w:t>
            </w:r>
          </w:p>
          <w:p w14:paraId="4FA143B9" w14:textId="77777777" w:rsidR="00C25A03" w:rsidRPr="00C3351E" w:rsidRDefault="00C25A03" w:rsidP="00C25A03">
            <w:pPr>
              <w:pStyle w:val="75-"/>
              <w:ind w:left="300" w:hanging="150"/>
              <w:rPr>
                <w:rStyle w:val="71-"/>
                <w:rFonts w:asciiTheme="minorEastAsia" w:eastAsiaTheme="minorEastAsia" w:hAnsiTheme="minorEastAsia"/>
              </w:rPr>
            </w:pPr>
            <w:r w:rsidRPr="00C3351E">
              <w:rPr>
                <w:rFonts w:hint="eastAsia"/>
              </w:rPr>
              <w:t>→</w:t>
            </w:r>
            <w:r w:rsidRPr="00C3351E">
              <w:rPr>
                <w:rFonts w:hint="eastAsia"/>
                <w:bdr w:val="single" w:sz="4" w:space="0" w:color="auto"/>
              </w:rPr>
              <w:t>二次元コード</w:t>
            </w:r>
            <w:r w:rsidRPr="00C3351E">
              <w:rPr>
                <w:rFonts w:hint="eastAsia"/>
              </w:rPr>
              <w:t>「書くことのミニレッスン」</w:t>
            </w:r>
          </w:p>
          <w:p w14:paraId="03650E44" w14:textId="1AF687E1" w:rsidR="003B2066" w:rsidRPr="00C3351E" w:rsidRDefault="003B2066" w:rsidP="003B2066">
            <w:pPr>
              <w:pStyle w:val="70-"/>
            </w:pPr>
            <w:r w:rsidRPr="00C3351E">
              <w:rPr>
                <w:rStyle w:val="71-"/>
                <w:rFonts w:hint="eastAsia"/>
              </w:rPr>
              <w:t>1</w:t>
            </w:r>
            <w:r w:rsidRPr="00C3351E">
              <w:rPr>
                <w:rStyle w:val="71-"/>
              </w:rPr>
              <w:t xml:space="preserve"> </w:t>
            </w:r>
            <w:r w:rsidRPr="00C3351E">
              <w:rPr>
                <w:rFonts w:hint="eastAsia"/>
              </w:rPr>
              <w:t>随筆の題材を選ぶ。</w:t>
            </w:r>
          </w:p>
          <w:p w14:paraId="0DD10092" w14:textId="016C1947" w:rsidR="003B2066" w:rsidRPr="00C3351E" w:rsidRDefault="003B2066" w:rsidP="008A4203">
            <w:pPr>
              <w:pStyle w:val="75-"/>
              <w:ind w:left="300" w:hanging="150"/>
            </w:pPr>
            <w:r w:rsidRPr="00C3351E">
              <w:rPr>
                <w:rFonts w:hint="eastAsia"/>
              </w:rPr>
              <w:t>・随筆に取り上げたい体験を一つ選</w:t>
            </w:r>
            <w:r w:rsidR="00CA30BB" w:rsidRPr="00C3351E">
              <w:rPr>
                <w:rFonts w:hint="eastAsia"/>
              </w:rPr>
              <w:t>び、伝えたいことを明確にする</w:t>
            </w:r>
            <w:r w:rsidRPr="00C3351E">
              <w:rPr>
                <w:rFonts w:hint="eastAsia"/>
              </w:rPr>
              <w:t>。</w:t>
            </w:r>
          </w:p>
          <w:p w14:paraId="260F9770" w14:textId="5F853134" w:rsidR="003B2066" w:rsidRPr="00C3351E" w:rsidRDefault="003B2066" w:rsidP="003B2066">
            <w:pPr>
              <w:pStyle w:val="75-"/>
              <w:ind w:left="300" w:hanging="150"/>
            </w:pPr>
            <w:r w:rsidRPr="00C3351E">
              <w:rPr>
                <w:rFonts w:hint="eastAsia"/>
              </w:rPr>
              <w:t>→P2</w:t>
            </w:r>
            <w:r w:rsidR="00C9119D" w:rsidRPr="00C3351E">
              <w:t>24</w:t>
            </w:r>
            <w:r w:rsidRPr="00C3351E">
              <w:rPr>
                <w:rFonts w:hint="eastAsia"/>
              </w:rPr>
              <w:t>「</w:t>
            </w:r>
            <w:r w:rsidR="00C9119D" w:rsidRPr="00C3351E">
              <w:rPr>
                <w:rFonts w:hint="eastAsia"/>
              </w:rPr>
              <w:t>二十歳になった日</w:t>
            </w:r>
            <w:r w:rsidRPr="00C3351E">
              <w:rPr>
                <w:rFonts w:hint="eastAsia"/>
              </w:rPr>
              <w:t>」</w:t>
            </w:r>
          </w:p>
          <w:p w14:paraId="3F317895" w14:textId="5306F4D3" w:rsidR="003B2066" w:rsidRPr="00C3351E" w:rsidRDefault="003B2066" w:rsidP="003B2066">
            <w:pPr>
              <w:pStyle w:val="75-"/>
              <w:ind w:left="300" w:hanging="150"/>
            </w:pPr>
            <w:r w:rsidRPr="00C3351E">
              <w:rPr>
                <w:rFonts w:hint="eastAsia"/>
              </w:rPr>
              <w:t>→P2</w:t>
            </w:r>
            <w:r w:rsidR="00C9119D" w:rsidRPr="00C3351E">
              <w:t>82</w:t>
            </w:r>
            <w:r w:rsidRPr="00C3351E">
              <w:rPr>
                <w:rFonts w:hint="eastAsia"/>
                <w:bdr w:val="single" w:sz="4" w:space="0" w:color="auto"/>
              </w:rPr>
              <w:t>資</w:t>
            </w:r>
            <w:r w:rsidRPr="00C3351E">
              <w:rPr>
                <w:rFonts w:hint="eastAsia"/>
              </w:rPr>
              <w:t>「発想を広げる」</w:t>
            </w:r>
          </w:p>
          <w:p w14:paraId="59C32110" w14:textId="2B125EDC" w:rsidR="008A4203" w:rsidRPr="00C3351E" w:rsidRDefault="008A4203" w:rsidP="003B2066">
            <w:pPr>
              <w:pStyle w:val="75-"/>
              <w:ind w:left="300" w:hanging="150"/>
            </w:pPr>
            <w:r w:rsidRPr="00C3351E">
              <w:rPr>
                <w:rFonts w:hint="eastAsia"/>
              </w:rPr>
              <w:t>→</w:t>
            </w:r>
            <w:r w:rsidRPr="00C3351E">
              <w:rPr>
                <w:rFonts w:hint="eastAsia"/>
                <w:bdr w:val="single" w:sz="4" w:space="0" w:color="auto"/>
              </w:rPr>
              <w:t>二次元コード</w:t>
            </w:r>
            <w:r w:rsidR="00BB0E79" w:rsidRPr="00C3351E">
              <w:rPr>
                <w:rFonts w:hint="eastAsia"/>
              </w:rPr>
              <w:t>「表現テーマ例集」（「書くことのミニレッスン」内）</w:t>
            </w:r>
          </w:p>
          <w:p w14:paraId="7D392C6A" w14:textId="56AA2F32" w:rsidR="00584E24" w:rsidRPr="00C3351E" w:rsidRDefault="00584E24" w:rsidP="003B2066">
            <w:pPr>
              <w:pStyle w:val="75-"/>
              <w:ind w:left="300" w:hanging="150"/>
            </w:pPr>
            <w:r w:rsidRPr="00C3351E">
              <w:rPr>
                <w:rFonts w:hint="eastAsia"/>
              </w:rPr>
              <w:t>→</w:t>
            </w:r>
            <w:r w:rsidRPr="00C3351E">
              <w:t>P9</w:t>
            </w:r>
            <w:r w:rsidRPr="00C3351E">
              <w:rPr>
                <w:rFonts w:hint="eastAsia"/>
              </w:rPr>
              <w:t>「思考の地図」</w:t>
            </w:r>
          </w:p>
          <w:p w14:paraId="67EBBE40" w14:textId="5ACFE112" w:rsidR="003B2066" w:rsidRPr="00C3351E" w:rsidRDefault="003B2066" w:rsidP="003B2066">
            <w:pPr>
              <w:pStyle w:val="70-"/>
            </w:pPr>
            <w:r w:rsidRPr="00C3351E">
              <w:rPr>
                <w:rStyle w:val="71-"/>
              </w:rPr>
              <w:t xml:space="preserve">2 </w:t>
            </w:r>
            <w:r w:rsidRPr="00C3351E">
              <w:rPr>
                <w:rFonts w:hint="eastAsia"/>
              </w:rPr>
              <w:t>材料を書き</w:t>
            </w:r>
            <w:r w:rsidR="00C47B95" w:rsidRPr="00C3351E">
              <w:rPr>
                <w:rFonts w:hint="eastAsia"/>
              </w:rPr>
              <w:t>出</w:t>
            </w:r>
            <w:r w:rsidR="008A4203" w:rsidRPr="00C3351E">
              <w:rPr>
                <w:rFonts w:hint="eastAsia"/>
              </w:rPr>
              <w:t>し、整理する</w:t>
            </w:r>
            <w:r w:rsidRPr="00C3351E">
              <w:rPr>
                <w:rFonts w:hint="eastAsia"/>
              </w:rPr>
              <w:t>。</w:t>
            </w:r>
          </w:p>
          <w:p w14:paraId="1D6F703D" w14:textId="49167DD7" w:rsidR="003B2066" w:rsidRPr="00C3351E" w:rsidRDefault="003B2066" w:rsidP="008A4203">
            <w:pPr>
              <w:pStyle w:val="75-"/>
              <w:ind w:left="300" w:hanging="150"/>
            </w:pPr>
            <w:r w:rsidRPr="00C3351E">
              <w:rPr>
                <w:rFonts w:hint="eastAsia"/>
              </w:rPr>
              <w:t>・</w:t>
            </w:r>
            <w:r w:rsidR="008A4203" w:rsidRPr="00C3351E">
              <w:rPr>
                <w:rFonts w:hint="eastAsia"/>
              </w:rPr>
              <w:t>取り上げる体験に関する事実や、自分にとっての意味など、随筆の材料を付箋などに書き出し、整理する</w:t>
            </w:r>
            <w:r w:rsidRPr="00C3351E">
              <w:rPr>
                <w:rFonts w:hint="eastAsia"/>
              </w:rPr>
              <w:t>。</w:t>
            </w:r>
          </w:p>
          <w:p w14:paraId="57318D8E" w14:textId="55EAFAD2" w:rsidR="003B2066" w:rsidRPr="00C3351E" w:rsidRDefault="003B2066" w:rsidP="003B2066">
            <w:pPr>
              <w:pStyle w:val="70-"/>
            </w:pPr>
            <w:r w:rsidRPr="00C3351E">
              <w:rPr>
                <w:rStyle w:val="71-"/>
              </w:rPr>
              <w:t xml:space="preserve">3 </w:t>
            </w:r>
            <w:r w:rsidRPr="00C3351E">
              <w:rPr>
                <w:rFonts w:hint="eastAsia"/>
              </w:rPr>
              <w:t>構成を考える。</w:t>
            </w:r>
          </w:p>
          <w:p w14:paraId="46331037" w14:textId="36ABABC9" w:rsidR="003B2066" w:rsidRPr="00C3351E" w:rsidRDefault="003B2066" w:rsidP="003B2066">
            <w:pPr>
              <w:pStyle w:val="75-"/>
              <w:ind w:left="300" w:hanging="150"/>
            </w:pPr>
            <w:r w:rsidRPr="00C3351E">
              <w:rPr>
                <w:rFonts w:hint="eastAsia"/>
              </w:rPr>
              <w:t>・</w:t>
            </w:r>
            <w:r w:rsidR="008A4203" w:rsidRPr="00C3351E">
              <w:rPr>
                <w:rFonts w:hint="eastAsia"/>
              </w:rPr>
              <w:t>書き出した材料を基に、構成を考える</w:t>
            </w:r>
            <w:r w:rsidRPr="00C3351E">
              <w:rPr>
                <w:rFonts w:hint="eastAsia"/>
              </w:rPr>
              <w:t>。</w:t>
            </w:r>
          </w:p>
          <w:p w14:paraId="4307E5EB" w14:textId="77777777" w:rsidR="008A4203" w:rsidRPr="00C3351E" w:rsidRDefault="008A4203" w:rsidP="008A4203">
            <w:pPr>
              <w:pStyle w:val="75-"/>
              <w:ind w:left="300" w:hanging="150"/>
            </w:pPr>
            <w:r w:rsidRPr="00C3351E">
              <w:rPr>
                <w:rFonts w:hint="eastAsia"/>
              </w:rPr>
              <w:t>→P</w:t>
            </w:r>
            <w:r w:rsidRPr="00C3351E">
              <w:t>229</w:t>
            </w:r>
            <w:r w:rsidRPr="00C3351E">
              <w:rPr>
                <w:rFonts w:hint="eastAsia"/>
                <w:bdr w:val="single" w:sz="4" w:space="0" w:color="auto"/>
              </w:rPr>
              <w:t>カギ</w:t>
            </w:r>
            <w:r w:rsidRPr="00C3351E">
              <w:rPr>
                <w:rFonts w:hint="eastAsia"/>
              </w:rPr>
              <w:t>「構成を工夫して書く」</w:t>
            </w:r>
          </w:p>
          <w:p w14:paraId="210C327A" w14:textId="34DF9DE3" w:rsidR="008A4203" w:rsidRPr="00C3351E" w:rsidRDefault="008A4203" w:rsidP="008A4203">
            <w:pPr>
              <w:pStyle w:val="75-"/>
              <w:ind w:left="300" w:hanging="150"/>
            </w:pPr>
            <w:r w:rsidRPr="00C3351E">
              <w:rPr>
                <w:rFonts w:hint="eastAsia"/>
              </w:rPr>
              <w:t>→</w:t>
            </w:r>
            <w:r w:rsidRPr="00C3351E">
              <w:t>P280</w:t>
            </w:r>
            <w:r w:rsidRPr="00C3351E">
              <w:rPr>
                <w:rFonts w:hint="eastAsia"/>
                <w:bdr w:val="single" w:sz="4" w:space="0" w:color="auto"/>
              </w:rPr>
              <w:t>資</w:t>
            </w:r>
            <w:r w:rsidR="0069323A" w:rsidRPr="00C3351E">
              <w:rPr>
                <w:rFonts w:hint="eastAsia"/>
              </w:rPr>
              <w:t>「『学びのカギ』一覧」（書く）</w:t>
            </w:r>
          </w:p>
          <w:p w14:paraId="36B7C4DB" w14:textId="53DD8A3B" w:rsidR="008A4203" w:rsidRPr="00C3351E" w:rsidRDefault="008A4203" w:rsidP="003B2066">
            <w:pPr>
              <w:pStyle w:val="75-"/>
              <w:ind w:left="300" w:hanging="150"/>
            </w:pPr>
            <w:r w:rsidRPr="00C3351E">
              <w:rPr>
                <w:rFonts w:hint="eastAsia"/>
              </w:rPr>
              <w:t>→</w:t>
            </w:r>
            <w:r w:rsidRPr="00C3351E">
              <w:rPr>
                <w:rFonts w:hint="eastAsia"/>
                <w:bdr w:val="single" w:sz="4" w:space="0" w:color="auto"/>
              </w:rPr>
              <w:t>二次元コード</w:t>
            </w:r>
            <w:r w:rsidRPr="00C3351E">
              <w:rPr>
                <w:rFonts w:hint="eastAsia"/>
              </w:rPr>
              <w:t>「学びの地図」</w:t>
            </w:r>
          </w:p>
          <w:p w14:paraId="514640AE" w14:textId="682F5078" w:rsidR="0051498D" w:rsidRPr="00C3351E" w:rsidRDefault="0051498D" w:rsidP="003B2066">
            <w:pPr>
              <w:pStyle w:val="75-"/>
              <w:ind w:left="300" w:hanging="150"/>
            </w:pPr>
            <w:r w:rsidRPr="00C3351E">
              <w:rPr>
                <w:rFonts w:hint="eastAsia"/>
              </w:rPr>
              <w:t>◇P2</w:t>
            </w:r>
            <w:r w:rsidRPr="00C3351E">
              <w:t>30</w:t>
            </w:r>
            <w:r w:rsidRPr="00C3351E">
              <w:rPr>
                <w:rFonts w:hint="eastAsia"/>
              </w:rPr>
              <w:t>「随筆の例」を参考に</w:t>
            </w:r>
            <w:r w:rsidR="00CA30BB" w:rsidRPr="00C3351E">
              <w:rPr>
                <w:rFonts w:hint="eastAsia"/>
              </w:rPr>
              <w:t>させ</w:t>
            </w:r>
            <w:r w:rsidRPr="00C3351E">
              <w:rPr>
                <w:rFonts w:hint="eastAsia"/>
              </w:rPr>
              <w:t>る。導入では「印象的な書きだし」を、体験の説明では「読み手</w:t>
            </w:r>
            <w:r w:rsidR="00D62AA2" w:rsidRPr="00C3351E">
              <w:rPr>
                <w:rFonts w:hint="eastAsia"/>
              </w:rPr>
              <w:t>が</w:t>
            </w:r>
            <w:r w:rsidRPr="00C3351E">
              <w:rPr>
                <w:rFonts w:hint="eastAsia"/>
              </w:rPr>
              <w:t>状況</w:t>
            </w:r>
            <w:r w:rsidR="00D62AA2" w:rsidRPr="00C3351E">
              <w:rPr>
                <w:rFonts w:hint="eastAsia"/>
              </w:rPr>
              <w:t>を</w:t>
            </w:r>
            <w:r w:rsidRPr="00C3351E">
              <w:rPr>
                <w:rFonts w:hint="eastAsia"/>
              </w:rPr>
              <w:t>イメージできる具体的な描写」を意識し、最後に</w:t>
            </w:r>
            <w:r w:rsidRPr="00C3351E">
              <w:rPr>
                <w:rFonts w:ascii="ＭＳ Ｐ明朝" w:eastAsia="ＭＳ Ｐ明朝" w:hAnsi="ＭＳ Ｐ明朝" w:hint="eastAsia"/>
              </w:rPr>
              <w:t>「</w:t>
            </w:r>
            <w:r w:rsidRPr="00C3351E">
              <w:rPr>
                <w:rFonts w:hint="eastAsia"/>
              </w:rPr>
              <w:t>自分にとっての意味、価値」を書くことを伝え、構成のイメージをもたせるとよい。</w:t>
            </w:r>
          </w:p>
          <w:p w14:paraId="06FFD51D" w14:textId="332C4015" w:rsidR="008A4203" w:rsidRPr="00C3351E" w:rsidRDefault="008A4203" w:rsidP="003B2066">
            <w:pPr>
              <w:pStyle w:val="75-"/>
              <w:ind w:left="300" w:hanging="150"/>
            </w:pPr>
            <w:r w:rsidRPr="00C3351E">
              <w:rPr>
                <w:rFonts w:hint="eastAsia"/>
              </w:rPr>
              <w:t>・自分の伝えたいことが明確に伝わる構成になっているか、友達と助言し合う。</w:t>
            </w:r>
          </w:p>
          <w:p w14:paraId="612AE084" w14:textId="0CEE0423" w:rsidR="003B2066" w:rsidRPr="00C3351E" w:rsidRDefault="003B2066" w:rsidP="003B2066">
            <w:pPr>
              <w:pStyle w:val="70-"/>
            </w:pPr>
            <w:r w:rsidRPr="00C3351E">
              <w:rPr>
                <w:rStyle w:val="71-"/>
              </w:rPr>
              <w:t xml:space="preserve">4 </w:t>
            </w:r>
            <w:r w:rsidRPr="00C3351E">
              <w:rPr>
                <w:rFonts w:hint="eastAsia"/>
              </w:rPr>
              <w:t>随筆を書く。</w:t>
            </w:r>
          </w:p>
          <w:p w14:paraId="26F1766C" w14:textId="01B8CD9C" w:rsidR="008A4203" w:rsidRPr="00C3351E" w:rsidRDefault="003B2066" w:rsidP="0069323A">
            <w:pPr>
              <w:pStyle w:val="75-"/>
              <w:ind w:left="300" w:hanging="150"/>
            </w:pPr>
            <w:r w:rsidRPr="00C3351E">
              <w:rPr>
                <w:rFonts w:hint="eastAsia"/>
              </w:rPr>
              <w:t>・</w:t>
            </w:r>
            <w:r w:rsidRPr="00C3351E">
              <w:rPr>
                <w:rFonts w:hint="eastAsia"/>
                <w:spacing w:val="-4"/>
              </w:rPr>
              <w:t>書きだしや</w:t>
            </w:r>
            <w:r w:rsidR="008A4203" w:rsidRPr="00C3351E">
              <w:rPr>
                <w:rFonts w:hint="eastAsia"/>
                <w:spacing w:val="-4"/>
              </w:rPr>
              <w:t>結び、</w:t>
            </w:r>
            <w:r w:rsidRPr="00C3351E">
              <w:rPr>
                <w:rFonts w:hint="eastAsia"/>
                <w:spacing w:val="-4"/>
              </w:rPr>
              <w:t>描写を工夫し</w:t>
            </w:r>
            <w:r w:rsidR="008A4203" w:rsidRPr="00C3351E">
              <w:rPr>
                <w:rFonts w:hint="eastAsia"/>
                <w:spacing w:val="-4"/>
              </w:rPr>
              <w:t>て</w:t>
            </w:r>
            <w:r w:rsidR="004F4384" w:rsidRPr="00C3351E">
              <w:rPr>
                <w:rFonts w:hint="eastAsia"/>
                <w:spacing w:val="-4"/>
              </w:rPr>
              <w:t>、</w:t>
            </w:r>
            <w:r w:rsidRPr="00C3351E">
              <w:rPr>
                <w:rFonts w:hint="eastAsia"/>
                <w:spacing w:val="-4"/>
              </w:rPr>
              <w:t>6</w:t>
            </w:r>
            <w:r w:rsidRPr="00C3351E">
              <w:rPr>
                <w:spacing w:val="-4"/>
              </w:rPr>
              <w:t>00</w:t>
            </w:r>
            <w:r w:rsidR="0010477C" w:rsidRPr="00C3351E">
              <w:rPr>
                <w:rFonts w:hint="eastAsia"/>
                <w:spacing w:val="-4"/>
              </w:rPr>
              <w:t>～</w:t>
            </w:r>
            <w:r w:rsidRPr="00C3351E">
              <w:rPr>
                <w:rFonts w:hint="eastAsia"/>
                <w:spacing w:val="-4"/>
              </w:rPr>
              <w:t>8</w:t>
            </w:r>
            <w:r w:rsidRPr="00C3351E">
              <w:rPr>
                <w:spacing w:val="-4"/>
              </w:rPr>
              <w:t>00</w:t>
            </w:r>
            <w:r w:rsidRPr="00C3351E">
              <w:rPr>
                <w:rFonts w:hint="eastAsia"/>
                <w:spacing w:val="-4"/>
              </w:rPr>
              <w:t>字程度で書く。</w:t>
            </w:r>
          </w:p>
          <w:p w14:paraId="462B5F86" w14:textId="34B6D63D" w:rsidR="003B2066" w:rsidRPr="00C3351E" w:rsidRDefault="003B2066" w:rsidP="003B2066">
            <w:pPr>
              <w:pStyle w:val="75-"/>
              <w:ind w:left="300" w:hanging="150"/>
            </w:pPr>
            <w:r w:rsidRPr="00C3351E">
              <w:rPr>
                <w:rFonts w:hint="eastAsia"/>
              </w:rPr>
              <w:t>→</w:t>
            </w:r>
            <w:r w:rsidRPr="00C3351E">
              <w:t>P2</w:t>
            </w:r>
            <w:r w:rsidR="00C9119D" w:rsidRPr="00C3351E">
              <w:t>30</w:t>
            </w:r>
            <w:r w:rsidRPr="00C3351E">
              <w:rPr>
                <w:rFonts w:hint="eastAsia"/>
              </w:rPr>
              <w:t>「達人からのひと言」</w:t>
            </w:r>
          </w:p>
          <w:p w14:paraId="2AD6C233" w14:textId="77777777" w:rsidR="00C25A03" w:rsidRPr="00C3351E" w:rsidRDefault="008A4203" w:rsidP="00C25A03">
            <w:pPr>
              <w:pStyle w:val="75-"/>
              <w:ind w:left="300" w:hanging="150"/>
              <w:rPr>
                <w:bdr w:val="single" w:sz="4" w:space="0" w:color="auto"/>
              </w:rPr>
            </w:pPr>
            <w:r w:rsidRPr="00C3351E">
              <w:rPr>
                <w:rFonts w:hint="eastAsia"/>
              </w:rPr>
              <w:t>→</w:t>
            </w:r>
            <w:r w:rsidRPr="00C3351E">
              <w:t>P231</w:t>
            </w:r>
            <w:r w:rsidRPr="00C3351E">
              <w:rPr>
                <w:rFonts w:hint="eastAsia"/>
                <w:bdr w:val="single" w:sz="4" w:space="0" w:color="auto"/>
              </w:rPr>
              <w:t>言の葉</w:t>
            </w:r>
          </w:p>
          <w:p w14:paraId="4C41B337" w14:textId="38F526EC" w:rsidR="008A4203" w:rsidRPr="00C3351E" w:rsidRDefault="00C25A03" w:rsidP="003B2066">
            <w:pPr>
              <w:pStyle w:val="75-"/>
              <w:ind w:left="300" w:hanging="150"/>
            </w:pPr>
            <w:r w:rsidRPr="00C3351E">
              <w:rPr>
                <w:rFonts w:hint="eastAsia"/>
              </w:rPr>
              <w:t>◇タブレットなどを活用し、文章の書きだし部分を共有して、参考にさせ合うとよい。</w:t>
            </w:r>
          </w:p>
          <w:p w14:paraId="7FDBDC4A" w14:textId="53D1CD22" w:rsidR="00D05CDB" w:rsidRPr="00C3351E" w:rsidRDefault="00D05CDB" w:rsidP="00D05CDB">
            <w:pPr>
              <w:pStyle w:val="75-"/>
              <w:ind w:left="300" w:hanging="150"/>
            </w:pPr>
            <w:r w:rsidRPr="00C3351E">
              <w:rPr>
                <w:rFonts w:hint="eastAsia"/>
              </w:rPr>
              <w:t>→P</w:t>
            </w:r>
            <w:r w:rsidR="004C183F" w:rsidRPr="00C3351E">
              <w:t>341</w:t>
            </w:r>
            <w:r w:rsidRPr="00C3351E">
              <w:rPr>
                <w:rFonts w:hint="eastAsia"/>
                <w:bdr w:val="single" w:sz="4" w:space="0" w:color="auto"/>
              </w:rPr>
              <w:t>資</w:t>
            </w:r>
            <w:r w:rsidRPr="00C3351E">
              <w:rPr>
                <w:rFonts w:hint="eastAsia"/>
              </w:rPr>
              <w:t>「</w:t>
            </w:r>
            <w:r w:rsidR="004C183F" w:rsidRPr="00C3351E">
              <w:rPr>
                <w:rFonts w:hint="eastAsia"/>
              </w:rPr>
              <w:t>I</w:t>
            </w:r>
            <w:r w:rsidR="004C183F" w:rsidRPr="00C3351E">
              <w:t>CT</w:t>
            </w:r>
            <w:r w:rsidR="004C183F" w:rsidRPr="00C3351E">
              <w:rPr>
                <w:rFonts w:hint="eastAsia"/>
              </w:rPr>
              <w:t>活用のヒント</w:t>
            </w:r>
            <w:r w:rsidRPr="00C3351E">
              <w:rPr>
                <w:rFonts w:hint="eastAsia"/>
              </w:rPr>
              <w:t>」</w:t>
            </w:r>
          </w:p>
          <w:p w14:paraId="39029E71" w14:textId="7E0761C1" w:rsidR="0051498D" w:rsidRPr="00C3351E" w:rsidRDefault="0051498D" w:rsidP="0051498D">
            <w:pPr>
              <w:pStyle w:val="70-"/>
            </w:pPr>
            <w:r w:rsidRPr="00C3351E">
              <w:rPr>
                <w:rStyle w:val="71-"/>
              </w:rPr>
              <w:t xml:space="preserve">5 </w:t>
            </w:r>
            <w:r w:rsidRPr="00C3351E">
              <w:rPr>
                <w:rFonts w:hint="eastAsia"/>
              </w:rPr>
              <w:t>随筆を読み合う。</w:t>
            </w:r>
          </w:p>
          <w:p w14:paraId="6A50CE2E" w14:textId="5616057D" w:rsidR="0051498D" w:rsidRPr="00C3351E" w:rsidRDefault="0051498D" w:rsidP="0051498D">
            <w:pPr>
              <w:pStyle w:val="75-"/>
              <w:ind w:left="300" w:hanging="150"/>
            </w:pPr>
            <w:r w:rsidRPr="00C3351E">
              <w:rPr>
                <w:rFonts w:hint="eastAsia"/>
              </w:rPr>
              <w:t>・構成や描写で工夫したことや、友達の文章で参考にしたいことなどをまとめる</w:t>
            </w:r>
            <w:r w:rsidRPr="00C3351E">
              <w:rPr>
                <w:rFonts w:hint="eastAsia"/>
                <w:spacing w:val="-4"/>
              </w:rPr>
              <w:t>。</w:t>
            </w:r>
          </w:p>
          <w:p w14:paraId="77F883F6" w14:textId="3DECA66A" w:rsidR="003B2066" w:rsidRPr="00C3351E" w:rsidRDefault="00092363" w:rsidP="003B2066">
            <w:pPr>
              <w:pStyle w:val="70-"/>
            </w:pPr>
            <w:r w:rsidRPr="00C3351E">
              <w:rPr>
                <w:noProof/>
              </w:rPr>
              <mc:AlternateContent>
                <mc:Choice Requires="wps">
                  <w:drawing>
                    <wp:anchor distT="0" distB="0" distL="114300" distR="114300" simplePos="0" relativeHeight="251658263" behindDoc="1" locked="0" layoutInCell="1" allowOverlap="1" wp14:anchorId="254942CF" wp14:editId="67F68067">
                      <wp:simplePos x="0" y="0"/>
                      <wp:positionH relativeFrom="column">
                        <wp:posOffset>-16036</wp:posOffset>
                      </wp:positionH>
                      <wp:positionV relativeFrom="paragraph">
                        <wp:posOffset>170766</wp:posOffset>
                      </wp:positionV>
                      <wp:extent cx="2268360" cy="1324800"/>
                      <wp:effectExtent l="0" t="0" r="0" b="8890"/>
                      <wp:wrapNone/>
                      <wp:docPr id="77"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360" cy="1324800"/>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5774532" id="Rectangle 5" o:spid="_x0000_s1026" style="position:absolute;margin-left:-1.25pt;margin-top:13.45pt;width:178.6pt;height:104.3pt;z-index:-25165821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" fillcolor="#ddd" stroked="f">
                      <v:textbox inset="5.85pt,.7pt,5.85pt,.7pt"/>
                    </v:rect>
                  </w:pict>
                </mc:Fallback>
              </mc:AlternateContent>
            </w:r>
            <w:r w:rsidR="0051498D" w:rsidRPr="00C3351E">
              <w:rPr>
                <w:rStyle w:val="71-"/>
              </w:rPr>
              <w:t>6</w:t>
            </w:r>
            <w:r w:rsidR="003B2066" w:rsidRPr="00C3351E">
              <w:rPr>
                <w:rStyle w:val="71-"/>
              </w:rPr>
              <w:t xml:space="preserve"> </w:t>
            </w:r>
            <w:r w:rsidR="003B2066" w:rsidRPr="00C3351E">
              <w:rPr>
                <w:rFonts w:hint="eastAsia"/>
              </w:rPr>
              <w:t>学習を振り返る。</w:t>
            </w:r>
          </w:p>
          <w:p w14:paraId="13EB70D3" w14:textId="3207FAA8" w:rsidR="003B2066" w:rsidRPr="00C3351E" w:rsidRDefault="003B2066" w:rsidP="003B2066">
            <w:pPr>
              <w:pStyle w:val="75-"/>
              <w:ind w:left="300" w:hanging="150"/>
            </w:pPr>
            <w:r w:rsidRPr="00C3351E">
              <w:rPr>
                <w:rFonts w:hint="eastAsia"/>
              </w:rPr>
              <w:t>・体験や思い</w:t>
            </w:r>
            <w:r w:rsidR="0051498D" w:rsidRPr="00C3351E">
              <w:rPr>
                <w:rFonts w:hint="eastAsia"/>
              </w:rPr>
              <w:t>、意味</w:t>
            </w:r>
            <w:r w:rsidRPr="00C3351E">
              <w:rPr>
                <w:rFonts w:hint="eastAsia"/>
              </w:rPr>
              <w:t>を伝えるために</w:t>
            </w:r>
            <w:r w:rsidR="004F4384" w:rsidRPr="00C3351E">
              <w:rPr>
                <w:rFonts w:hint="eastAsia"/>
              </w:rPr>
              <w:t>、</w:t>
            </w:r>
            <w:r w:rsidR="0051498D" w:rsidRPr="00C3351E">
              <w:rPr>
                <w:rFonts w:hint="eastAsia"/>
              </w:rPr>
              <w:t>特に吟味して選んだ</w:t>
            </w:r>
            <w:r w:rsidRPr="00C3351E">
              <w:rPr>
                <w:rFonts w:hint="eastAsia"/>
              </w:rPr>
              <w:t>言葉</w:t>
            </w:r>
            <w:r w:rsidR="007E5A93" w:rsidRPr="00C3351E">
              <w:rPr>
                <w:rFonts w:hint="eastAsia"/>
              </w:rPr>
              <w:t>を</w:t>
            </w:r>
            <w:r w:rsidR="0069323A" w:rsidRPr="00C3351E">
              <w:rPr>
                <w:rFonts w:hint="eastAsia"/>
              </w:rPr>
              <w:t>挙げる</w:t>
            </w:r>
            <w:r w:rsidRPr="00C3351E">
              <w:rPr>
                <w:rFonts w:hint="eastAsia"/>
              </w:rPr>
              <w:t>。</w:t>
            </w:r>
          </w:p>
          <w:p w14:paraId="35C3DD85" w14:textId="7727BF2B" w:rsidR="003B2066" w:rsidRPr="00C3351E" w:rsidRDefault="003B2066" w:rsidP="003B2066">
            <w:pPr>
              <w:pStyle w:val="75-"/>
              <w:ind w:left="300" w:hanging="150"/>
            </w:pPr>
            <w:r w:rsidRPr="00C3351E">
              <w:rPr>
                <w:rFonts w:hint="eastAsia"/>
              </w:rPr>
              <w:t>・</w:t>
            </w:r>
            <w:r w:rsidR="0051498D" w:rsidRPr="00C3351E">
              <w:rPr>
                <w:rFonts w:hint="eastAsia"/>
              </w:rPr>
              <w:t>伝えたい内容が効果的に伝わるように、構成を工夫した</w:t>
            </w:r>
            <w:r w:rsidR="00CA30BB" w:rsidRPr="00C3351E">
              <w:rPr>
                <w:rFonts w:hint="eastAsia"/>
              </w:rPr>
              <w:t>部分</w:t>
            </w:r>
            <w:r w:rsidR="0051498D" w:rsidRPr="00C3351E">
              <w:rPr>
                <w:rFonts w:hint="eastAsia"/>
              </w:rPr>
              <w:t>はどこ</w:t>
            </w:r>
            <w:r w:rsidRPr="00C3351E">
              <w:rPr>
                <w:rFonts w:hint="eastAsia"/>
              </w:rPr>
              <w:t>か</w:t>
            </w:r>
            <w:r w:rsidR="0069323A" w:rsidRPr="00C3351E">
              <w:rPr>
                <w:rFonts w:hint="eastAsia"/>
              </w:rPr>
              <w:t>、自分の言葉でまとめる</w:t>
            </w:r>
            <w:r w:rsidRPr="00C3351E">
              <w:rPr>
                <w:rFonts w:hint="eastAsia"/>
              </w:rPr>
              <w:t>。</w:t>
            </w:r>
          </w:p>
          <w:p w14:paraId="2204F1EF" w14:textId="3C197B0E" w:rsidR="0051498D" w:rsidRPr="00C3351E" w:rsidRDefault="0051498D" w:rsidP="003B2066">
            <w:pPr>
              <w:pStyle w:val="75-"/>
              <w:ind w:left="300" w:hanging="150"/>
            </w:pPr>
            <w:r w:rsidRPr="00C3351E">
              <w:rPr>
                <w:rFonts w:hint="eastAsia"/>
              </w:rPr>
              <w:t>・友達の</w:t>
            </w:r>
            <w:r w:rsidR="0069323A" w:rsidRPr="00C3351E">
              <w:rPr>
                <w:rFonts w:hint="eastAsia"/>
              </w:rPr>
              <w:t>随筆</w:t>
            </w:r>
            <w:r w:rsidRPr="00C3351E">
              <w:rPr>
                <w:rFonts w:hint="eastAsia"/>
              </w:rPr>
              <w:t>を読み、次に自分が文章を書くときに生かしたいと思った工夫を一つ挙げる。</w:t>
            </w:r>
          </w:p>
          <w:p w14:paraId="6F122068" w14:textId="47F2A504" w:rsidR="00CE5F87" w:rsidRPr="00C3351E" w:rsidRDefault="00CE5F87" w:rsidP="00176E08">
            <w:pPr>
              <w:pStyle w:val="75-"/>
              <w:spacing w:afterLines="50" w:after="130"/>
              <w:ind w:left="300" w:hanging="150"/>
            </w:pPr>
            <w:r w:rsidRPr="00C3351E">
              <w:rPr>
                <w:rFonts w:hint="eastAsia"/>
              </w:rPr>
              <w:t>◇</w:t>
            </w:r>
            <w:r w:rsidRPr="00C3351E">
              <w:rPr>
                <w:rFonts w:hint="eastAsia"/>
                <w:spacing w:val="-4"/>
              </w:rPr>
              <w:t>P22</w:t>
            </w:r>
            <w:r w:rsidR="00C9119D" w:rsidRPr="00C3351E">
              <w:rPr>
                <w:spacing w:val="-4"/>
              </w:rPr>
              <w:t>8</w:t>
            </w:r>
            <w:r w:rsidRPr="00C3351E">
              <w:rPr>
                <w:rFonts w:hint="eastAsia"/>
                <w:spacing w:val="-4"/>
              </w:rPr>
              <w:t>「</w:t>
            </w:r>
            <w:r w:rsidR="00C9119D" w:rsidRPr="00C3351E">
              <w:rPr>
                <w:rFonts w:hint="eastAsia"/>
                <w:spacing w:val="-4"/>
              </w:rPr>
              <w:t>生かす</w:t>
            </w:r>
            <w:r w:rsidRPr="00C3351E">
              <w:rPr>
                <w:rFonts w:hint="eastAsia"/>
                <w:spacing w:val="-4"/>
              </w:rPr>
              <w:t>」を読み</w:t>
            </w:r>
            <w:r w:rsidR="004F4384" w:rsidRPr="00C3351E">
              <w:rPr>
                <w:rFonts w:hint="eastAsia"/>
                <w:spacing w:val="-4"/>
              </w:rPr>
              <w:t>、</w:t>
            </w:r>
            <w:r w:rsidRPr="00C3351E">
              <w:rPr>
                <w:rFonts w:hint="eastAsia"/>
                <w:spacing w:val="-4"/>
              </w:rPr>
              <w:t>学んだことを今後どのように生かしていきたいかを考えさせるとよい。</w:t>
            </w:r>
          </w:p>
        </w:tc>
        <w:tc>
          <w:tcPr>
            <w:tcW w:w="3283" w:type="dxa"/>
            <w:tcBorders>
              <w:top w:val="single" w:sz="2" w:space="0" w:color="auto"/>
              <w:bottom w:val="single" w:sz="2" w:space="0" w:color="auto"/>
            </w:tcBorders>
            <w:tcMar>
              <w:left w:w="136" w:type="dxa"/>
              <w:right w:w="136" w:type="dxa"/>
            </w:tcMar>
          </w:tcPr>
          <w:p w14:paraId="4D0FF33E" w14:textId="0EB2A0EF" w:rsidR="003B2066" w:rsidRPr="00C3351E" w:rsidRDefault="003B2066" w:rsidP="003B2066">
            <w:pPr>
              <w:pStyle w:val="80-"/>
              <w:rPr>
                <w:spacing w:val="-4"/>
              </w:rPr>
            </w:pPr>
            <w:r w:rsidRPr="00C3351E">
              <w:rPr>
                <w:rFonts w:hint="eastAsia"/>
              </w:rPr>
              <w:t>【知・技】</w:t>
            </w:r>
            <w:r w:rsidRPr="00C3351E">
              <w:rPr>
                <w:rFonts w:hint="eastAsia"/>
                <w:spacing w:val="-4"/>
              </w:rPr>
              <w:t>事象や行為</w:t>
            </w:r>
            <w:r w:rsidR="004F4384" w:rsidRPr="00C3351E">
              <w:rPr>
                <w:rFonts w:hint="eastAsia"/>
                <w:spacing w:val="-4"/>
              </w:rPr>
              <w:t>、</w:t>
            </w:r>
            <w:r w:rsidRPr="00C3351E">
              <w:rPr>
                <w:rFonts w:hint="eastAsia"/>
                <w:spacing w:val="-4"/>
              </w:rPr>
              <w:t>心情を表す語句の量を増すとともに</w:t>
            </w:r>
            <w:r w:rsidR="004F4384" w:rsidRPr="00C3351E">
              <w:rPr>
                <w:rFonts w:hint="eastAsia"/>
                <w:spacing w:val="-4"/>
              </w:rPr>
              <w:t>、</w:t>
            </w:r>
            <w:r w:rsidRPr="00C3351E">
              <w:rPr>
                <w:rFonts w:hint="eastAsia"/>
                <w:spacing w:val="-4"/>
              </w:rPr>
              <w:t>語句の辞書的な意味と文脈上の意味との関係に注意して話や文章の中で使うことを通して</w:t>
            </w:r>
            <w:r w:rsidR="004F4384" w:rsidRPr="00C3351E">
              <w:rPr>
                <w:rFonts w:hint="eastAsia"/>
                <w:spacing w:val="-4"/>
              </w:rPr>
              <w:t>、</w:t>
            </w:r>
            <w:r w:rsidRPr="00C3351E">
              <w:rPr>
                <w:rFonts w:hint="eastAsia"/>
                <w:spacing w:val="-4"/>
              </w:rPr>
              <w:t>語感を磨き語彙を豊かにしている。</w:t>
            </w:r>
            <w:r w:rsidR="00235275" w:rsidRPr="00C3351E">
              <w:rPr>
                <w:rFonts w:hint="eastAsia"/>
                <w:spacing w:val="-4"/>
              </w:rPr>
              <w:t>（</w:t>
            </w:r>
            <w:r w:rsidR="00235275" w:rsidRPr="00C3351E">
              <w:rPr>
                <w:spacing w:val="-4"/>
              </w:rPr>
              <w:t>(1)</w:t>
            </w:r>
            <w:r w:rsidRPr="00C3351E">
              <w:rPr>
                <w:rFonts w:hint="eastAsia"/>
                <w:spacing w:val="-4"/>
              </w:rPr>
              <w:t>ウ</w:t>
            </w:r>
            <w:r w:rsidR="00235275" w:rsidRPr="00C3351E">
              <w:rPr>
                <w:rFonts w:hint="eastAsia"/>
                <w:spacing w:val="-4"/>
              </w:rPr>
              <w:t>）</w:t>
            </w:r>
          </w:p>
          <w:p w14:paraId="67D5DE37" w14:textId="7984D195" w:rsidR="003B2066" w:rsidRPr="00C3351E" w:rsidRDefault="003B2066" w:rsidP="003B2066">
            <w:pPr>
              <w:pStyle w:val="83-"/>
            </w:pPr>
            <w:r w:rsidRPr="00C3351E">
              <w:rPr>
                <w:rFonts w:hint="eastAsia"/>
              </w:rPr>
              <w:t>→体験や思いを伝えるために</w:t>
            </w:r>
            <w:r w:rsidR="004F4384" w:rsidRPr="00C3351E">
              <w:rPr>
                <w:rFonts w:hint="eastAsia"/>
              </w:rPr>
              <w:t>、</w:t>
            </w:r>
            <w:r w:rsidRPr="00C3351E">
              <w:rPr>
                <w:rFonts w:hint="eastAsia"/>
              </w:rPr>
              <w:t>情景や心情を表す言葉を適切に選んで使っている。</w:t>
            </w:r>
          </w:p>
          <w:p w14:paraId="225FCA25" w14:textId="77777777" w:rsidR="00EC146A" w:rsidRPr="00C3351E" w:rsidRDefault="003B2066" w:rsidP="001B7442">
            <w:pPr>
              <w:pStyle w:val="80-"/>
            </w:pPr>
            <w:r w:rsidRPr="00C3351E">
              <w:rPr>
                <w:rFonts w:hint="eastAsia"/>
              </w:rPr>
              <w:t>【思・判・表】</w:t>
            </w:r>
          </w:p>
          <w:p w14:paraId="7BE3951D" w14:textId="77777777" w:rsidR="00EC146A" w:rsidRPr="00C3351E" w:rsidRDefault="003B2066" w:rsidP="00472060">
            <w:pPr>
              <w:pStyle w:val="80-"/>
              <w:ind w:leftChars="200" w:left="450" w:hangingChars="100" w:hanging="150"/>
            </w:pPr>
            <w:r w:rsidRPr="00C3351E">
              <w:rPr>
                <w:rFonts w:hint="eastAsia"/>
              </w:rPr>
              <w:t>・「書くこと」において</w:t>
            </w:r>
            <w:r w:rsidR="004F4384" w:rsidRPr="00C3351E">
              <w:rPr>
                <w:rFonts w:hint="eastAsia"/>
              </w:rPr>
              <w:t>、</w:t>
            </w:r>
            <w:r w:rsidRPr="00C3351E">
              <w:rPr>
                <w:rFonts w:hint="eastAsia"/>
              </w:rPr>
              <w:t>書く内容の中心が明確になるように</w:t>
            </w:r>
            <w:r w:rsidR="004F4384" w:rsidRPr="00C3351E">
              <w:rPr>
                <w:rFonts w:hint="eastAsia"/>
              </w:rPr>
              <w:t>、</w:t>
            </w:r>
            <w:r w:rsidRPr="00C3351E">
              <w:rPr>
                <w:rFonts w:hint="eastAsia"/>
              </w:rPr>
              <w:t>段落の役割などを意識して文章の構成や展開を考えている。</w:t>
            </w:r>
            <w:r w:rsidR="00D62AA2" w:rsidRPr="00C3351E">
              <w:rPr>
                <w:rFonts w:hint="eastAsia"/>
              </w:rPr>
              <w:t>（</w:t>
            </w:r>
            <w:r w:rsidRPr="00C3351E">
              <w:t>B</w:t>
            </w:r>
            <w:r w:rsidR="00235275" w:rsidRPr="00C3351E">
              <w:t>(1)</w:t>
            </w:r>
            <w:r w:rsidRPr="00C3351E">
              <w:rPr>
                <w:rFonts w:hint="eastAsia"/>
              </w:rPr>
              <w:t>イ</w:t>
            </w:r>
            <w:r w:rsidR="00235275" w:rsidRPr="00C3351E">
              <w:t>）</w:t>
            </w:r>
          </w:p>
          <w:p w14:paraId="366017EA" w14:textId="24B62CDB" w:rsidR="008B652A" w:rsidRPr="00C3351E" w:rsidRDefault="003B2066" w:rsidP="00472060">
            <w:pPr>
              <w:pStyle w:val="80-"/>
              <w:ind w:leftChars="300" w:left="600" w:hangingChars="100" w:hanging="150"/>
            </w:pPr>
            <w:r w:rsidRPr="00C3351E">
              <w:rPr>
                <w:rFonts w:hint="eastAsia"/>
              </w:rPr>
              <w:t>→読み手</w:t>
            </w:r>
            <w:r w:rsidR="00D62AA2" w:rsidRPr="00C3351E">
              <w:rPr>
                <w:rFonts w:hint="eastAsia"/>
              </w:rPr>
              <w:t>が</w:t>
            </w:r>
            <w:r w:rsidRPr="00C3351E">
              <w:rPr>
                <w:rFonts w:hint="eastAsia"/>
              </w:rPr>
              <w:t>状況</w:t>
            </w:r>
            <w:r w:rsidR="00D62AA2" w:rsidRPr="00C3351E">
              <w:rPr>
                <w:rFonts w:hint="eastAsia"/>
              </w:rPr>
              <w:t>を</w:t>
            </w:r>
            <w:r w:rsidRPr="00C3351E">
              <w:rPr>
                <w:rFonts w:hint="eastAsia"/>
              </w:rPr>
              <w:t>イメージできるよう</w:t>
            </w:r>
            <w:r w:rsidR="004F4384" w:rsidRPr="00C3351E">
              <w:rPr>
                <w:rFonts w:hint="eastAsia"/>
              </w:rPr>
              <w:t>、</w:t>
            </w:r>
            <w:r w:rsidRPr="00C3351E">
              <w:rPr>
                <w:rFonts w:hint="eastAsia"/>
              </w:rPr>
              <w:t>書く内容の中心が伝わるように</w:t>
            </w:r>
            <w:r w:rsidR="004F4384" w:rsidRPr="00C3351E">
              <w:rPr>
                <w:rFonts w:hint="eastAsia"/>
              </w:rPr>
              <w:t>、</w:t>
            </w:r>
            <w:r w:rsidRPr="00C3351E">
              <w:rPr>
                <w:rFonts w:hint="eastAsia"/>
              </w:rPr>
              <w:t>構成を工夫している。</w:t>
            </w:r>
          </w:p>
          <w:p w14:paraId="50298E86" w14:textId="77777777" w:rsidR="00D52545" w:rsidRPr="00C3351E" w:rsidRDefault="003B2066" w:rsidP="00472060">
            <w:pPr>
              <w:pStyle w:val="83-"/>
              <w:ind w:leftChars="200" w:left="450"/>
            </w:pPr>
            <w:r w:rsidRPr="00C3351E">
              <w:rPr>
                <w:rFonts w:hint="eastAsia"/>
              </w:rPr>
              <w:t>・「書くこと」において</w:t>
            </w:r>
            <w:r w:rsidR="004F4384" w:rsidRPr="00C3351E">
              <w:rPr>
                <w:rFonts w:hint="eastAsia"/>
              </w:rPr>
              <w:t>、</w:t>
            </w:r>
            <w:r w:rsidRPr="00C3351E">
              <w:rPr>
                <w:rFonts w:hint="eastAsia"/>
              </w:rPr>
              <w:t>根拠を明確に</w:t>
            </w:r>
            <w:r w:rsidR="008B652A" w:rsidRPr="00C3351E">
              <w:rPr>
                <w:rFonts w:hint="eastAsia"/>
              </w:rPr>
              <w:t>しながら</w:t>
            </w:r>
            <w:r w:rsidR="004F4384" w:rsidRPr="00C3351E">
              <w:rPr>
                <w:rFonts w:hint="eastAsia"/>
              </w:rPr>
              <w:t>、</w:t>
            </w:r>
            <w:r w:rsidRPr="00C3351E">
              <w:rPr>
                <w:rFonts w:hint="eastAsia"/>
              </w:rPr>
              <w:t>自分の考えが伝わる文章になるように工夫している。</w:t>
            </w:r>
            <w:r w:rsidR="00235275" w:rsidRPr="00C3351E">
              <w:rPr>
                <w:rFonts w:hint="eastAsia"/>
              </w:rPr>
              <w:t>（</w:t>
            </w:r>
            <w:r w:rsidRPr="00C3351E">
              <w:t>B</w:t>
            </w:r>
            <w:r w:rsidR="00235275" w:rsidRPr="00C3351E">
              <w:t>(1)</w:t>
            </w:r>
            <w:r w:rsidRPr="00C3351E">
              <w:rPr>
                <w:rFonts w:hint="eastAsia"/>
              </w:rPr>
              <w:t>ウ</w:t>
            </w:r>
            <w:r w:rsidR="00235275" w:rsidRPr="00C3351E">
              <w:t>）</w:t>
            </w:r>
          </w:p>
          <w:p w14:paraId="18611AE4" w14:textId="58F43C08" w:rsidR="003B2066" w:rsidRPr="00C3351E" w:rsidRDefault="003B2066" w:rsidP="00472060">
            <w:pPr>
              <w:pStyle w:val="83-"/>
              <w:ind w:leftChars="300" w:left="600"/>
            </w:pPr>
            <w:r w:rsidRPr="00C3351E">
              <w:rPr>
                <w:rFonts w:hint="eastAsia"/>
              </w:rPr>
              <w:t>→</w:t>
            </w:r>
            <w:r w:rsidR="00D805CF" w:rsidRPr="00C3351E">
              <w:rPr>
                <w:rFonts w:hint="eastAsia"/>
              </w:rPr>
              <w:t>体験に基づいて自分の考えを伝えるために</w:t>
            </w:r>
            <w:r w:rsidR="005A1D68" w:rsidRPr="00C3351E">
              <w:rPr>
                <w:rFonts w:hint="eastAsia"/>
              </w:rPr>
              <w:t>、</w:t>
            </w:r>
            <w:r w:rsidR="00734356" w:rsidRPr="00C3351E">
              <w:rPr>
                <w:rFonts w:hint="eastAsia"/>
              </w:rPr>
              <w:t>書き</w:t>
            </w:r>
            <w:r w:rsidR="00D52545" w:rsidRPr="00C3351E">
              <w:rPr>
                <w:rFonts w:hint="eastAsia"/>
              </w:rPr>
              <w:t>だ</w:t>
            </w:r>
            <w:r w:rsidR="00734356" w:rsidRPr="00C3351E">
              <w:rPr>
                <w:rFonts w:hint="eastAsia"/>
              </w:rPr>
              <w:t>しや結び、</w:t>
            </w:r>
            <w:r w:rsidR="005A1D68" w:rsidRPr="00C3351E">
              <w:rPr>
                <w:rFonts w:hint="eastAsia"/>
              </w:rPr>
              <w:t>描写を工夫</w:t>
            </w:r>
            <w:r w:rsidR="001945B5" w:rsidRPr="00C3351E">
              <w:rPr>
                <w:rFonts w:hint="eastAsia"/>
              </w:rPr>
              <w:t>してい</w:t>
            </w:r>
            <w:r w:rsidR="005A1D68" w:rsidRPr="00C3351E">
              <w:rPr>
                <w:rFonts w:hint="eastAsia"/>
              </w:rPr>
              <w:t>る</w:t>
            </w:r>
            <w:r w:rsidRPr="00C3351E">
              <w:rPr>
                <w:rFonts w:hint="eastAsia"/>
                <w:spacing w:val="-2"/>
              </w:rPr>
              <w:t>。</w:t>
            </w:r>
          </w:p>
          <w:p w14:paraId="25721A1D" w14:textId="68D56D8F" w:rsidR="003B2066" w:rsidRPr="00C3351E" w:rsidRDefault="003B2066" w:rsidP="003B2066">
            <w:pPr>
              <w:pStyle w:val="80-"/>
            </w:pPr>
            <w:r w:rsidRPr="00C3351E">
              <w:rPr>
                <w:rFonts w:hint="eastAsia"/>
              </w:rPr>
              <w:t>【態】</w:t>
            </w:r>
            <w:r w:rsidR="00842705" w:rsidRPr="00C3351E">
              <w:rPr>
                <w:rFonts w:hint="eastAsia"/>
              </w:rPr>
              <w:t>粘り強く文章の構成や展開を考え</w:t>
            </w:r>
            <w:r w:rsidR="004F4384" w:rsidRPr="00C3351E">
              <w:rPr>
                <w:rFonts w:hint="eastAsia"/>
              </w:rPr>
              <w:t>、</w:t>
            </w:r>
            <w:r w:rsidR="00842705" w:rsidRPr="00C3351E">
              <w:rPr>
                <w:rFonts w:hint="eastAsia"/>
              </w:rPr>
              <w:t>学習の見通しをもって随筆を書こうとしている</w:t>
            </w:r>
            <w:r w:rsidRPr="00C3351E">
              <w:rPr>
                <w:rFonts w:hint="eastAsia"/>
              </w:rPr>
              <w:t>。</w:t>
            </w:r>
          </w:p>
        </w:tc>
      </w:tr>
      <w:tr w:rsidR="00C3351E" w:rsidRPr="00C3351E" w14:paraId="355F4E7E" w14:textId="77777777" w:rsidTr="00643EDA">
        <w:tc>
          <w:tcPr>
            <w:tcW w:w="479" w:type="dxa"/>
            <w:tcBorders>
              <w:top w:val="single" w:sz="2" w:space="0" w:color="auto"/>
              <w:bottom w:val="single" w:sz="2" w:space="0" w:color="auto"/>
            </w:tcBorders>
            <w:tcMar>
              <w:left w:w="0" w:type="dxa"/>
              <w:right w:w="0" w:type="dxa"/>
            </w:tcMar>
          </w:tcPr>
          <w:p w14:paraId="24A22701" w14:textId="7556700E" w:rsidR="003B2066" w:rsidRPr="00C3351E" w:rsidRDefault="003B2066" w:rsidP="003B2066">
            <w:pPr>
              <w:pStyle w:val="20-"/>
            </w:pPr>
            <w:r w:rsidRPr="00C3351E">
              <w:rPr>
                <w:rFonts w:hint="eastAsia"/>
              </w:rPr>
              <w:t>2月</w:t>
            </w:r>
          </w:p>
        </w:tc>
        <w:tc>
          <w:tcPr>
            <w:tcW w:w="2376" w:type="dxa"/>
            <w:tcBorders>
              <w:bottom w:val="single" w:sz="2" w:space="0" w:color="auto"/>
            </w:tcBorders>
          </w:tcPr>
          <w:p w14:paraId="6CE1EEB2" w14:textId="7FBC568E" w:rsidR="003B2066" w:rsidRPr="00C3351E" w:rsidRDefault="003B2066" w:rsidP="00DD1E7A">
            <w:pPr>
              <w:pStyle w:val="40-"/>
            </w:pPr>
            <w:r w:rsidRPr="00C3351E">
              <w:rPr>
                <w:rFonts w:hint="eastAsia"/>
              </w:rPr>
              <w:t>漢字３　漢字の成り立ち</w:t>
            </w:r>
          </w:p>
          <w:p w14:paraId="328F0280" w14:textId="3595BDD3" w:rsidR="003B2066" w:rsidRPr="00C3351E" w:rsidRDefault="003B2066" w:rsidP="003B2066">
            <w:pPr>
              <w:pStyle w:val="40-"/>
            </w:pPr>
            <w:r w:rsidRPr="00C3351E">
              <w:rPr>
                <w:rFonts w:hint="eastAsia"/>
              </w:rPr>
              <w:t xml:space="preserve">　１時間</w:t>
            </w:r>
          </w:p>
          <w:p w14:paraId="03919EED" w14:textId="795E2ABF" w:rsidR="003B2066" w:rsidRPr="00C3351E" w:rsidRDefault="003B2066" w:rsidP="003B2066">
            <w:pPr>
              <w:pStyle w:val="50-"/>
              <w:ind w:left="150" w:hanging="150"/>
            </w:pPr>
            <w:r w:rsidRPr="00C3351E">
              <w:rPr>
                <w:rFonts w:hint="eastAsia"/>
              </w:rPr>
              <w:t>◎</w:t>
            </w:r>
            <w:r w:rsidR="00965298" w:rsidRPr="00C3351E">
              <w:rPr>
                <w:rFonts w:hint="eastAsia"/>
              </w:rPr>
              <w:t>学年別漢字配当表</w:t>
            </w:r>
            <w:r w:rsidRPr="00C3351E">
              <w:rPr>
                <w:rFonts w:hint="eastAsia"/>
              </w:rPr>
              <w:t>に示されている漢字に加え</w:t>
            </w:r>
            <w:r w:rsidR="004F4384" w:rsidRPr="00C3351E">
              <w:rPr>
                <w:rFonts w:hint="eastAsia"/>
              </w:rPr>
              <w:t>、</w:t>
            </w:r>
            <w:r w:rsidRPr="00C3351E">
              <w:rPr>
                <w:rFonts w:hint="eastAsia"/>
              </w:rPr>
              <w:t>その他の常用漢字のうち</w:t>
            </w:r>
            <w:r w:rsidRPr="00C3351E">
              <w:t>300字程度から400字程</w:t>
            </w:r>
            <w:r w:rsidRPr="00C3351E">
              <w:rPr>
                <w:rFonts w:hint="eastAsia"/>
              </w:rPr>
              <w:t>度までの漢字を読むこと</w:t>
            </w:r>
            <w:r w:rsidR="00AF2588" w:rsidRPr="00C3351E">
              <w:rPr>
                <w:rFonts w:hint="eastAsia"/>
              </w:rPr>
              <w:t>ができる</w:t>
            </w:r>
            <w:r w:rsidRPr="00C3351E">
              <w:rPr>
                <w:rFonts w:hint="eastAsia"/>
              </w:rPr>
              <w:t>。また</w:t>
            </w:r>
            <w:r w:rsidR="004F4384" w:rsidRPr="00C3351E">
              <w:rPr>
                <w:rFonts w:hint="eastAsia"/>
              </w:rPr>
              <w:t>、</w:t>
            </w:r>
            <w:r w:rsidRPr="00C3351E">
              <w:rPr>
                <w:rFonts w:hint="eastAsia"/>
              </w:rPr>
              <w:t>学年別漢字配当表の漢字のうち</w:t>
            </w:r>
            <w:r w:rsidRPr="00C3351E">
              <w:t>900字程度の漢字を書き</w:t>
            </w:r>
            <w:r w:rsidR="004F4384" w:rsidRPr="00C3351E">
              <w:t>、</w:t>
            </w:r>
            <w:r w:rsidRPr="00C3351E">
              <w:t>文や文章の中で使うことができる。</w:t>
            </w:r>
            <w:r w:rsidR="00235275" w:rsidRPr="00C3351E">
              <w:rPr>
                <w:rFonts w:hint="eastAsia"/>
              </w:rPr>
              <w:t>（</w:t>
            </w:r>
            <w:r w:rsidRPr="00C3351E">
              <w:rPr>
                <w:rFonts w:hint="eastAsia"/>
              </w:rPr>
              <w:t>知・技</w:t>
            </w:r>
            <w:r w:rsidR="00235275" w:rsidRPr="00C3351E">
              <w:t>(1)</w:t>
            </w:r>
            <w:r w:rsidRPr="00C3351E">
              <w:rPr>
                <w:rFonts w:hint="eastAsia"/>
              </w:rPr>
              <w:t>イ</w:t>
            </w:r>
            <w:r w:rsidR="00235275" w:rsidRPr="00C3351E">
              <w:rPr>
                <w:rFonts w:hint="eastAsia"/>
              </w:rPr>
              <w:t>）</w:t>
            </w:r>
          </w:p>
          <w:p w14:paraId="7BBF09A2" w14:textId="2C9AC86A" w:rsidR="003B2066" w:rsidRPr="00C3351E" w:rsidRDefault="00903903" w:rsidP="00176E08">
            <w:pPr>
              <w:pStyle w:val="50-"/>
              <w:spacing w:afterLines="50" w:after="130"/>
              <w:ind w:left="150" w:hanging="150"/>
              <w:rPr>
                <w:rFonts w:asciiTheme="majorEastAsia" w:eastAsiaTheme="majorEastAsia" w:hAnsiTheme="majorEastAsia"/>
              </w:rPr>
            </w:pPr>
            <w:r w:rsidRPr="00C3351E">
              <w:rPr>
                <w:rFonts w:hint="eastAsia"/>
              </w:rPr>
              <w:t>◎</w:t>
            </w:r>
            <w:r w:rsidR="003B2066" w:rsidRPr="00C3351E">
              <w:rPr>
                <w:rFonts w:hint="eastAsia"/>
                <w:spacing w:val="-4"/>
              </w:rPr>
              <w:t>言葉がもつ価値に気づくとともに</w:t>
            </w:r>
            <w:r w:rsidR="004F4384" w:rsidRPr="00C3351E">
              <w:rPr>
                <w:rFonts w:hint="eastAsia"/>
                <w:spacing w:val="-4"/>
              </w:rPr>
              <w:t>、</w:t>
            </w:r>
            <w:r w:rsidR="003B2066" w:rsidRPr="00C3351E">
              <w:rPr>
                <w:rFonts w:hint="eastAsia"/>
                <w:spacing w:val="-4"/>
              </w:rPr>
              <w:t>進んで読書をし</w:t>
            </w:r>
            <w:r w:rsidR="004F4384" w:rsidRPr="00C3351E">
              <w:rPr>
                <w:rFonts w:hint="eastAsia"/>
                <w:spacing w:val="-4"/>
              </w:rPr>
              <w:t>、</w:t>
            </w:r>
            <w:r w:rsidR="003B2066" w:rsidRPr="00C3351E">
              <w:rPr>
                <w:rFonts w:hint="eastAsia"/>
                <w:spacing w:val="-4"/>
              </w:rPr>
              <w:t>我が国の言語文化を大切にして</w:t>
            </w:r>
            <w:r w:rsidR="004F4384" w:rsidRPr="00C3351E">
              <w:rPr>
                <w:rFonts w:hint="eastAsia"/>
                <w:spacing w:val="-4"/>
              </w:rPr>
              <w:t>、</w:t>
            </w:r>
            <w:r w:rsidR="003B2066" w:rsidRPr="00C3351E">
              <w:rPr>
                <w:rFonts w:hint="eastAsia"/>
                <w:spacing w:val="-4"/>
              </w:rPr>
              <w:t>思いや考えを伝え合おうとする。</w:t>
            </w:r>
            <w:r w:rsidR="00235275" w:rsidRPr="00C3351E">
              <w:rPr>
                <w:rFonts w:hint="eastAsia"/>
                <w:spacing w:val="-4"/>
              </w:rPr>
              <w:t>（</w:t>
            </w:r>
            <w:r w:rsidR="00213827" w:rsidRPr="00C3351E">
              <w:rPr>
                <w:rFonts w:hint="eastAsia"/>
                <w:spacing w:val="-4"/>
              </w:rPr>
              <w:t>学びに向かう力</w:t>
            </w:r>
            <w:r w:rsidR="004F4384" w:rsidRPr="00C3351E">
              <w:rPr>
                <w:rFonts w:hint="eastAsia"/>
                <w:spacing w:val="-4"/>
              </w:rPr>
              <w:t>、</w:t>
            </w:r>
            <w:r w:rsidR="00213827" w:rsidRPr="00C3351E">
              <w:rPr>
                <w:rFonts w:hint="eastAsia"/>
                <w:spacing w:val="-4"/>
              </w:rPr>
              <w:t>人間性等</w:t>
            </w:r>
            <w:r w:rsidR="00235275" w:rsidRPr="00C3351E">
              <w:rPr>
                <w:rFonts w:hint="eastAsia"/>
                <w:spacing w:val="-4"/>
              </w:rPr>
              <w:t>）</w:t>
            </w:r>
          </w:p>
        </w:tc>
        <w:tc>
          <w:tcPr>
            <w:tcW w:w="476" w:type="dxa"/>
            <w:tcBorders>
              <w:bottom w:val="single" w:sz="2" w:space="0" w:color="auto"/>
            </w:tcBorders>
            <w:tcMar>
              <w:left w:w="0" w:type="dxa"/>
              <w:right w:w="0" w:type="dxa"/>
            </w:tcMar>
          </w:tcPr>
          <w:p w14:paraId="6AE17580" w14:textId="55DA15EB" w:rsidR="003B2066" w:rsidRPr="00C3351E" w:rsidRDefault="003B2066" w:rsidP="003B2066">
            <w:pPr>
              <w:pStyle w:val="70-"/>
              <w:jc w:val="center"/>
              <w:rPr>
                <w:rFonts w:asciiTheme="minorEastAsia" w:eastAsiaTheme="minorEastAsia" w:hAnsiTheme="minorEastAsia"/>
                <w:szCs w:val="15"/>
              </w:rPr>
            </w:pPr>
            <w:r w:rsidRPr="00C3351E">
              <w:rPr>
                <w:rFonts w:hint="eastAsia"/>
              </w:rPr>
              <w:t>1</w:t>
            </w:r>
          </w:p>
        </w:tc>
        <w:tc>
          <w:tcPr>
            <w:tcW w:w="3737" w:type="dxa"/>
            <w:tcBorders>
              <w:bottom w:val="single" w:sz="2" w:space="0" w:color="auto"/>
            </w:tcBorders>
          </w:tcPr>
          <w:p w14:paraId="7C04314C" w14:textId="011DAE3A" w:rsidR="003B2066" w:rsidRPr="00C3351E" w:rsidRDefault="003B2066" w:rsidP="003B2066">
            <w:pPr>
              <w:pStyle w:val="70-"/>
              <w:rPr>
                <w:rFonts w:asciiTheme="minorEastAsia" w:eastAsiaTheme="minorEastAsia" w:hAnsiTheme="minorEastAsia"/>
              </w:rPr>
            </w:pPr>
            <w:r w:rsidRPr="00C3351E">
              <w:rPr>
                <w:rStyle w:val="71-"/>
              </w:rPr>
              <w:t>1</w:t>
            </w:r>
            <w:r w:rsidRPr="00C3351E">
              <w:rPr>
                <w:rFonts w:hint="eastAsia"/>
              </w:rPr>
              <w:t xml:space="preserve"> 漢字の成り立ちについて理解する</w:t>
            </w:r>
            <w:r w:rsidRPr="00C3351E">
              <w:rPr>
                <w:rFonts w:asciiTheme="minorEastAsia" w:eastAsiaTheme="minorEastAsia" w:hAnsiTheme="minorEastAsia" w:hint="eastAsia"/>
              </w:rPr>
              <w:t xml:space="preserve">。 </w:t>
            </w:r>
          </w:p>
          <w:p w14:paraId="47E43409" w14:textId="49075B0E" w:rsidR="003B2066" w:rsidRPr="00C3351E" w:rsidRDefault="003B2066" w:rsidP="003B2066">
            <w:pPr>
              <w:pStyle w:val="75-"/>
              <w:ind w:left="300" w:hanging="150"/>
              <w:rPr>
                <w:rFonts w:asciiTheme="minorEastAsia" w:eastAsiaTheme="minorEastAsia" w:hAnsiTheme="minorEastAsia"/>
              </w:rPr>
            </w:pPr>
            <w:r w:rsidRPr="00C3351E">
              <w:rPr>
                <w:rFonts w:asciiTheme="minorEastAsia" w:eastAsiaTheme="minorEastAsia" w:hAnsiTheme="minorEastAsia" w:hint="eastAsia"/>
              </w:rPr>
              <w:t>・「象形」「</w:t>
            </w:r>
            <w:r w:rsidR="00CA30BB" w:rsidRPr="00C3351E">
              <w:rPr>
                <w:rFonts w:asciiTheme="minorEastAsia" w:eastAsiaTheme="minorEastAsia" w:hAnsiTheme="minorEastAsia" w:hint="eastAsia"/>
              </w:rPr>
              <w:t>指事</w:t>
            </w:r>
            <w:r w:rsidRPr="00C3351E">
              <w:rPr>
                <w:rFonts w:asciiTheme="minorEastAsia" w:eastAsiaTheme="minorEastAsia" w:hAnsiTheme="minorEastAsia" w:hint="eastAsia"/>
              </w:rPr>
              <w:t>」「会意」「形声」を用例とともに確認する。</w:t>
            </w:r>
          </w:p>
          <w:p w14:paraId="18AD07D3" w14:textId="77777777" w:rsidR="003B2066" w:rsidRPr="00C3351E" w:rsidRDefault="003B2066" w:rsidP="003B2066">
            <w:pPr>
              <w:pStyle w:val="75-"/>
              <w:ind w:left="300" w:hanging="150"/>
              <w:rPr>
                <w:rFonts w:asciiTheme="minorEastAsia" w:eastAsiaTheme="minorEastAsia" w:hAnsiTheme="minorEastAsia"/>
              </w:rPr>
            </w:pPr>
            <w:r w:rsidRPr="00C3351E">
              <w:rPr>
                <w:rFonts w:asciiTheme="minorEastAsia" w:eastAsiaTheme="minorEastAsia" w:hAnsiTheme="minorEastAsia" w:hint="eastAsia"/>
              </w:rPr>
              <w:t>・国字について知る。</w:t>
            </w:r>
          </w:p>
          <w:p w14:paraId="4111F93A" w14:textId="77777777" w:rsidR="003B2066" w:rsidRPr="00C3351E" w:rsidRDefault="003B2066" w:rsidP="003B2066">
            <w:pPr>
              <w:pStyle w:val="75-"/>
              <w:ind w:left="300" w:hanging="150"/>
              <w:rPr>
                <w:rFonts w:asciiTheme="minorEastAsia" w:eastAsiaTheme="minorEastAsia" w:hAnsiTheme="minorEastAsia"/>
              </w:rPr>
            </w:pPr>
            <w:r w:rsidRPr="00C3351E">
              <w:rPr>
                <w:rFonts w:asciiTheme="minorEastAsia" w:eastAsiaTheme="minorEastAsia" w:hAnsiTheme="minorEastAsia" w:hint="eastAsia"/>
              </w:rPr>
              <w:t>・漢字の分類「六書」について知る。</w:t>
            </w:r>
          </w:p>
          <w:p w14:paraId="728E82BD" w14:textId="4140B664" w:rsidR="003B2066" w:rsidRPr="00C3351E" w:rsidRDefault="003B2066" w:rsidP="003B2066">
            <w:pPr>
              <w:pStyle w:val="70-"/>
              <w:rPr>
                <w:rFonts w:asciiTheme="minorEastAsia" w:eastAsiaTheme="minorEastAsia" w:hAnsiTheme="minorEastAsia"/>
              </w:rPr>
            </w:pPr>
            <w:r w:rsidRPr="00C3351E">
              <w:rPr>
                <w:rStyle w:val="71-"/>
              </w:rPr>
              <w:t>2</w:t>
            </w:r>
            <w:r w:rsidRPr="00C3351E">
              <w:rPr>
                <w:rFonts w:hint="eastAsia"/>
              </w:rPr>
              <w:t xml:space="preserve"> 漢</w:t>
            </w:r>
            <w:r w:rsidRPr="00C3351E">
              <w:rPr>
                <w:rFonts w:asciiTheme="minorEastAsia" w:eastAsiaTheme="minorEastAsia" w:hAnsiTheme="minorEastAsia" w:hint="eastAsia"/>
              </w:rPr>
              <w:t>和辞典を利用して練習問題を解き</w:t>
            </w:r>
            <w:r w:rsidR="004F4384" w:rsidRPr="00C3351E">
              <w:rPr>
                <w:rFonts w:asciiTheme="minorEastAsia" w:eastAsiaTheme="minorEastAsia" w:hAnsiTheme="minorEastAsia" w:hint="eastAsia"/>
              </w:rPr>
              <w:t>、</w:t>
            </w:r>
            <w:r w:rsidRPr="00C3351E">
              <w:rPr>
                <w:rFonts w:asciiTheme="minorEastAsia" w:eastAsiaTheme="minorEastAsia" w:hAnsiTheme="minorEastAsia" w:hint="eastAsia"/>
              </w:rPr>
              <w:t>漢字の成り立ちを調べ</w:t>
            </w:r>
            <w:r w:rsidR="004F4384" w:rsidRPr="00C3351E">
              <w:rPr>
                <w:rFonts w:asciiTheme="minorEastAsia" w:eastAsiaTheme="minorEastAsia" w:hAnsiTheme="minorEastAsia" w:hint="eastAsia"/>
              </w:rPr>
              <w:t>、</w:t>
            </w:r>
            <w:r w:rsidRPr="00C3351E">
              <w:rPr>
                <w:rFonts w:asciiTheme="minorEastAsia" w:eastAsiaTheme="minorEastAsia" w:hAnsiTheme="minorEastAsia" w:hint="eastAsia"/>
              </w:rPr>
              <w:t>分類する。</w:t>
            </w:r>
          </w:p>
          <w:p w14:paraId="64CE6C35" w14:textId="77777777" w:rsidR="00C25A03" w:rsidRPr="00C3351E" w:rsidRDefault="00C25A03" w:rsidP="00C25A03">
            <w:pPr>
              <w:pStyle w:val="75-"/>
              <w:ind w:left="300" w:hanging="150"/>
            </w:pPr>
            <w:r w:rsidRPr="00C3351E">
              <w:rPr>
                <w:rFonts w:hint="eastAsia"/>
              </w:rPr>
              <w:t>→</w:t>
            </w:r>
            <w:r w:rsidRPr="00C3351E">
              <w:rPr>
                <w:rFonts w:hint="eastAsia"/>
                <w:bdr w:val="single" w:sz="4" w:space="0" w:color="auto"/>
              </w:rPr>
              <w:t>二次元コード</w:t>
            </w:r>
            <w:r w:rsidRPr="00C3351E">
              <w:rPr>
                <w:rFonts w:hint="eastAsia"/>
              </w:rPr>
              <w:t>「漢字一覧表」</w:t>
            </w:r>
          </w:p>
          <w:p w14:paraId="65645A3A" w14:textId="23A2911C" w:rsidR="00DD1E7A" w:rsidRPr="00C3351E" w:rsidRDefault="003B2066" w:rsidP="00DD1E7A">
            <w:pPr>
              <w:pStyle w:val="75-"/>
              <w:ind w:left="300" w:hanging="150"/>
            </w:pPr>
            <w:r w:rsidRPr="00C3351E">
              <w:rPr>
                <w:rFonts w:hint="eastAsia"/>
              </w:rPr>
              <w:t>→P</w:t>
            </w:r>
            <w:r w:rsidRPr="00C3351E">
              <w:t>19</w:t>
            </w:r>
            <w:r w:rsidRPr="00C3351E">
              <w:rPr>
                <w:rFonts w:hint="eastAsia"/>
              </w:rPr>
              <w:t>「言葉を調べる</w:t>
            </w:r>
            <w:r w:rsidR="00235275" w:rsidRPr="00C3351E">
              <w:rPr>
                <w:rFonts w:hint="eastAsia"/>
              </w:rPr>
              <w:t>（</w:t>
            </w:r>
            <w:r w:rsidRPr="00C3351E">
              <w:rPr>
                <w:rFonts w:hint="eastAsia"/>
              </w:rPr>
              <w:t>漢和辞典</w:t>
            </w:r>
            <w:r w:rsidR="00235275" w:rsidRPr="00C3351E">
              <w:rPr>
                <w:rFonts w:hint="eastAsia"/>
              </w:rPr>
              <w:t>）</w:t>
            </w:r>
            <w:r w:rsidRPr="00C3351E">
              <w:rPr>
                <w:rFonts w:hint="eastAsia"/>
              </w:rPr>
              <w:t>」</w:t>
            </w:r>
          </w:p>
          <w:p w14:paraId="66658DD5" w14:textId="775186AF" w:rsidR="003B2066" w:rsidRPr="00C3351E" w:rsidRDefault="003B2066" w:rsidP="00D128F5">
            <w:pPr>
              <w:pStyle w:val="75-"/>
              <w:ind w:left="300" w:hanging="150"/>
            </w:pPr>
          </w:p>
        </w:tc>
        <w:tc>
          <w:tcPr>
            <w:tcW w:w="3283" w:type="dxa"/>
            <w:tcBorders>
              <w:bottom w:val="single" w:sz="2" w:space="0" w:color="auto"/>
            </w:tcBorders>
            <w:tcMar>
              <w:left w:w="136" w:type="dxa"/>
              <w:right w:w="136" w:type="dxa"/>
            </w:tcMar>
          </w:tcPr>
          <w:p w14:paraId="5A94D8FF" w14:textId="3A3D0C0A" w:rsidR="003B2066" w:rsidRPr="00C3351E" w:rsidRDefault="003B2066" w:rsidP="003B2066">
            <w:pPr>
              <w:pStyle w:val="80-"/>
            </w:pPr>
            <w:r w:rsidRPr="00C3351E">
              <w:rPr>
                <w:rFonts w:hint="eastAsia"/>
              </w:rPr>
              <w:t>【知・技】</w:t>
            </w:r>
            <w:r w:rsidR="00965298" w:rsidRPr="00C3351E">
              <w:rPr>
                <w:rFonts w:hint="eastAsia"/>
              </w:rPr>
              <w:t>学年別漢字配当表</w:t>
            </w:r>
            <w:r w:rsidRPr="00C3351E">
              <w:rPr>
                <w:rFonts w:hint="eastAsia"/>
              </w:rPr>
              <w:t>に示されている漢字に加え</w:t>
            </w:r>
            <w:r w:rsidR="004F4384" w:rsidRPr="00C3351E">
              <w:rPr>
                <w:rFonts w:hint="eastAsia"/>
              </w:rPr>
              <w:t>、</w:t>
            </w:r>
            <w:r w:rsidRPr="00C3351E">
              <w:rPr>
                <w:rFonts w:hint="eastAsia"/>
              </w:rPr>
              <w:t>その他の常用漢字のうち</w:t>
            </w:r>
            <w:r w:rsidRPr="00C3351E">
              <w:t>300字程度から400字程</w:t>
            </w:r>
            <w:r w:rsidRPr="00C3351E">
              <w:rPr>
                <w:rFonts w:hint="eastAsia"/>
              </w:rPr>
              <w:t>度までの漢字を読</w:t>
            </w:r>
            <w:r w:rsidR="009658E4" w:rsidRPr="00C3351E">
              <w:rPr>
                <w:rFonts w:hint="eastAsia"/>
              </w:rPr>
              <w:t>んでいる</w:t>
            </w:r>
            <w:r w:rsidRPr="00C3351E">
              <w:rPr>
                <w:rFonts w:hint="eastAsia"/>
              </w:rPr>
              <w:t>。また</w:t>
            </w:r>
            <w:r w:rsidR="004F4384" w:rsidRPr="00C3351E">
              <w:rPr>
                <w:rFonts w:hint="eastAsia"/>
              </w:rPr>
              <w:t>、</w:t>
            </w:r>
            <w:r w:rsidRPr="00C3351E">
              <w:rPr>
                <w:rFonts w:hint="eastAsia"/>
              </w:rPr>
              <w:t>学年別漢字配当表の漢字のうち</w:t>
            </w:r>
            <w:r w:rsidRPr="00C3351E">
              <w:t>900字程度の漢字を書き</w:t>
            </w:r>
            <w:r w:rsidR="004F4384" w:rsidRPr="00C3351E">
              <w:t>、</w:t>
            </w:r>
            <w:r w:rsidRPr="00C3351E">
              <w:t>文や文章の中で使</w:t>
            </w:r>
            <w:r w:rsidRPr="00C3351E">
              <w:rPr>
                <w:rFonts w:hint="eastAsia"/>
              </w:rPr>
              <w:t>っている。</w:t>
            </w:r>
            <w:r w:rsidR="00235275" w:rsidRPr="00C3351E">
              <w:rPr>
                <w:rFonts w:ascii="ＭＳ Ｐ明朝" w:eastAsia="ＭＳ Ｐ明朝" w:hAnsi="ＭＳ Ｐ明朝" w:hint="eastAsia"/>
              </w:rPr>
              <w:t>（</w:t>
            </w:r>
            <w:r w:rsidR="00235275" w:rsidRPr="00C3351E">
              <w:t>(1)</w:t>
            </w:r>
            <w:r w:rsidRPr="00C3351E">
              <w:rPr>
                <w:rFonts w:hint="eastAsia"/>
              </w:rPr>
              <w:t>イ</w:t>
            </w:r>
            <w:r w:rsidR="00235275" w:rsidRPr="00C3351E">
              <w:rPr>
                <w:rFonts w:hint="eastAsia"/>
              </w:rPr>
              <w:t>）</w:t>
            </w:r>
          </w:p>
          <w:p w14:paraId="1B55A267" w14:textId="2560C165" w:rsidR="003B2066" w:rsidRPr="00C3351E" w:rsidRDefault="003B2066" w:rsidP="003B2066">
            <w:pPr>
              <w:pStyle w:val="83-"/>
            </w:pPr>
            <w:r w:rsidRPr="00C3351E">
              <w:rPr>
                <w:rFonts w:hint="eastAsia"/>
              </w:rPr>
              <w:t>→漢字の成り立ちについて理解し</w:t>
            </w:r>
            <w:r w:rsidR="004F4384" w:rsidRPr="00C3351E">
              <w:rPr>
                <w:rFonts w:hint="eastAsia"/>
              </w:rPr>
              <w:t>、</w:t>
            </w:r>
            <w:r w:rsidR="00E85655" w:rsidRPr="00C3351E">
              <w:rPr>
                <w:rFonts w:hint="eastAsia"/>
              </w:rPr>
              <w:t>漢和辞典を使って</w:t>
            </w:r>
            <w:r w:rsidRPr="00C3351E">
              <w:rPr>
                <w:rFonts w:hint="eastAsia"/>
              </w:rPr>
              <w:t>調べている。</w:t>
            </w:r>
          </w:p>
          <w:p w14:paraId="60FF1897" w14:textId="5303C14F" w:rsidR="003B2066" w:rsidRPr="00C3351E" w:rsidRDefault="003B2066" w:rsidP="003B2066">
            <w:pPr>
              <w:pStyle w:val="80-"/>
            </w:pPr>
            <w:r w:rsidRPr="00C3351E">
              <w:rPr>
                <w:rFonts w:hint="eastAsia"/>
              </w:rPr>
              <w:t>【態】</w:t>
            </w:r>
            <w:r w:rsidR="00FB6563" w:rsidRPr="00C3351E">
              <w:rPr>
                <w:rFonts w:hint="eastAsia"/>
              </w:rPr>
              <w:t>学習課題に沿っ</w:t>
            </w:r>
            <w:r w:rsidR="009B5207" w:rsidRPr="00C3351E">
              <w:rPr>
                <w:rFonts w:hint="eastAsia"/>
              </w:rPr>
              <w:t>て、積極的に漢字の成り立ちについて理解しようとしている。</w:t>
            </w:r>
          </w:p>
        </w:tc>
      </w:tr>
      <w:tr w:rsidR="00C3351E" w:rsidRPr="00C3351E" w14:paraId="2BF64459" w14:textId="77777777" w:rsidTr="00643EDA">
        <w:tc>
          <w:tcPr>
            <w:tcW w:w="479" w:type="dxa"/>
            <w:tcBorders>
              <w:top w:val="single" w:sz="2" w:space="0" w:color="auto"/>
              <w:bottom w:val="single" w:sz="2" w:space="0" w:color="auto"/>
            </w:tcBorders>
            <w:tcMar>
              <w:left w:w="0" w:type="dxa"/>
              <w:right w:w="0" w:type="dxa"/>
            </w:tcMar>
          </w:tcPr>
          <w:p w14:paraId="147EE9FC" w14:textId="521BE032" w:rsidR="000D103C" w:rsidRPr="00C3351E" w:rsidRDefault="00CA30BB" w:rsidP="000D103C">
            <w:pPr>
              <w:pStyle w:val="20-"/>
            </w:pPr>
            <w:r w:rsidRPr="00C3351E">
              <w:rPr>
                <w:rFonts w:hint="eastAsia"/>
              </w:rPr>
              <w:t>2</w:t>
            </w:r>
            <w:r w:rsidR="000D103C" w:rsidRPr="00C3351E">
              <w:rPr>
                <w:rFonts w:hint="eastAsia"/>
              </w:rPr>
              <w:t>月</w:t>
            </w:r>
          </w:p>
        </w:tc>
        <w:tc>
          <w:tcPr>
            <w:tcW w:w="2376" w:type="dxa"/>
            <w:tcBorders>
              <w:bottom w:val="single" w:sz="2" w:space="0" w:color="auto"/>
            </w:tcBorders>
          </w:tcPr>
          <w:p w14:paraId="48A9B770" w14:textId="77777777" w:rsidR="000D103C" w:rsidRPr="00C3351E" w:rsidRDefault="000D103C" w:rsidP="000D103C">
            <w:pPr>
              <w:pStyle w:val="40-"/>
            </w:pPr>
            <w:r w:rsidRPr="00C3351E">
              <w:rPr>
                <w:rFonts w:hint="eastAsia"/>
              </w:rPr>
              <w:t>一年間の学びを振り返ろう</w:t>
            </w:r>
          </w:p>
          <w:p w14:paraId="31EF2864" w14:textId="77777777" w:rsidR="000D103C" w:rsidRPr="00C3351E" w:rsidRDefault="000D103C" w:rsidP="000D103C">
            <w:pPr>
              <w:pStyle w:val="40-"/>
            </w:pPr>
            <w:r w:rsidRPr="00C3351E">
              <w:rPr>
                <w:rFonts w:hint="eastAsia"/>
              </w:rPr>
              <w:t>要点を資料にまとめ、発表する</w:t>
            </w:r>
          </w:p>
          <w:p w14:paraId="3EED62F7" w14:textId="22DACF01" w:rsidR="000D103C" w:rsidRPr="00C3351E" w:rsidRDefault="00A82AFE" w:rsidP="000D103C">
            <w:pPr>
              <w:pStyle w:val="40-"/>
              <w:ind w:firstLineChars="100" w:firstLine="150"/>
            </w:pPr>
            <w:r w:rsidRPr="00C3351E">
              <w:rPr>
                <w:rFonts w:hint="eastAsia"/>
              </w:rPr>
              <w:t>４</w:t>
            </w:r>
            <w:r w:rsidR="000D103C" w:rsidRPr="00C3351E">
              <w:rPr>
                <w:rFonts w:hint="eastAsia"/>
              </w:rPr>
              <w:t>時間（話聞</w:t>
            </w:r>
            <w:r w:rsidRPr="00C3351E">
              <w:rPr>
                <w:rFonts w:hint="eastAsia"/>
              </w:rPr>
              <w:t>②</w:t>
            </w:r>
            <w:r w:rsidR="000D103C" w:rsidRPr="00C3351E">
              <w:rPr>
                <w:rFonts w:hint="eastAsia"/>
              </w:rPr>
              <w:t>書②）</w:t>
            </w:r>
          </w:p>
          <w:p w14:paraId="33FA6104" w14:textId="77777777" w:rsidR="000D103C" w:rsidRPr="00C3351E" w:rsidRDefault="000D103C" w:rsidP="000D103C">
            <w:pPr>
              <w:pStyle w:val="50-"/>
              <w:ind w:left="150" w:hanging="150"/>
            </w:pPr>
            <w:r w:rsidRPr="00C3351E">
              <w:rPr>
                <w:rFonts w:hint="eastAsia"/>
              </w:rPr>
              <w:t>◎比較や分類、関係づけなどの情報の整理のしかた、引用のしかたや出典の示し方について理解を深め、それらを使うことができる。（知・技</w:t>
            </w:r>
            <w:r w:rsidRPr="00C3351E">
              <w:t>(2)</w:t>
            </w:r>
            <w:r w:rsidRPr="00C3351E">
              <w:rPr>
                <w:rFonts w:hint="eastAsia"/>
              </w:rPr>
              <w:t>イ）</w:t>
            </w:r>
          </w:p>
          <w:p w14:paraId="2768B4A4" w14:textId="77777777" w:rsidR="000D103C" w:rsidRPr="00C3351E" w:rsidRDefault="000D103C" w:rsidP="000D103C">
            <w:pPr>
              <w:pStyle w:val="50-"/>
              <w:ind w:left="150" w:hanging="150"/>
            </w:pPr>
            <w:r w:rsidRPr="00C3351E">
              <w:rPr>
                <w:rFonts w:hint="eastAsia"/>
              </w:rPr>
              <w:t>◎</w:t>
            </w:r>
            <w:r w:rsidRPr="00C3351E">
              <w:rPr>
                <w:rFonts w:hint="eastAsia"/>
                <w:spacing w:val="-4"/>
              </w:rPr>
              <w:t>相手の反応を踏まえながら、自分の考えがわかりやすく伝わるように表現を工夫することができる。（思・判・表</w:t>
            </w:r>
            <w:r w:rsidRPr="00C3351E">
              <w:rPr>
                <w:spacing w:val="-4"/>
              </w:rPr>
              <w:t>A(1)</w:t>
            </w:r>
            <w:r w:rsidRPr="00C3351E">
              <w:rPr>
                <w:rFonts w:hint="eastAsia"/>
                <w:spacing w:val="-4"/>
              </w:rPr>
              <w:t>ウ</w:t>
            </w:r>
            <w:r w:rsidRPr="00C3351E">
              <w:rPr>
                <w:spacing w:val="-4"/>
              </w:rPr>
              <w:t>）</w:t>
            </w:r>
          </w:p>
          <w:p w14:paraId="76E6B76A" w14:textId="77777777" w:rsidR="000D103C" w:rsidRPr="00C3351E" w:rsidRDefault="000D103C" w:rsidP="000D103C">
            <w:pPr>
              <w:pStyle w:val="50-"/>
              <w:ind w:left="150" w:hanging="150"/>
            </w:pPr>
            <w:r w:rsidRPr="00C3351E">
              <w:rPr>
                <w:rFonts w:hint="eastAsia"/>
              </w:rPr>
              <w:t>◎目的や意図に応じて、日常生活の中から題材を決め、集めた材料を整理し、伝えたいことを明確にすることができる。（思・判・表</w:t>
            </w:r>
            <w:r w:rsidRPr="00C3351E">
              <w:t>B(1)</w:t>
            </w:r>
            <w:r w:rsidRPr="00C3351E">
              <w:rPr>
                <w:rFonts w:hint="eastAsia"/>
              </w:rPr>
              <w:t>ア</w:t>
            </w:r>
            <w:r w:rsidRPr="00C3351E">
              <w:t>）</w:t>
            </w:r>
          </w:p>
          <w:p w14:paraId="0C17546C" w14:textId="3F4411C9" w:rsidR="000D103C" w:rsidRPr="00C3351E" w:rsidRDefault="00903903" w:rsidP="000D103C">
            <w:pPr>
              <w:pStyle w:val="50-"/>
              <w:ind w:left="150" w:hanging="150"/>
            </w:pPr>
            <w:r w:rsidRPr="00C3351E">
              <w:rPr>
                <w:rFonts w:hint="eastAsia"/>
              </w:rPr>
              <w:t>◎</w:t>
            </w:r>
            <w:r w:rsidR="000D103C" w:rsidRPr="00C3351E">
              <w:rPr>
                <w:rFonts w:hint="eastAsia"/>
                <w:spacing w:val="-4"/>
              </w:rPr>
              <w:t>言葉がもつ価値に気づくとともに、進んで読書をし、我が国の言語文化を大切にして、思いや考えを伝え合おうとする。（学びに向かう力、人間性等）</w:t>
            </w:r>
          </w:p>
          <w:p w14:paraId="247577B6" w14:textId="77777777" w:rsidR="00904382" w:rsidRPr="00C3351E" w:rsidRDefault="000D103C" w:rsidP="00904382">
            <w:pPr>
              <w:pStyle w:val="50-"/>
              <w:ind w:left="150" w:hanging="150"/>
            </w:pPr>
            <w:r w:rsidRPr="00C3351E">
              <w:rPr>
                <w:rFonts w:hint="eastAsia"/>
              </w:rPr>
              <w:t>★紹介や報告など伝えたいことを話したり、それらを聞いて質問したり意見などを述べたりする。（思・判・表</w:t>
            </w:r>
            <w:r w:rsidRPr="00C3351E">
              <w:t>A(2)</w:t>
            </w:r>
            <w:r w:rsidRPr="00C3351E">
              <w:rPr>
                <w:rFonts w:hint="eastAsia"/>
              </w:rPr>
              <w:t>ア</w:t>
            </w:r>
            <w:r w:rsidRPr="00C3351E">
              <w:t>）</w:t>
            </w:r>
          </w:p>
          <w:p w14:paraId="63E31D98" w14:textId="2FC49ADA" w:rsidR="000D103C" w:rsidRPr="00C3351E" w:rsidRDefault="000D103C" w:rsidP="00904382">
            <w:pPr>
              <w:pStyle w:val="50-"/>
              <w:ind w:left="150" w:hanging="150"/>
            </w:pPr>
            <w:r w:rsidRPr="00C3351E">
              <w:rPr>
                <w:rFonts w:hint="eastAsia"/>
              </w:rPr>
              <w:t>★本や資料から文章や図表などを引用して説明したり記録したりするなど、事実やそれを基に考えたことを書く。（思・判・表</w:t>
            </w:r>
            <w:r w:rsidRPr="00C3351E">
              <w:t>B(2)</w:t>
            </w:r>
            <w:r w:rsidRPr="00C3351E">
              <w:rPr>
                <w:rFonts w:hint="eastAsia"/>
              </w:rPr>
              <w:t>ア</w:t>
            </w:r>
            <w:r w:rsidRPr="00C3351E">
              <w:t>）</w:t>
            </w:r>
          </w:p>
        </w:tc>
        <w:tc>
          <w:tcPr>
            <w:tcW w:w="476" w:type="dxa"/>
            <w:tcBorders>
              <w:bottom w:val="single" w:sz="2" w:space="0" w:color="auto"/>
            </w:tcBorders>
            <w:tcMar>
              <w:left w:w="0" w:type="dxa"/>
              <w:right w:w="0" w:type="dxa"/>
            </w:tcMar>
          </w:tcPr>
          <w:p w14:paraId="6E29D10D" w14:textId="77777777" w:rsidR="000D103C" w:rsidRPr="00C3351E" w:rsidRDefault="000D103C" w:rsidP="000D103C">
            <w:pPr>
              <w:pStyle w:val="60-"/>
            </w:pPr>
            <w:r w:rsidRPr="00C3351E">
              <w:rPr>
                <w:rFonts w:hint="eastAsia"/>
              </w:rPr>
              <w:t>1</w:t>
            </w:r>
          </w:p>
          <w:p w14:paraId="5545C879" w14:textId="77777777" w:rsidR="000D103C" w:rsidRPr="00C3351E" w:rsidRDefault="000D103C" w:rsidP="000D103C">
            <w:pPr>
              <w:pStyle w:val="60-"/>
            </w:pPr>
          </w:p>
          <w:p w14:paraId="7128A165" w14:textId="77777777" w:rsidR="000D103C" w:rsidRPr="00C3351E" w:rsidRDefault="000D103C" w:rsidP="000D103C">
            <w:pPr>
              <w:pStyle w:val="60-"/>
            </w:pPr>
          </w:p>
          <w:p w14:paraId="3EC49EEC" w14:textId="77777777" w:rsidR="000D103C" w:rsidRPr="00C3351E" w:rsidRDefault="000D103C" w:rsidP="000D103C">
            <w:pPr>
              <w:pStyle w:val="60-"/>
            </w:pPr>
          </w:p>
          <w:p w14:paraId="181187B2" w14:textId="77777777" w:rsidR="000D103C" w:rsidRPr="00C3351E" w:rsidRDefault="000D103C" w:rsidP="000D103C">
            <w:pPr>
              <w:pStyle w:val="60-"/>
            </w:pPr>
          </w:p>
          <w:p w14:paraId="738F87D6" w14:textId="77777777" w:rsidR="000D103C" w:rsidRPr="00C3351E" w:rsidRDefault="000D103C" w:rsidP="000D103C">
            <w:pPr>
              <w:pStyle w:val="60-"/>
            </w:pPr>
          </w:p>
          <w:p w14:paraId="645B0437" w14:textId="77777777" w:rsidR="000D103C" w:rsidRPr="00C3351E" w:rsidRDefault="000D103C" w:rsidP="000D103C">
            <w:pPr>
              <w:pStyle w:val="60-"/>
            </w:pPr>
          </w:p>
          <w:p w14:paraId="12BDAC57" w14:textId="77777777" w:rsidR="000D103C" w:rsidRPr="00C3351E" w:rsidRDefault="000D103C" w:rsidP="000D103C">
            <w:pPr>
              <w:pStyle w:val="60-"/>
            </w:pPr>
          </w:p>
          <w:p w14:paraId="4A76BF7E" w14:textId="77777777" w:rsidR="00774A2C" w:rsidRPr="00C3351E" w:rsidRDefault="00774A2C" w:rsidP="000D103C">
            <w:pPr>
              <w:pStyle w:val="60-"/>
            </w:pPr>
          </w:p>
          <w:p w14:paraId="118950D6" w14:textId="77777777" w:rsidR="000D103C" w:rsidRPr="00C3351E" w:rsidRDefault="000D103C" w:rsidP="000D103C">
            <w:pPr>
              <w:pStyle w:val="60-"/>
            </w:pPr>
          </w:p>
          <w:p w14:paraId="019E0BE5" w14:textId="77777777" w:rsidR="000D103C" w:rsidRPr="00C3351E" w:rsidRDefault="000D103C" w:rsidP="000D103C">
            <w:pPr>
              <w:pStyle w:val="60-"/>
            </w:pPr>
          </w:p>
          <w:p w14:paraId="273AF2A9" w14:textId="77777777" w:rsidR="000D103C" w:rsidRPr="00C3351E" w:rsidRDefault="000D103C" w:rsidP="000D103C">
            <w:pPr>
              <w:pStyle w:val="60-"/>
            </w:pPr>
            <w:r w:rsidRPr="00C3351E">
              <w:rPr>
                <w:rFonts w:hint="eastAsia"/>
              </w:rPr>
              <w:t>2</w:t>
            </w:r>
          </w:p>
          <w:p w14:paraId="1B7C1487" w14:textId="77777777" w:rsidR="000D103C" w:rsidRPr="00C3351E" w:rsidRDefault="000D103C" w:rsidP="000D103C">
            <w:pPr>
              <w:pStyle w:val="60-"/>
            </w:pPr>
          </w:p>
          <w:p w14:paraId="022C30A6" w14:textId="77777777" w:rsidR="000D103C" w:rsidRPr="00C3351E" w:rsidRDefault="000D103C" w:rsidP="000D103C">
            <w:pPr>
              <w:pStyle w:val="60-"/>
            </w:pPr>
          </w:p>
          <w:p w14:paraId="74530D38" w14:textId="77777777" w:rsidR="000D103C" w:rsidRPr="00C3351E" w:rsidRDefault="000D103C" w:rsidP="000D103C">
            <w:pPr>
              <w:pStyle w:val="60-"/>
            </w:pPr>
          </w:p>
          <w:p w14:paraId="312F1109" w14:textId="77777777" w:rsidR="000D103C" w:rsidRPr="00C3351E" w:rsidRDefault="000D103C" w:rsidP="000D103C">
            <w:pPr>
              <w:pStyle w:val="60-"/>
            </w:pPr>
          </w:p>
          <w:p w14:paraId="6C87E24C" w14:textId="77777777" w:rsidR="00375B06" w:rsidRPr="00C3351E" w:rsidRDefault="00375B06" w:rsidP="000D103C">
            <w:pPr>
              <w:pStyle w:val="60-"/>
            </w:pPr>
          </w:p>
          <w:p w14:paraId="31E0AA82" w14:textId="77777777" w:rsidR="00375B06" w:rsidRPr="00C3351E" w:rsidRDefault="00375B06" w:rsidP="000D103C">
            <w:pPr>
              <w:pStyle w:val="60-"/>
            </w:pPr>
          </w:p>
          <w:p w14:paraId="75AD6234" w14:textId="77777777" w:rsidR="000D103C" w:rsidRPr="00C3351E" w:rsidRDefault="000D103C" w:rsidP="000D103C">
            <w:pPr>
              <w:pStyle w:val="60-"/>
            </w:pPr>
            <w:r w:rsidRPr="00C3351E">
              <w:rPr>
                <w:rFonts w:hint="eastAsia"/>
              </w:rPr>
              <w:t>3</w:t>
            </w:r>
          </w:p>
          <w:p w14:paraId="179D603A" w14:textId="77777777" w:rsidR="000D103C" w:rsidRPr="00C3351E" w:rsidRDefault="000D103C" w:rsidP="000D103C">
            <w:pPr>
              <w:pStyle w:val="60-"/>
            </w:pPr>
          </w:p>
          <w:p w14:paraId="0B8143F3" w14:textId="77777777" w:rsidR="000D103C" w:rsidRPr="00C3351E" w:rsidRDefault="000D103C" w:rsidP="000D103C">
            <w:pPr>
              <w:pStyle w:val="60-"/>
            </w:pPr>
          </w:p>
          <w:p w14:paraId="3C2F6BAC" w14:textId="77777777" w:rsidR="000D103C" w:rsidRPr="00C3351E" w:rsidRDefault="000D103C" w:rsidP="000D103C">
            <w:pPr>
              <w:pStyle w:val="60-"/>
            </w:pPr>
          </w:p>
          <w:p w14:paraId="42118530" w14:textId="77777777" w:rsidR="009E7AE1" w:rsidRPr="00C3351E" w:rsidRDefault="009E7AE1" w:rsidP="000D103C">
            <w:pPr>
              <w:pStyle w:val="60-"/>
            </w:pPr>
          </w:p>
          <w:p w14:paraId="6408A715" w14:textId="77777777" w:rsidR="009E7AE1" w:rsidRPr="00C3351E" w:rsidRDefault="009E7AE1" w:rsidP="000D103C">
            <w:pPr>
              <w:pStyle w:val="60-"/>
            </w:pPr>
          </w:p>
          <w:p w14:paraId="0A07A948" w14:textId="77777777" w:rsidR="009E7AE1" w:rsidRPr="00C3351E" w:rsidRDefault="009E7AE1" w:rsidP="000D103C">
            <w:pPr>
              <w:pStyle w:val="60-"/>
            </w:pPr>
          </w:p>
          <w:p w14:paraId="1AF34123" w14:textId="316B1D3E" w:rsidR="000D103C" w:rsidRPr="00C3351E" w:rsidRDefault="000D103C" w:rsidP="000D103C">
            <w:pPr>
              <w:pStyle w:val="70-"/>
              <w:jc w:val="center"/>
            </w:pPr>
            <w:r w:rsidRPr="00C3351E">
              <w:rPr>
                <w:rFonts w:hint="eastAsia"/>
              </w:rPr>
              <w:t>4</w:t>
            </w:r>
          </w:p>
        </w:tc>
        <w:tc>
          <w:tcPr>
            <w:tcW w:w="3737" w:type="dxa"/>
            <w:tcBorders>
              <w:bottom w:val="single" w:sz="2" w:space="0" w:color="auto"/>
            </w:tcBorders>
          </w:tcPr>
          <w:p w14:paraId="49EDBDEA" w14:textId="77777777" w:rsidR="000D103C" w:rsidRPr="00C3351E" w:rsidRDefault="000D103C" w:rsidP="000D103C">
            <w:pPr>
              <w:pStyle w:val="70-0-0"/>
            </w:pPr>
            <w:r w:rsidRPr="00C3351E">
              <w:rPr>
                <w:noProof/>
              </w:rPr>
              <mc:AlternateContent>
                <mc:Choice Requires="wps">
                  <w:drawing>
                    <wp:anchor distT="0" distB="0" distL="114300" distR="114300" simplePos="0" relativeHeight="251658290" behindDoc="1" locked="0" layoutInCell="1" allowOverlap="1" wp14:anchorId="7876BD2E" wp14:editId="76A8D0BF">
                      <wp:simplePos x="0" y="0"/>
                      <wp:positionH relativeFrom="column">
                        <wp:posOffset>-14605</wp:posOffset>
                      </wp:positionH>
                      <wp:positionV relativeFrom="paragraph">
                        <wp:posOffset>22225</wp:posOffset>
                      </wp:positionV>
                      <wp:extent cx="2268360" cy="304920"/>
                      <wp:effectExtent l="0" t="0" r="0" b="0"/>
                      <wp:wrapNone/>
                      <wp:docPr id="1000296703"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360" cy="304920"/>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51DDD57" id="Rectangle 5" o:spid="_x0000_s1026" style="position:absolute;margin-left:-1.15pt;margin-top:1.75pt;width:178.6pt;height:24pt;z-index:-25165819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" fillcolor="#ddd" stroked="f">
                      <v:textbox inset="5.85pt,.7pt,5.85pt,.7pt"/>
                    </v:rect>
                  </w:pict>
                </mc:Fallback>
              </mc:AlternateContent>
            </w:r>
            <w:r w:rsidRPr="00C3351E">
              <w:t>「目標」や「学習の見通しをもとう」で</w:t>
            </w:r>
            <w:r w:rsidRPr="00C3351E">
              <w:rPr>
                <w:rFonts w:hint="eastAsia"/>
              </w:rPr>
              <w:t>本教材のねらいを確認し、学習の見通しをもつ。</w:t>
            </w:r>
          </w:p>
          <w:p w14:paraId="409B8D41" w14:textId="77777777" w:rsidR="000D103C" w:rsidRPr="00C3351E" w:rsidRDefault="000D103C" w:rsidP="000D103C">
            <w:pPr>
              <w:pStyle w:val="70-"/>
            </w:pPr>
            <w:r w:rsidRPr="00C3351E">
              <w:rPr>
                <w:rStyle w:val="71-"/>
              </w:rPr>
              <w:t>1</w:t>
            </w:r>
            <w:r w:rsidRPr="00C3351E">
              <w:rPr>
                <w:rFonts w:hint="eastAsia"/>
              </w:rPr>
              <w:t xml:space="preserve"> </w:t>
            </w:r>
            <w:r w:rsidRPr="00C3351E">
              <w:rPr>
                <w:rFonts w:asciiTheme="minorEastAsia" w:eastAsiaTheme="minorEastAsia" w:hAnsiTheme="minorEastAsia" w:hint="eastAsia"/>
              </w:rPr>
              <w:t>観点を決め、学習を振り返る。</w:t>
            </w:r>
          </w:p>
          <w:p w14:paraId="2A86DFE4" w14:textId="3F6B212F" w:rsidR="000D103C" w:rsidRPr="00C3351E" w:rsidRDefault="000D103C" w:rsidP="000D103C">
            <w:pPr>
              <w:pStyle w:val="75-"/>
              <w:ind w:left="300" w:hanging="150"/>
            </w:pPr>
            <w:r w:rsidRPr="00C3351E">
              <w:rPr>
                <w:rFonts w:hint="eastAsia"/>
              </w:rPr>
              <w:t>・</w:t>
            </w:r>
            <w:r w:rsidR="001D1E80" w:rsidRPr="00C3351E">
              <w:rPr>
                <w:rFonts w:hint="eastAsia"/>
              </w:rPr>
              <w:t>1</w:t>
            </w:r>
            <w:r w:rsidRPr="00C3351E">
              <w:rPr>
                <w:rFonts w:hint="eastAsia"/>
              </w:rPr>
              <w:t>年間の学習を思い出し、印象に残っていることや興味を引かれたことを挙げ、振り返る観点を決める。</w:t>
            </w:r>
          </w:p>
          <w:p w14:paraId="1347E92D" w14:textId="77777777" w:rsidR="000D103C" w:rsidRPr="00C3351E" w:rsidRDefault="000D103C" w:rsidP="000D103C">
            <w:pPr>
              <w:pStyle w:val="75-"/>
              <w:ind w:left="300" w:hanging="150"/>
            </w:pPr>
            <w:r w:rsidRPr="00C3351E">
              <w:rPr>
                <w:rFonts w:hint="eastAsia"/>
              </w:rPr>
              <w:t>・教科書やノートなどを読み返し、情報を集める。</w:t>
            </w:r>
          </w:p>
          <w:p w14:paraId="48C9116E" w14:textId="77777777" w:rsidR="000D103C" w:rsidRPr="00C3351E" w:rsidRDefault="000D103C" w:rsidP="000D103C">
            <w:pPr>
              <w:pStyle w:val="75-"/>
              <w:ind w:left="300" w:hanging="150"/>
            </w:pPr>
            <w:r w:rsidRPr="00C3351E">
              <w:rPr>
                <w:rFonts w:hint="eastAsia"/>
              </w:rPr>
              <w:t>→</w:t>
            </w:r>
            <w:r w:rsidRPr="00C3351E">
              <w:t>P235</w:t>
            </w:r>
            <w:r w:rsidRPr="00C3351E">
              <w:rPr>
                <w:rFonts w:hint="eastAsia"/>
                <w:bdr w:val="single" w:sz="4" w:space="0" w:color="auto"/>
              </w:rPr>
              <w:t>カギ</w:t>
            </w:r>
            <w:r w:rsidRPr="00C3351E">
              <w:rPr>
                <w:rFonts w:hint="eastAsia"/>
              </w:rPr>
              <w:t>「一年間の学びを振り返る」</w:t>
            </w:r>
          </w:p>
          <w:p w14:paraId="64AE77A2" w14:textId="3083B2E9" w:rsidR="000D103C" w:rsidRPr="00C3351E" w:rsidRDefault="000D103C" w:rsidP="000D103C">
            <w:pPr>
              <w:pStyle w:val="75-"/>
              <w:ind w:left="300" w:hanging="150"/>
            </w:pPr>
            <w:r w:rsidRPr="00C3351E">
              <w:rPr>
                <w:rFonts w:hint="eastAsia"/>
              </w:rPr>
              <w:t>→</w:t>
            </w:r>
            <w:r w:rsidRPr="00C3351E">
              <w:t>P280</w:t>
            </w:r>
            <w:r w:rsidRPr="00C3351E">
              <w:rPr>
                <w:rFonts w:hint="eastAsia"/>
                <w:bdr w:val="single" w:sz="4" w:space="0" w:color="auto"/>
              </w:rPr>
              <w:t>資</w:t>
            </w:r>
            <w:r w:rsidR="0069323A" w:rsidRPr="00C3351E">
              <w:rPr>
                <w:rFonts w:hint="eastAsia"/>
              </w:rPr>
              <w:t>「『学びのカギ』一覧」（話す・聞く</w:t>
            </w:r>
            <w:r w:rsidR="00904382" w:rsidRPr="00C3351E">
              <w:rPr>
                <w:rFonts w:hint="eastAsia"/>
              </w:rPr>
              <w:t>、</w:t>
            </w:r>
            <w:r w:rsidR="0069323A" w:rsidRPr="00C3351E">
              <w:rPr>
                <w:rFonts w:hint="eastAsia"/>
              </w:rPr>
              <w:t>書く）</w:t>
            </w:r>
          </w:p>
          <w:p w14:paraId="1430776B" w14:textId="77777777" w:rsidR="000D103C" w:rsidRPr="00C3351E" w:rsidRDefault="000D103C" w:rsidP="000D103C">
            <w:pPr>
              <w:pStyle w:val="75-"/>
              <w:ind w:left="300" w:hanging="150"/>
            </w:pPr>
            <w:r w:rsidRPr="00C3351E">
              <w:rPr>
                <w:rFonts w:hint="eastAsia"/>
              </w:rPr>
              <w:t>→</w:t>
            </w:r>
            <w:r w:rsidRPr="00C3351E">
              <w:rPr>
                <w:rFonts w:hint="eastAsia"/>
                <w:bdr w:val="single" w:sz="4" w:space="0" w:color="auto"/>
              </w:rPr>
              <w:t>二次元コード</w:t>
            </w:r>
            <w:r w:rsidRPr="00C3351E">
              <w:rPr>
                <w:rFonts w:hint="eastAsia"/>
              </w:rPr>
              <w:t>「学びの地図」</w:t>
            </w:r>
          </w:p>
          <w:p w14:paraId="2261F720" w14:textId="77777777" w:rsidR="000D103C" w:rsidRPr="00C3351E" w:rsidRDefault="000D103C" w:rsidP="000D103C">
            <w:pPr>
              <w:pStyle w:val="70-"/>
            </w:pPr>
            <w:r w:rsidRPr="00C3351E">
              <w:rPr>
                <w:rStyle w:val="71-"/>
              </w:rPr>
              <w:t>2</w:t>
            </w:r>
            <w:r w:rsidRPr="00C3351E">
              <w:rPr>
                <w:rFonts w:hint="eastAsia"/>
              </w:rPr>
              <w:t xml:space="preserve"> 情報を整理し、発表内容を決める。</w:t>
            </w:r>
          </w:p>
          <w:p w14:paraId="23524365" w14:textId="77777777" w:rsidR="000D103C" w:rsidRPr="00C3351E" w:rsidRDefault="000D103C" w:rsidP="000D103C">
            <w:pPr>
              <w:pStyle w:val="75-"/>
              <w:ind w:left="300" w:hanging="150"/>
            </w:pPr>
            <w:r w:rsidRPr="00C3351E">
              <w:rPr>
                <w:rFonts w:hint="eastAsia"/>
              </w:rPr>
              <w:t>・集めた情報を分類したり、比較したりして整理し、発表する内容を決める。</w:t>
            </w:r>
          </w:p>
          <w:p w14:paraId="25F03915" w14:textId="644EBB9D" w:rsidR="000D103C" w:rsidRPr="00C3351E" w:rsidRDefault="000D103C" w:rsidP="000D103C">
            <w:pPr>
              <w:pStyle w:val="75-"/>
              <w:ind w:left="300" w:hanging="150"/>
            </w:pPr>
            <w:r w:rsidRPr="00C3351E">
              <w:rPr>
                <w:rFonts w:hint="eastAsia"/>
              </w:rPr>
              <w:t>◇</w:t>
            </w:r>
            <w:r w:rsidR="009B5207" w:rsidRPr="00C3351E">
              <w:rPr>
                <w:rFonts w:hint="eastAsia"/>
              </w:rPr>
              <w:t>カードに書き出し、それらをテーマごとに分類</w:t>
            </w:r>
            <w:r w:rsidR="0023493C" w:rsidRPr="00C3351E">
              <w:rPr>
                <w:rFonts w:hint="eastAsia"/>
              </w:rPr>
              <w:t>するなどして</w:t>
            </w:r>
            <w:r w:rsidR="009B5207" w:rsidRPr="00C3351E">
              <w:rPr>
                <w:rFonts w:hint="eastAsia"/>
              </w:rPr>
              <w:t>、発表内容</w:t>
            </w:r>
            <w:r w:rsidR="0023493C" w:rsidRPr="00C3351E">
              <w:rPr>
                <w:rFonts w:hint="eastAsia"/>
              </w:rPr>
              <w:t>を考えさ</w:t>
            </w:r>
            <w:r w:rsidR="009B5207" w:rsidRPr="00C3351E">
              <w:rPr>
                <w:rFonts w:hint="eastAsia"/>
              </w:rPr>
              <w:t>せるとよい</w:t>
            </w:r>
            <w:r w:rsidRPr="00C3351E">
              <w:rPr>
                <w:rFonts w:hint="eastAsia"/>
              </w:rPr>
              <w:t>。</w:t>
            </w:r>
          </w:p>
          <w:p w14:paraId="0BCAA7BC" w14:textId="77777777" w:rsidR="000D103C" w:rsidRPr="00C3351E" w:rsidRDefault="000D103C" w:rsidP="000D103C">
            <w:pPr>
              <w:pStyle w:val="75-"/>
              <w:ind w:left="300" w:hanging="150"/>
            </w:pPr>
            <w:r w:rsidRPr="00C3351E">
              <w:rPr>
                <w:rFonts w:hint="eastAsia"/>
              </w:rPr>
              <w:t>→P</w:t>
            </w:r>
            <w:r w:rsidRPr="00C3351E">
              <w:t>52</w:t>
            </w:r>
            <w:r w:rsidRPr="00C3351E">
              <w:rPr>
                <w:rFonts w:hint="eastAsia"/>
              </w:rPr>
              <w:t>「情報整理のレッスン 比較・分類」</w:t>
            </w:r>
          </w:p>
          <w:p w14:paraId="01FE85AF" w14:textId="4A8DCA3F" w:rsidR="000D103C" w:rsidRPr="00C3351E" w:rsidRDefault="000D103C" w:rsidP="0069323A">
            <w:pPr>
              <w:pStyle w:val="75-"/>
              <w:ind w:left="300" w:hanging="150"/>
            </w:pPr>
            <w:r w:rsidRPr="00C3351E">
              <w:rPr>
                <w:rFonts w:hint="eastAsia"/>
              </w:rPr>
              <w:t>→P</w:t>
            </w:r>
            <w:r w:rsidRPr="00C3351E">
              <w:t>5</w:t>
            </w:r>
            <w:r w:rsidRPr="00C3351E">
              <w:rPr>
                <w:rFonts w:hint="eastAsia"/>
              </w:rPr>
              <w:t>4「情報を整理して説明しよう」</w:t>
            </w:r>
          </w:p>
          <w:p w14:paraId="1C5B3F8D" w14:textId="77777777" w:rsidR="000D103C" w:rsidRPr="00C3351E" w:rsidRDefault="000D103C" w:rsidP="000D103C">
            <w:pPr>
              <w:pStyle w:val="70-"/>
            </w:pPr>
            <w:r w:rsidRPr="00C3351E">
              <w:rPr>
                <w:rStyle w:val="71-"/>
              </w:rPr>
              <w:t>3</w:t>
            </w:r>
            <w:r w:rsidRPr="00C3351E">
              <w:rPr>
                <w:rFonts w:hint="eastAsia"/>
              </w:rPr>
              <w:t xml:space="preserve"> 発表用資料を作る。</w:t>
            </w:r>
          </w:p>
          <w:p w14:paraId="73A1C7CF" w14:textId="77777777" w:rsidR="000D103C" w:rsidRPr="00C3351E" w:rsidRDefault="000D103C" w:rsidP="000D103C">
            <w:pPr>
              <w:pStyle w:val="75-"/>
              <w:ind w:left="300" w:hanging="150"/>
            </w:pPr>
            <w:r w:rsidRPr="00C3351E">
              <w:rPr>
                <w:rFonts w:hint="eastAsia"/>
              </w:rPr>
              <w:t>・話す内容を決め、構成を考える。</w:t>
            </w:r>
          </w:p>
          <w:p w14:paraId="207B3AE6" w14:textId="77777777" w:rsidR="000D103C" w:rsidRPr="00C3351E" w:rsidRDefault="000D103C" w:rsidP="000D103C">
            <w:pPr>
              <w:pStyle w:val="75-"/>
              <w:ind w:left="300" w:hanging="150"/>
            </w:pPr>
            <w:r w:rsidRPr="00C3351E">
              <w:rPr>
                <w:rFonts w:hint="eastAsia"/>
              </w:rPr>
              <w:t>・スライドやフリップに要点をまとめる。</w:t>
            </w:r>
          </w:p>
          <w:p w14:paraId="6153B4DC" w14:textId="52B11FAC" w:rsidR="00E44FB7" w:rsidRPr="00C3351E" w:rsidRDefault="00E44FB7" w:rsidP="000D103C">
            <w:pPr>
              <w:pStyle w:val="75-"/>
              <w:ind w:left="300" w:hanging="150"/>
            </w:pPr>
            <w:r w:rsidRPr="00C3351E">
              <w:rPr>
                <w:rFonts w:hint="eastAsia"/>
              </w:rPr>
              <w:t>◇タブレットなどを活用し、資料を作成してもよい。</w:t>
            </w:r>
          </w:p>
          <w:p w14:paraId="2F34C124" w14:textId="600E6632" w:rsidR="006716A5" w:rsidRPr="00C3351E" w:rsidRDefault="006716A5" w:rsidP="000D103C">
            <w:pPr>
              <w:pStyle w:val="75-"/>
              <w:ind w:left="300" w:hanging="150"/>
            </w:pPr>
            <w:r w:rsidRPr="00C3351E">
              <w:rPr>
                <w:rFonts w:hint="eastAsia"/>
              </w:rPr>
              <w:t>→</w:t>
            </w:r>
            <w:r w:rsidRPr="00C3351E">
              <w:t>P341</w:t>
            </w:r>
            <w:r w:rsidRPr="00C3351E">
              <w:rPr>
                <w:rFonts w:hint="eastAsia"/>
                <w:bdr w:val="single" w:sz="4" w:space="0" w:color="auto"/>
              </w:rPr>
              <w:t>資</w:t>
            </w:r>
            <w:r w:rsidRPr="00C3351E">
              <w:rPr>
                <w:rFonts w:hint="eastAsia"/>
              </w:rPr>
              <w:t>「I</w:t>
            </w:r>
            <w:r w:rsidRPr="00C3351E">
              <w:t>CT</w:t>
            </w:r>
            <w:r w:rsidRPr="00C3351E">
              <w:rPr>
                <w:rFonts w:hint="eastAsia"/>
              </w:rPr>
              <w:t>活用のヒント」</w:t>
            </w:r>
          </w:p>
          <w:p w14:paraId="14D92184" w14:textId="277F97DA" w:rsidR="009D1059" w:rsidRPr="00C3351E" w:rsidRDefault="009D1059" w:rsidP="009D1059">
            <w:pPr>
              <w:pStyle w:val="75-"/>
              <w:ind w:left="300" w:hanging="150"/>
              <w:rPr>
                <w:bdr w:val="single" w:sz="4" w:space="0" w:color="auto"/>
              </w:rPr>
            </w:pPr>
            <w:r w:rsidRPr="00C3351E">
              <w:rPr>
                <w:rFonts w:hint="eastAsia"/>
              </w:rPr>
              <w:t>→</w:t>
            </w:r>
            <w:r w:rsidRPr="00C3351E">
              <w:t>P23</w:t>
            </w:r>
            <w:r w:rsidRPr="00C3351E">
              <w:rPr>
                <w:rFonts w:hint="eastAsia"/>
              </w:rPr>
              <w:t>6</w:t>
            </w:r>
            <w:r w:rsidRPr="00C3351E">
              <w:rPr>
                <w:rFonts w:hint="eastAsia"/>
                <w:bdr w:val="single" w:sz="4" w:space="0" w:color="auto"/>
              </w:rPr>
              <w:t>言の葉</w:t>
            </w:r>
          </w:p>
          <w:p w14:paraId="3FEB0220" w14:textId="77777777" w:rsidR="000D103C" w:rsidRPr="00C3351E" w:rsidRDefault="000D103C" w:rsidP="000D103C">
            <w:pPr>
              <w:pStyle w:val="70-"/>
            </w:pPr>
            <w:r w:rsidRPr="00C3351E">
              <w:rPr>
                <w:rStyle w:val="71-"/>
              </w:rPr>
              <w:t>4</w:t>
            </w:r>
            <w:r w:rsidRPr="00C3351E">
              <w:rPr>
                <w:rFonts w:hint="eastAsia"/>
              </w:rPr>
              <w:t xml:space="preserve"> グループの中で発表する。</w:t>
            </w:r>
          </w:p>
          <w:p w14:paraId="35BD5B6B" w14:textId="77777777" w:rsidR="000D103C" w:rsidRPr="00C3351E" w:rsidRDefault="000D103C" w:rsidP="000D103C">
            <w:pPr>
              <w:pStyle w:val="75-"/>
              <w:ind w:left="300" w:hanging="150"/>
            </w:pPr>
            <w:r w:rsidRPr="00C3351E">
              <w:rPr>
                <w:rFonts w:hint="eastAsia"/>
              </w:rPr>
              <w:t>・スライドやフリップを使って発表し（各</w:t>
            </w:r>
            <w:r w:rsidRPr="00C3351E">
              <w:t>3</w:t>
            </w:r>
            <w:r w:rsidRPr="00C3351E">
              <w:rPr>
                <w:rFonts w:hint="eastAsia"/>
              </w:rPr>
              <w:t>分）、質疑応答を行う（各</w:t>
            </w:r>
            <w:r w:rsidRPr="00C3351E">
              <w:t>3</w:t>
            </w:r>
            <w:r w:rsidRPr="00C3351E">
              <w:rPr>
                <w:rFonts w:hint="eastAsia"/>
              </w:rPr>
              <w:t>分）。</w:t>
            </w:r>
          </w:p>
          <w:p w14:paraId="3C68F0E3" w14:textId="77777777" w:rsidR="000D103C" w:rsidRPr="00C3351E" w:rsidRDefault="000D103C" w:rsidP="000D103C">
            <w:pPr>
              <w:pStyle w:val="75-"/>
              <w:ind w:left="300" w:hanging="150"/>
            </w:pPr>
            <w:r w:rsidRPr="00C3351E">
              <w:rPr>
                <w:rFonts w:hint="eastAsia"/>
              </w:rPr>
              <w:t>・発表の内容や話し方などについて、感想や意見を伝え合う。</w:t>
            </w:r>
          </w:p>
          <w:p w14:paraId="20EE0637" w14:textId="77777777" w:rsidR="000D103C" w:rsidRPr="00C3351E" w:rsidRDefault="000D103C" w:rsidP="000D103C">
            <w:pPr>
              <w:pStyle w:val="70-"/>
            </w:pPr>
            <w:r w:rsidRPr="00C3351E">
              <w:rPr>
                <w:noProof/>
              </w:rPr>
              <mc:AlternateContent>
                <mc:Choice Requires="wps">
                  <w:drawing>
                    <wp:anchor distT="0" distB="0" distL="114300" distR="114300" simplePos="0" relativeHeight="251658291" behindDoc="1" locked="0" layoutInCell="1" allowOverlap="1" wp14:anchorId="23C0A151" wp14:editId="07FB61FB">
                      <wp:simplePos x="0" y="0"/>
                      <wp:positionH relativeFrom="column">
                        <wp:posOffset>-14252</wp:posOffset>
                      </wp:positionH>
                      <wp:positionV relativeFrom="paragraph">
                        <wp:posOffset>165458</wp:posOffset>
                      </wp:positionV>
                      <wp:extent cx="2268360" cy="1800360"/>
                      <wp:effectExtent l="0" t="0" r="0" b="9525"/>
                      <wp:wrapNone/>
                      <wp:docPr id="1864543921"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360" cy="1800360"/>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415CC0B" id="Rectangle 5" o:spid="_x0000_s1026" style="position:absolute;margin-left:-1.1pt;margin-top:13.05pt;width:178.6pt;height:141.75pt;z-index:-25165818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" fillcolor="#ddd" stroked="f">
                      <v:textbox inset="5.85pt,.7pt,5.85pt,.7pt"/>
                    </v:rect>
                  </w:pict>
                </mc:Fallback>
              </mc:AlternateContent>
            </w:r>
            <w:r w:rsidRPr="00C3351E">
              <w:rPr>
                <w:rStyle w:val="71-"/>
              </w:rPr>
              <w:t>5</w:t>
            </w:r>
            <w:r w:rsidRPr="00C3351E">
              <w:rPr>
                <w:rFonts w:hint="eastAsia"/>
              </w:rPr>
              <w:t xml:space="preserve"> 学習を振り返る。</w:t>
            </w:r>
          </w:p>
          <w:p w14:paraId="667125F9" w14:textId="06F55C8C" w:rsidR="000D103C" w:rsidRPr="00C3351E" w:rsidRDefault="000D103C" w:rsidP="000D103C">
            <w:pPr>
              <w:pStyle w:val="75-"/>
              <w:ind w:left="300" w:hanging="150"/>
            </w:pPr>
            <w:r w:rsidRPr="00C3351E">
              <w:rPr>
                <w:rFonts w:hint="eastAsia"/>
              </w:rPr>
              <w:t>・どのような方法で、集めた情報を整理したか</w:t>
            </w:r>
            <w:r w:rsidR="0069323A" w:rsidRPr="00C3351E">
              <w:rPr>
                <w:rFonts w:hint="eastAsia"/>
              </w:rPr>
              <w:t>、自分の言葉でまとめる</w:t>
            </w:r>
            <w:r w:rsidRPr="00C3351E">
              <w:rPr>
                <w:rFonts w:hint="eastAsia"/>
              </w:rPr>
              <w:t>。</w:t>
            </w:r>
          </w:p>
          <w:p w14:paraId="1DCAB1ED" w14:textId="77916899" w:rsidR="000D103C" w:rsidRPr="00C3351E" w:rsidRDefault="000D103C" w:rsidP="000D103C">
            <w:pPr>
              <w:pStyle w:val="75-"/>
              <w:ind w:left="300" w:hanging="150"/>
            </w:pPr>
            <w:r w:rsidRPr="00C3351E">
              <w:rPr>
                <w:rFonts w:hint="eastAsia"/>
              </w:rPr>
              <w:t>・伝えたいことを明確にするために、どのような点を工夫したか</w:t>
            </w:r>
            <w:r w:rsidR="00904382" w:rsidRPr="00C3351E">
              <w:rPr>
                <w:rFonts w:hint="eastAsia"/>
              </w:rPr>
              <w:t>、</w:t>
            </w:r>
            <w:r w:rsidR="0069323A" w:rsidRPr="00C3351E">
              <w:rPr>
                <w:rFonts w:hint="eastAsia"/>
              </w:rPr>
              <w:t>挙げる</w:t>
            </w:r>
            <w:r w:rsidRPr="00C3351E">
              <w:rPr>
                <w:rFonts w:hint="eastAsia"/>
              </w:rPr>
              <w:t>。</w:t>
            </w:r>
          </w:p>
          <w:p w14:paraId="04189D3B" w14:textId="0C5A2501" w:rsidR="000D103C" w:rsidRPr="00C3351E" w:rsidRDefault="000D103C" w:rsidP="000D103C">
            <w:pPr>
              <w:pStyle w:val="75-"/>
              <w:ind w:left="300" w:hanging="150"/>
            </w:pPr>
            <w:r w:rsidRPr="00C3351E">
              <w:rPr>
                <w:rFonts w:hint="eastAsia"/>
              </w:rPr>
              <w:t>・相手の反応を踏まえて話すときに、どのような点に気をつけたか</w:t>
            </w:r>
            <w:r w:rsidR="0069323A" w:rsidRPr="00C3351E">
              <w:rPr>
                <w:rFonts w:hint="eastAsia"/>
              </w:rPr>
              <w:t>、自分の言葉でまとめる</w:t>
            </w:r>
            <w:r w:rsidRPr="00C3351E">
              <w:rPr>
                <w:rFonts w:hint="eastAsia"/>
              </w:rPr>
              <w:t>。</w:t>
            </w:r>
          </w:p>
          <w:p w14:paraId="3F548287" w14:textId="66B5ADA6" w:rsidR="000D103C" w:rsidRPr="00C3351E" w:rsidRDefault="000D103C" w:rsidP="000D103C">
            <w:pPr>
              <w:pStyle w:val="75-"/>
              <w:ind w:left="300" w:hanging="150"/>
            </w:pPr>
            <w:r w:rsidRPr="00C3351E">
              <w:rPr>
                <w:rFonts w:hint="eastAsia"/>
              </w:rPr>
              <w:t>・</w:t>
            </w:r>
            <w:r w:rsidR="006716A5" w:rsidRPr="00C3351E">
              <w:rPr>
                <w:rFonts w:hint="eastAsia"/>
              </w:rPr>
              <w:t>1</w:t>
            </w:r>
            <w:r w:rsidRPr="00C3351E">
              <w:rPr>
                <w:rFonts w:hint="eastAsia"/>
              </w:rPr>
              <w:t>年間の学習を振り返って気づいたことの中で、</w:t>
            </w:r>
            <w:r w:rsidR="006716A5" w:rsidRPr="00C3351E">
              <w:rPr>
                <w:rFonts w:hint="eastAsia"/>
              </w:rPr>
              <w:t>2</w:t>
            </w:r>
            <w:r w:rsidRPr="00C3351E">
              <w:rPr>
                <w:rFonts w:hint="eastAsia"/>
              </w:rPr>
              <w:t>年生の学習でも生かしていきたいことを挙げ</w:t>
            </w:r>
            <w:r w:rsidR="0069323A" w:rsidRPr="00C3351E">
              <w:rPr>
                <w:rFonts w:hint="eastAsia"/>
              </w:rPr>
              <w:t>る</w:t>
            </w:r>
            <w:r w:rsidRPr="00C3351E">
              <w:rPr>
                <w:rFonts w:hint="eastAsia"/>
              </w:rPr>
              <w:t>。</w:t>
            </w:r>
          </w:p>
          <w:p w14:paraId="0116AB4B" w14:textId="28204152" w:rsidR="000D103C" w:rsidRPr="00C3351E" w:rsidRDefault="000D103C" w:rsidP="005C76B4">
            <w:pPr>
              <w:pStyle w:val="70-"/>
              <w:spacing w:afterLines="50" w:after="130"/>
              <w:ind w:leftChars="100" w:left="300"/>
              <w:rPr>
                <w:rStyle w:val="71-"/>
              </w:rPr>
            </w:pPr>
            <w:r w:rsidRPr="00C3351E">
              <w:rPr>
                <w:rFonts w:hint="eastAsia"/>
              </w:rPr>
              <w:t>◇</w:t>
            </w:r>
            <w:r w:rsidRPr="00C3351E">
              <w:rPr>
                <w:rFonts w:hint="eastAsia"/>
                <w:spacing w:val="-4"/>
              </w:rPr>
              <w:t>P23</w:t>
            </w:r>
            <w:r w:rsidRPr="00C3351E">
              <w:rPr>
                <w:spacing w:val="-4"/>
              </w:rPr>
              <w:t>4</w:t>
            </w:r>
            <w:r w:rsidRPr="00C3351E">
              <w:rPr>
                <w:rFonts w:hint="eastAsia"/>
                <w:spacing w:val="-4"/>
              </w:rPr>
              <w:t>「生かす」を読み、学んだことを今後どのように生かしていきたいかを考えさせるとよい。</w:t>
            </w:r>
          </w:p>
        </w:tc>
        <w:tc>
          <w:tcPr>
            <w:tcW w:w="3283" w:type="dxa"/>
            <w:tcBorders>
              <w:bottom w:val="single" w:sz="2" w:space="0" w:color="auto"/>
            </w:tcBorders>
            <w:tcMar>
              <w:left w:w="136" w:type="dxa"/>
              <w:right w:w="136" w:type="dxa"/>
            </w:tcMar>
          </w:tcPr>
          <w:p w14:paraId="5316EA40" w14:textId="6BA4C763" w:rsidR="000D103C" w:rsidRPr="00C3351E" w:rsidRDefault="000D103C" w:rsidP="00241F78">
            <w:pPr>
              <w:pStyle w:val="80-"/>
            </w:pPr>
            <w:r w:rsidRPr="00C3351E">
              <w:rPr>
                <w:rFonts w:hint="eastAsia"/>
              </w:rPr>
              <w:t>【知・技】比較や分類、関係づけなどの情報の整理のしかた、引用のしかたや出典の示し方について理解を深め、それらを使っている。（</w:t>
            </w:r>
            <w:r w:rsidRPr="00C3351E">
              <w:t>(2)</w:t>
            </w:r>
            <w:r w:rsidRPr="00C3351E">
              <w:rPr>
                <w:rFonts w:hint="eastAsia"/>
              </w:rPr>
              <w:t>イ）</w:t>
            </w:r>
          </w:p>
          <w:p w14:paraId="31257111" w14:textId="77777777" w:rsidR="000D103C" w:rsidRPr="00C3351E" w:rsidRDefault="000D103C" w:rsidP="000D103C">
            <w:pPr>
              <w:pStyle w:val="83-"/>
              <w:ind w:left="547" w:hanging="142"/>
              <w:rPr>
                <w:spacing w:val="-4"/>
              </w:rPr>
            </w:pPr>
            <w:r w:rsidRPr="00C3351E">
              <w:rPr>
                <w:rFonts w:hint="eastAsia"/>
                <w:spacing w:val="-4"/>
              </w:rPr>
              <w:t>→情報の整理のしかたを理解し、要点をわかりやすく資料にまとめている。</w:t>
            </w:r>
          </w:p>
          <w:p w14:paraId="3EC0F15A" w14:textId="77777777" w:rsidR="004318A9" w:rsidRPr="00C3351E" w:rsidRDefault="000D103C" w:rsidP="004318A9">
            <w:pPr>
              <w:pStyle w:val="80-"/>
            </w:pPr>
            <w:r w:rsidRPr="00C3351E">
              <w:rPr>
                <w:rFonts w:hint="eastAsia"/>
              </w:rPr>
              <w:t>【思・判・表】</w:t>
            </w:r>
          </w:p>
          <w:p w14:paraId="41EFB9E2" w14:textId="3A21D3A3" w:rsidR="000D103C" w:rsidRPr="00C3351E" w:rsidRDefault="000D103C" w:rsidP="004318A9">
            <w:pPr>
              <w:pStyle w:val="80-"/>
              <w:ind w:leftChars="170" w:hangingChars="100" w:hanging="150"/>
            </w:pPr>
            <w:r w:rsidRPr="00C3351E">
              <w:rPr>
                <w:rFonts w:hint="eastAsia"/>
              </w:rPr>
              <w:t>・「話すこと・聞くこと」において、相手の反応を踏まえながら、自分の考えがわかりやすく伝わるように表現を工夫している。（</w:t>
            </w:r>
            <w:r w:rsidRPr="00C3351E">
              <w:t>A(1)</w:t>
            </w:r>
            <w:r w:rsidRPr="00C3351E">
              <w:rPr>
                <w:rFonts w:hint="eastAsia"/>
              </w:rPr>
              <w:t>ウ</w:t>
            </w:r>
            <w:r w:rsidRPr="00C3351E">
              <w:t>）</w:t>
            </w:r>
          </w:p>
          <w:p w14:paraId="71E21FD9" w14:textId="77777777" w:rsidR="004318A9" w:rsidRPr="00C3351E" w:rsidRDefault="000D103C" w:rsidP="004318A9">
            <w:pPr>
              <w:pStyle w:val="83-"/>
            </w:pPr>
            <w:r w:rsidRPr="00C3351E">
              <w:rPr>
                <w:rFonts w:hint="eastAsia"/>
              </w:rPr>
              <w:t>→</w:t>
            </w:r>
            <w:r w:rsidRPr="00C3351E">
              <w:rPr>
                <w:rFonts w:hint="eastAsia"/>
                <w:spacing w:val="-4"/>
              </w:rPr>
              <w:t>聞き手</w:t>
            </w:r>
            <w:r w:rsidR="006C6C36" w:rsidRPr="00C3351E">
              <w:rPr>
                <w:rFonts w:hint="eastAsia"/>
                <w:spacing w:val="-4"/>
              </w:rPr>
              <w:t>の反応を踏まえて</w:t>
            </w:r>
            <w:r w:rsidRPr="00C3351E">
              <w:rPr>
                <w:rFonts w:hint="eastAsia"/>
                <w:spacing w:val="-4"/>
              </w:rPr>
              <w:t>、</w:t>
            </w:r>
            <w:r w:rsidR="007B4B82" w:rsidRPr="00C3351E">
              <w:rPr>
                <w:rFonts w:hint="eastAsia"/>
                <w:spacing w:val="-4"/>
              </w:rPr>
              <w:t>考えがわかりやすく伝わるように、用いる言葉を</w:t>
            </w:r>
            <w:r w:rsidRPr="00C3351E">
              <w:rPr>
                <w:rFonts w:hint="eastAsia"/>
                <w:spacing w:val="-4"/>
              </w:rPr>
              <w:t>工夫して</w:t>
            </w:r>
            <w:r w:rsidR="009D1059" w:rsidRPr="00C3351E">
              <w:rPr>
                <w:rFonts w:hint="eastAsia"/>
                <w:spacing w:val="-4"/>
              </w:rPr>
              <w:t>話して</w:t>
            </w:r>
            <w:r w:rsidRPr="00C3351E">
              <w:rPr>
                <w:rFonts w:hint="eastAsia"/>
                <w:spacing w:val="-4"/>
              </w:rPr>
              <w:t>いる。</w:t>
            </w:r>
          </w:p>
          <w:p w14:paraId="22616497" w14:textId="77777777" w:rsidR="004540C0" w:rsidRPr="00C3351E" w:rsidRDefault="000D103C" w:rsidP="004540C0">
            <w:pPr>
              <w:pStyle w:val="83-"/>
              <w:ind w:leftChars="200" w:left="450"/>
            </w:pPr>
            <w:r w:rsidRPr="00C3351E">
              <w:rPr>
                <w:rFonts w:hint="eastAsia"/>
              </w:rPr>
              <w:t>・「書くこと」において、目的や意図に応じて、日常生活の中から題材を決め、集めた材料を整理し、伝えたいことを明確にしている。（</w:t>
            </w:r>
            <w:r w:rsidRPr="00C3351E">
              <w:t>B(1)</w:t>
            </w:r>
            <w:r w:rsidRPr="00C3351E">
              <w:rPr>
                <w:rFonts w:hint="eastAsia"/>
              </w:rPr>
              <w:t>ア</w:t>
            </w:r>
            <w:r w:rsidRPr="00C3351E">
              <w:t>）</w:t>
            </w:r>
          </w:p>
          <w:p w14:paraId="4B6556D3" w14:textId="5F8C3F33" w:rsidR="000D103C" w:rsidRPr="00C3351E" w:rsidRDefault="000D103C" w:rsidP="004540C0">
            <w:pPr>
              <w:pStyle w:val="83-"/>
              <w:ind w:leftChars="300" w:left="600"/>
            </w:pPr>
            <w:r w:rsidRPr="00C3351E">
              <w:rPr>
                <w:rFonts w:hint="eastAsia"/>
              </w:rPr>
              <w:t>→「観点」に見合った情報を集め</w:t>
            </w:r>
            <w:r w:rsidR="009D1059" w:rsidRPr="00C3351E">
              <w:rPr>
                <w:rFonts w:hint="eastAsia"/>
              </w:rPr>
              <w:t>て</w:t>
            </w:r>
            <w:r w:rsidRPr="00C3351E">
              <w:rPr>
                <w:rFonts w:hint="eastAsia"/>
              </w:rPr>
              <w:t>整理し、</w:t>
            </w:r>
            <w:r w:rsidR="00FB3218" w:rsidRPr="00C3351E">
              <w:rPr>
                <w:rFonts w:hint="eastAsia"/>
              </w:rPr>
              <w:t>発表の要点</w:t>
            </w:r>
            <w:r w:rsidRPr="00C3351E">
              <w:rPr>
                <w:rFonts w:hint="eastAsia"/>
              </w:rPr>
              <w:t>を資料に書いている。</w:t>
            </w:r>
          </w:p>
          <w:p w14:paraId="5DB60BF9" w14:textId="62D3A739" w:rsidR="000D103C" w:rsidRPr="00C3351E" w:rsidRDefault="000D103C" w:rsidP="000D103C">
            <w:pPr>
              <w:pStyle w:val="80-"/>
            </w:pPr>
            <w:r w:rsidRPr="00C3351E">
              <w:rPr>
                <w:rFonts w:hint="eastAsia"/>
              </w:rPr>
              <w:t>【態】集めた材料を</w:t>
            </w:r>
            <w:r w:rsidR="009D1059" w:rsidRPr="00C3351E">
              <w:rPr>
                <w:rFonts w:hint="eastAsia"/>
              </w:rPr>
              <w:t>積極的に</w:t>
            </w:r>
            <w:r w:rsidRPr="00C3351E">
              <w:rPr>
                <w:rFonts w:hint="eastAsia"/>
              </w:rPr>
              <w:t>整理し、今までの学習を生かして要点を資料にまとめ、発表しようとしている。</w:t>
            </w:r>
          </w:p>
        </w:tc>
      </w:tr>
      <w:tr w:rsidR="00C3351E" w:rsidRPr="00C3351E" w14:paraId="6C3E2688" w14:textId="77777777" w:rsidTr="00643EDA">
        <w:tc>
          <w:tcPr>
            <w:tcW w:w="479" w:type="dxa"/>
            <w:tcBorders>
              <w:top w:val="single" w:sz="2" w:space="0" w:color="auto"/>
              <w:bottom w:val="single" w:sz="2" w:space="0" w:color="auto"/>
            </w:tcBorders>
            <w:tcMar>
              <w:left w:w="0" w:type="dxa"/>
              <w:right w:w="0" w:type="dxa"/>
            </w:tcMar>
          </w:tcPr>
          <w:p w14:paraId="313C8105" w14:textId="37071095" w:rsidR="006F4678" w:rsidRPr="00C3351E" w:rsidDel="00CA30BB" w:rsidRDefault="006F4678" w:rsidP="006F4678">
            <w:pPr>
              <w:pStyle w:val="20-"/>
            </w:pPr>
            <w:r w:rsidRPr="00C3351E">
              <w:rPr>
                <w:rFonts w:hint="eastAsia"/>
              </w:rPr>
              <w:t>3月</w:t>
            </w:r>
          </w:p>
        </w:tc>
        <w:tc>
          <w:tcPr>
            <w:tcW w:w="2376" w:type="dxa"/>
            <w:tcBorders>
              <w:bottom w:val="single" w:sz="2" w:space="0" w:color="auto"/>
            </w:tcBorders>
          </w:tcPr>
          <w:p w14:paraId="3F3CFBEF" w14:textId="77777777" w:rsidR="006F4678" w:rsidRPr="00C3351E" w:rsidRDefault="006F4678" w:rsidP="006F4678">
            <w:pPr>
              <w:pStyle w:val="40-"/>
            </w:pPr>
            <w:r w:rsidRPr="00C3351E">
              <w:rPr>
                <w:rFonts w:hint="eastAsia"/>
              </w:rPr>
              <w:t>ぼくが　ここに</w:t>
            </w:r>
          </w:p>
          <w:p w14:paraId="2199CAE8" w14:textId="77777777" w:rsidR="006F4678" w:rsidRPr="00C3351E" w:rsidRDefault="006F4678" w:rsidP="006F4678">
            <w:pPr>
              <w:pStyle w:val="40-"/>
            </w:pPr>
            <w:r w:rsidRPr="00C3351E">
              <w:rPr>
                <w:rFonts w:hint="eastAsia"/>
              </w:rPr>
              <w:t xml:space="preserve">　２時間</w:t>
            </w:r>
          </w:p>
          <w:p w14:paraId="2409D9E9" w14:textId="77777777" w:rsidR="006F4678" w:rsidRPr="00C3351E" w:rsidRDefault="006F4678" w:rsidP="006F4678">
            <w:pPr>
              <w:pStyle w:val="50-"/>
              <w:ind w:left="150" w:hanging="150"/>
            </w:pPr>
            <w:r w:rsidRPr="00C3351E">
              <w:rPr>
                <w:rFonts w:hint="eastAsia"/>
              </w:rPr>
              <w:t>◎</w:t>
            </w:r>
            <w:r w:rsidRPr="00C3351E">
              <w:rPr>
                <w:rFonts w:hint="eastAsia"/>
                <w:spacing w:val="-4"/>
              </w:rPr>
              <w:t>比喩、反復、倒置、体言止めなどの表現の技法を理解し使うことができる。（知・技</w:t>
            </w:r>
            <w:r w:rsidRPr="00C3351E">
              <w:rPr>
                <w:spacing w:val="-4"/>
              </w:rPr>
              <w:t>(1)</w:t>
            </w:r>
            <w:r w:rsidRPr="00C3351E">
              <w:rPr>
                <w:rFonts w:hint="eastAsia"/>
                <w:spacing w:val="-4"/>
              </w:rPr>
              <w:t>オ）</w:t>
            </w:r>
          </w:p>
          <w:p w14:paraId="28F978E4" w14:textId="77777777" w:rsidR="006F4678" w:rsidRPr="00C3351E" w:rsidRDefault="006F4678" w:rsidP="006F4678">
            <w:pPr>
              <w:pStyle w:val="50-"/>
              <w:ind w:left="150" w:hanging="150"/>
            </w:pPr>
            <w:r w:rsidRPr="00C3351E">
              <w:rPr>
                <w:rFonts w:hint="eastAsia"/>
              </w:rPr>
              <w:t>◎文章を読んで理解したことに基づいて、自分の考えを確かなものにすることができる。（思・判・表</w:t>
            </w:r>
            <w:r w:rsidRPr="00C3351E">
              <w:t>C(1)</w:t>
            </w:r>
            <w:r w:rsidRPr="00C3351E">
              <w:rPr>
                <w:rFonts w:hint="eastAsia"/>
              </w:rPr>
              <w:t>オ</w:t>
            </w:r>
            <w:r w:rsidRPr="00C3351E">
              <w:t>）</w:t>
            </w:r>
          </w:p>
          <w:p w14:paraId="059F93FB" w14:textId="77777777" w:rsidR="006F4678" w:rsidRPr="00C3351E" w:rsidRDefault="006F4678" w:rsidP="006F4678">
            <w:pPr>
              <w:pStyle w:val="50-"/>
              <w:ind w:left="150" w:hanging="150"/>
            </w:pPr>
            <w:r w:rsidRPr="00C3351E">
              <w:rPr>
                <w:noProof/>
              </w:rPr>
              <mc:AlternateContent>
                <mc:Choice Requires="wps">
                  <w:drawing>
                    <wp:anchor distT="0" distB="0" distL="114300" distR="114300" simplePos="0" relativeHeight="251658299" behindDoc="0" locked="0" layoutInCell="1" allowOverlap="1" wp14:anchorId="597DD2D1" wp14:editId="4B0D8B6B">
                      <wp:simplePos x="0" y="0"/>
                      <wp:positionH relativeFrom="column">
                        <wp:posOffset>-4054948</wp:posOffset>
                      </wp:positionH>
                      <wp:positionV relativeFrom="paragraph">
                        <wp:posOffset>699962</wp:posOffset>
                      </wp:positionV>
                      <wp:extent cx="1607820" cy="286385"/>
                      <wp:effectExtent l="0" t="0" r="0" b="0"/>
                      <wp:wrapNone/>
                      <wp:docPr id="1923083136" name="正方形/長方形 1923083136"/>
                      <wp:cNvGraphicFramePr/>
                      <a:graphic xmlns:a="http://schemas.openxmlformats.org/drawingml/2006/main">
                        <a:graphicData uri="http://schemas.microsoft.com/office/word/2010/wordprocessingShape">
                          <wps:wsp>
                            <wps:cNvSpPr/>
                            <wps:spPr bwMode="auto">
                              <a:xfrm>
                                <a:off x="0" y="0"/>
                                <a:ext cx="1607820" cy="286385"/>
                              </a:xfrm>
                              <a:prstGeom prst="rect">
                                <a:avLst/>
                              </a:prstGeom>
                              <a:solidFill>
                                <a:schemeClr val="bg1"/>
                              </a:solidFill>
                              <a:ln>
                                <a:noFill/>
                              </a:ln>
                            </wps:spPr>
                            <wps:txbx>
                              <w:txbxContent>
                                <w:p w14:paraId="08EF1CB2" w14:textId="77777777" w:rsidR="006F4678" w:rsidRDefault="006F4678" w:rsidP="00FA50F4">
                                  <w:pPr>
                                    <w:pStyle w:val="Web"/>
                                    <w:spacing w:before="0" w:beforeAutospacing="0" w:after="18" w:afterAutospacing="0" w:line="360" w:lineRule="exact"/>
                                    <w:ind w:left="302" w:hanging="144"/>
                                  </w:pPr>
                                </w:p>
                              </w:txbxContent>
                            </wps:txbx>
                            <wps:bodyPr rot="0" spcFirstLastPara="0" vertOverflow="overflow" horzOverflow="overflow" vert="horz" wrap="square" lIns="74295" tIns="8890" rIns="74295" bIns="8890" numCol="1" spcCol="0" rtlCol="0" fromWordArt="0" anchor="ctr" anchorCtr="0" forceAA="0" upright="1" compatLnSpc="1">
                              <a:prstTxWarp prst="textNoShape">
                                <a:avLst/>
                              </a:prstTxWarp>
                              <a:noAutofit/>
                            </wps:bodyPr>
                          </wps:wsp>
                        </a:graphicData>
                      </a:graphic>
                      <wp14:sizeRelH relativeFrom="margin">
                        <wp14:pctWidth>0</wp14:pctWidth>
                      </wp14:sizeRelH>
                    </wp:anchor>
                  </w:drawing>
                </mc:Choice>
                <mc:Fallback>
                  <w:pict>
                    <v:rect w14:anchorId="597DD2D1" id="正方形/長方形 1923083136" o:spid="_x0000_s1026" style="position:absolute;left:0;text-align:left;margin-left:-319.3pt;margin-top:55.1pt;width:126.6pt;height:22.55pt;z-index:251658299;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" fillcolor="white [3212]" stroked="f">
                      <v:textbox inset="5.85pt,.7pt,5.85pt,.7pt">
                        <w:txbxContent>
                          <w:p w14:paraId="08EF1CB2" w14:textId="77777777" w:rsidR="006F4678" w:rsidRDefault="006F4678" w:rsidP="00FA50F4">
                            <w:pPr>
                              <w:pStyle w:val="Web"/>
                              <w:spacing w:before="0" w:beforeAutospacing="0" w:after="18" w:afterAutospacing="0" w:line="360" w:lineRule="exact"/>
                              <w:ind w:left="302" w:hanging="144"/>
                            </w:pPr>
                          </w:p>
                        </w:txbxContent>
                      </v:textbox>
                    </v:rect>
                  </w:pict>
                </mc:Fallback>
              </mc:AlternateContent>
            </w:r>
            <w:r w:rsidRPr="00C3351E">
              <w:rPr>
                <w:rFonts w:hint="eastAsia"/>
              </w:rPr>
              <w:t>◎</w:t>
            </w:r>
            <w:r w:rsidRPr="00C3351E">
              <w:rPr>
                <w:rFonts w:hint="eastAsia"/>
                <w:spacing w:val="-4"/>
              </w:rPr>
              <w:t>言葉がもつ価値に気づくとともに、進んで読書をし、我が国の言語文化を大切にして、思いや考えを伝え合おうとする。（学びに向かう力、人間性等）</w:t>
            </w:r>
          </w:p>
          <w:p w14:paraId="792E61E6" w14:textId="55FCACCB" w:rsidR="006F4678" w:rsidRPr="00C3351E" w:rsidRDefault="006F4678" w:rsidP="00936485">
            <w:pPr>
              <w:pStyle w:val="40-"/>
              <w:ind w:left="150" w:hangingChars="100" w:hanging="150"/>
              <w:rPr>
                <w:rFonts w:asciiTheme="minorEastAsia" w:eastAsiaTheme="minorEastAsia" w:hAnsiTheme="minorEastAsia"/>
              </w:rPr>
            </w:pPr>
            <w:r w:rsidRPr="00C3351E">
              <w:rPr>
                <w:rFonts w:asciiTheme="minorEastAsia" w:eastAsiaTheme="minorEastAsia" w:hAnsiTheme="minorEastAsia" w:hint="eastAsia"/>
              </w:rPr>
              <w:t>★</w:t>
            </w:r>
            <w:r w:rsidRPr="00C3351E">
              <w:rPr>
                <w:rFonts w:asciiTheme="minorEastAsia" w:eastAsiaTheme="minorEastAsia" w:hAnsiTheme="minorEastAsia" w:hint="eastAsia"/>
                <w:spacing w:val="-2"/>
              </w:rPr>
              <w:t>詩を読み、考えたことなどを伝え合う。（思・判・表</w:t>
            </w:r>
            <w:r w:rsidRPr="00C3351E">
              <w:rPr>
                <w:rFonts w:asciiTheme="minorEastAsia" w:eastAsiaTheme="minorEastAsia" w:hAnsiTheme="minorEastAsia"/>
                <w:spacing w:val="-2"/>
              </w:rPr>
              <w:t>C(2)</w:t>
            </w:r>
            <w:r w:rsidRPr="00C3351E">
              <w:rPr>
                <w:rFonts w:asciiTheme="minorEastAsia" w:eastAsiaTheme="minorEastAsia" w:hAnsiTheme="minorEastAsia" w:hint="eastAsia"/>
                <w:spacing w:val="-2"/>
              </w:rPr>
              <w:t>イ</w:t>
            </w:r>
            <w:r w:rsidRPr="00C3351E">
              <w:rPr>
                <w:rFonts w:asciiTheme="minorEastAsia" w:eastAsiaTheme="minorEastAsia" w:hAnsiTheme="minorEastAsia"/>
                <w:spacing w:val="-2"/>
              </w:rPr>
              <w:t>）</w:t>
            </w:r>
          </w:p>
        </w:tc>
        <w:tc>
          <w:tcPr>
            <w:tcW w:w="476" w:type="dxa"/>
            <w:tcBorders>
              <w:bottom w:val="single" w:sz="2" w:space="0" w:color="auto"/>
            </w:tcBorders>
            <w:tcMar>
              <w:left w:w="0" w:type="dxa"/>
              <w:right w:w="0" w:type="dxa"/>
            </w:tcMar>
          </w:tcPr>
          <w:p w14:paraId="71A5E7B0" w14:textId="77777777" w:rsidR="006F4678" w:rsidRPr="00C3351E" w:rsidRDefault="006F4678" w:rsidP="006F4678">
            <w:pPr>
              <w:pStyle w:val="60-"/>
            </w:pPr>
            <w:r w:rsidRPr="00C3351E">
              <w:rPr>
                <w:rFonts w:hint="eastAsia"/>
              </w:rPr>
              <w:t>1</w:t>
            </w:r>
          </w:p>
          <w:p w14:paraId="04B64D3E" w14:textId="77777777" w:rsidR="006F4678" w:rsidRPr="00C3351E" w:rsidRDefault="006F4678" w:rsidP="006F4678">
            <w:pPr>
              <w:pStyle w:val="60-"/>
            </w:pPr>
          </w:p>
          <w:p w14:paraId="60BDF234" w14:textId="77777777" w:rsidR="006F4678" w:rsidRPr="00C3351E" w:rsidRDefault="006F4678" w:rsidP="006F4678">
            <w:pPr>
              <w:pStyle w:val="60-"/>
            </w:pPr>
          </w:p>
          <w:p w14:paraId="720194F2" w14:textId="77777777" w:rsidR="006F4678" w:rsidRPr="00C3351E" w:rsidRDefault="006F4678" w:rsidP="006F4678">
            <w:pPr>
              <w:pStyle w:val="60-"/>
            </w:pPr>
          </w:p>
          <w:p w14:paraId="41BC02DF" w14:textId="77777777" w:rsidR="006F4678" w:rsidRPr="00C3351E" w:rsidRDefault="006F4678" w:rsidP="006F4678">
            <w:pPr>
              <w:pStyle w:val="60-"/>
            </w:pPr>
          </w:p>
          <w:p w14:paraId="64C701B2" w14:textId="77777777" w:rsidR="006F4678" w:rsidRPr="00C3351E" w:rsidRDefault="006F4678" w:rsidP="006F4678">
            <w:pPr>
              <w:pStyle w:val="60-"/>
            </w:pPr>
          </w:p>
          <w:p w14:paraId="4198FDF4" w14:textId="77777777" w:rsidR="006F4678" w:rsidRPr="00C3351E" w:rsidRDefault="006F4678" w:rsidP="006F4678">
            <w:pPr>
              <w:pStyle w:val="60-"/>
            </w:pPr>
          </w:p>
          <w:p w14:paraId="25534FE3" w14:textId="77777777" w:rsidR="006F4678" w:rsidRPr="00C3351E" w:rsidRDefault="006F4678" w:rsidP="006F4678">
            <w:pPr>
              <w:pStyle w:val="60-"/>
            </w:pPr>
          </w:p>
          <w:p w14:paraId="082C6D91" w14:textId="77777777" w:rsidR="006F4678" w:rsidRPr="00C3351E" w:rsidRDefault="006F4678" w:rsidP="006F4678">
            <w:pPr>
              <w:pStyle w:val="60-"/>
            </w:pPr>
          </w:p>
          <w:p w14:paraId="2B740CB3" w14:textId="77777777" w:rsidR="006F4678" w:rsidRPr="00C3351E" w:rsidRDefault="006F4678" w:rsidP="006F4678">
            <w:pPr>
              <w:pStyle w:val="60-"/>
            </w:pPr>
          </w:p>
          <w:p w14:paraId="1E17EB46" w14:textId="77777777" w:rsidR="006F4678" w:rsidRPr="00C3351E" w:rsidRDefault="006F4678" w:rsidP="006F4678">
            <w:pPr>
              <w:pStyle w:val="60-"/>
            </w:pPr>
          </w:p>
          <w:p w14:paraId="16A99168" w14:textId="77777777" w:rsidR="006F4678" w:rsidRPr="00C3351E" w:rsidRDefault="006F4678" w:rsidP="006F4678">
            <w:pPr>
              <w:pStyle w:val="60-"/>
            </w:pPr>
          </w:p>
          <w:p w14:paraId="023C065F" w14:textId="77777777" w:rsidR="006F4678" w:rsidRPr="00C3351E" w:rsidRDefault="006F4678" w:rsidP="006F4678">
            <w:pPr>
              <w:pStyle w:val="60-"/>
            </w:pPr>
          </w:p>
          <w:p w14:paraId="53CD17D8" w14:textId="77777777" w:rsidR="006F4678" w:rsidRPr="00C3351E" w:rsidRDefault="006F4678" w:rsidP="006F4678">
            <w:pPr>
              <w:pStyle w:val="60-"/>
            </w:pPr>
          </w:p>
          <w:p w14:paraId="7E188F30" w14:textId="77777777" w:rsidR="006F4678" w:rsidRPr="00C3351E" w:rsidRDefault="006F4678" w:rsidP="006F4678">
            <w:pPr>
              <w:pStyle w:val="60-"/>
            </w:pPr>
          </w:p>
          <w:p w14:paraId="0F3A0D7E" w14:textId="77777777" w:rsidR="006F4678" w:rsidRPr="00C3351E" w:rsidRDefault="006F4678" w:rsidP="006F4678">
            <w:pPr>
              <w:pStyle w:val="60-"/>
            </w:pPr>
          </w:p>
          <w:p w14:paraId="036EA088" w14:textId="4124415D" w:rsidR="006F4678" w:rsidRPr="00C3351E" w:rsidRDefault="006F4678" w:rsidP="006F4678">
            <w:pPr>
              <w:pStyle w:val="60-"/>
            </w:pPr>
            <w:r w:rsidRPr="00C3351E">
              <w:rPr>
                <w:rFonts w:hint="eastAsia"/>
              </w:rPr>
              <w:t>2</w:t>
            </w:r>
          </w:p>
        </w:tc>
        <w:tc>
          <w:tcPr>
            <w:tcW w:w="3737" w:type="dxa"/>
            <w:tcBorders>
              <w:bottom w:val="single" w:sz="2" w:space="0" w:color="auto"/>
            </w:tcBorders>
          </w:tcPr>
          <w:p w14:paraId="26EC552B" w14:textId="77777777" w:rsidR="006F4678" w:rsidRPr="00C3351E" w:rsidRDefault="006F4678" w:rsidP="006F4678">
            <w:pPr>
              <w:pStyle w:val="70-0-0"/>
            </w:pPr>
            <w:r w:rsidRPr="00C3351E">
              <w:rPr>
                <w:noProof/>
              </w:rPr>
              <mc:AlternateContent>
                <mc:Choice Requires="wps">
                  <w:drawing>
                    <wp:anchor distT="0" distB="0" distL="114300" distR="114300" simplePos="0" relativeHeight="251658300" behindDoc="1" locked="0" layoutInCell="1" allowOverlap="1" wp14:anchorId="6F289F9B" wp14:editId="22AFA8EA">
                      <wp:simplePos x="0" y="0"/>
                      <wp:positionH relativeFrom="column">
                        <wp:posOffset>-14605</wp:posOffset>
                      </wp:positionH>
                      <wp:positionV relativeFrom="paragraph">
                        <wp:posOffset>20955</wp:posOffset>
                      </wp:positionV>
                      <wp:extent cx="2268360" cy="304920"/>
                      <wp:effectExtent l="0" t="0" r="0" b="0"/>
                      <wp:wrapNone/>
                      <wp:docPr id="1673985149"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360" cy="304920"/>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92ACB5A" id="Rectangle 5" o:spid="_x0000_s1026" style="position:absolute;margin-left:-1.15pt;margin-top:1.65pt;width:178.6pt;height:24pt;z-index:-2516581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" fillcolor="#ddd" stroked="f">
                      <v:textbox inset="5.85pt,.7pt,5.85pt,.7pt"/>
                    </v:rect>
                  </w:pict>
                </mc:Fallback>
              </mc:AlternateContent>
            </w:r>
            <w:r w:rsidRPr="00C3351E">
              <w:t>「目標」や「学習の見通しをもとう」で</w:t>
            </w:r>
            <w:r w:rsidRPr="00C3351E">
              <w:rPr>
                <w:rFonts w:hint="eastAsia"/>
              </w:rPr>
              <w:t>本教材のねらいを確認し、学習の見通しをもつ。</w:t>
            </w:r>
          </w:p>
          <w:p w14:paraId="538C17EE" w14:textId="77777777" w:rsidR="006F4678" w:rsidRPr="00C3351E" w:rsidRDefault="006F4678" w:rsidP="006F4678">
            <w:pPr>
              <w:pStyle w:val="70-"/>
              <w:rPr>
                <w:rFonts w:asciiTheme="minorEastAsia" w:eastAsiaTheme="minorEastAsia" w:hAnsiTheme="minorEastAsia"/>
              </w:rPr>
            </w:pPr>
            <w:r w:rsidRPr="00C3351E">
              <w:rPr>
                <w:rStyle w:val="71-"/>
              </w:rPr>
              <w:t>1</w:t>
            </w:r>
            <w:r w:rsidRPr="00C3351E">
              <w:rPr>
                <w:rFonts w:hint="eastAsia"/>
              </w:rPr>
              <w:t xml:space="preserve"> </w:t>
            </w:r>
            <w:r w:rsidRPr="00C3351E">
              <w:rPr>
                <w:rFonts w:asciiTheme="minorEastAsia" w:eastAsiaTheme="minorEastAsia" w:hAnsiTheme="minorEastAsia" w:hint="eastAsia"/>
              </w:rPr>
              <w:t>詩を読み、印象に残った表現を発表する。</w:t>
            </w:r>
            <w:r w:rsidRPr="00C3351E">
              <w:rPr>
                <w:rFonts w:hint="eastAsia"/>
              </w:rPr>
              <w:t>（課題1）</w:t>
            </w:r>
          </w:p>
          <w:p w14:paraId="407EDFFA" w14:textId="77777777" w:rsidR="006F4678" w:rsidRPr="00C3351E" w:rsidRDefault="006F4678" w:rsidP="006F4678">
            <w:pPr>
              <w:pStyle w:val="75-"/>
              <w:ind w:left="300" w:hanging="150"/>
            </w:pPr>
            <w:r w:rsidRPr="00C3351E">
              <w:rPr>
                <w:rFonts w:hint="eastAsia"/>
              </w:rPr>
              <w:t>・詩の中で印象に残った言葉や表現を抜き出し、理由とともに発表する。</w:t>
            </w:r>
          </w:p>
          <w:p w14:paraId="5E633D7B" w14:textId="709C4DA8" w:rsidR="006F4678" w:rsidRPr="00C3351E" w:rsidRDefault="006F4678" w:rsidP="006F4678">
            <w:pPr>
              <w:pStyle w:val="75-"/>
              <w:ind w:left="300" w:hanging="150"/>
            </w:pPr>
            <w:r w:rsidRPr="00C3351E">
              <w:rPr>
                <w:rFonts w:hint="eastAsia"/>
              </w:rPr>
              <w:t>◇平易な言葉で書かれた短い詩であるため、印象に残</w:t>
            </w:r>
            <w:r w:rsidR="00B31C31" w:rsidRPr="00C3351E">
              <w:rPr>
                <w:rFonts w:hint="eastAsia"/>
              </w:rPr>
              <w:t>った表現を挙げられない</w:t>
            </w:r>
            <w:r w:rsidRPr="00C3351E">
              <w:rPr>
                <w:rFonts w:hint="eastAsia"/>
              </w:rPr>
              <w:t>生徒</w:t>
            </w:r>
            <w:r w:rsidR="00B31C31" w:rsidRPr="00C3351E">
              <w:rPr>
                <w:rFonts w:hint="eastAsia"/>
              </w:rPr>
              <w:t>が多い場合は</w:t>
            </w:r>
            <w:r w:rsidRPr="00C3351E">
              <w:rPr>
                <w:rFonts w:hint="eastAsia"/>
              </w:rPr>
              <w:t>、あまり時間をかけずに課題2へと授業を展開する</w:t>
            </w:r>
            <w:r w:rsidR="00B31C31" w:rsidRPr="00C3351E">
              <w:rPr>
                <w:rFonts w:hint="eastAsia"/>
              </w:rPr>
              <w:t>とよい</w:t>
            </w:r>
            <w:r w:rsidRPr="00C3351E">
              <w:rPr>
                <w:rFonts w:hint="eastAsia"/>
              </w:rPr>
              <w:t>。</w:t>
            </w:r>
          </w:p>
          <w:p w14:paraId="203A7259" w14:textId="77777777" w:rsidR="006F4678" w:rsidRPr="00C3351E" w:rsidRDefault="006F4678" w:rsidP="006F4678">
            <w:pPr>
              <w:pStyle w:val="70-"/>
              <w:ind w:firstLineChars="0"/>
            </w:pPr>
            <w:r w:rsidRPr="00C3351E">
              <w:rPr>
                <w:rStyle w:val="71-"/>
              </w:rPr>
              <w:t>2</w:t>
            </w:r>
            <w:r w:rsidRPr="00C3351E">
              <w:rPr>
                <w:rFonts w:hint="eastAsia"/>
              </w:rPr>
              <w:t xml:space="preserve"> 表現の意味や、表現技法について考える。</w:t>
            </w:r>
          </w:p>
          <w:p w14:paraId="7D4191ED" w14:textId="4859057C" w:rsidR="006F4678" w:rsidRPr="00C3351E" w:rsidRDefault="006F4678" w:rsidP="006F4678">
            <w:pPr>
              <w:pStyle w:val="75-"/>
              <w:ind w:left="300" w:hanging="150"/>
            </w:pPr>
            <w:r w:rsidRPr="00C3351E">
              <w:rPr>
                <w:rFonts w:hint="eastAsia"/>
              </w:rPr>
              <w:t>・提示された二つの表現</w:t>
            </w:r>
            <w:r w:rsidR="00B31C31" w:rsidRPr="00C3351E">
              <w:rPr>
                <w:rFonts w:hint="eastAsia"/>
              </w:rPr>
              <w:t>がどういうことを表しているか</w:t>
            </w:r>
            <w:r w:rsidRPr="00C3351E">
              <w:rPr>
                <w:rFonts w:hint="eastAsia"/>
              </w:rPr>
              <w:t>を考える。（課題2</w:t>
            </w:r>
            <w:r w:rsidRPr="00C3351E">
              <w:t>-</w:t>
            </w:r>
            <w:r w:rsidRPr="00C3351E">
              <w:rPr>
                <w:rFonts w:hint="eastAsia"/>
              </w:rPr>
              <w:t>①）</w:t>
            </w:r>
          </w:p>
          <w:p w14:paraId="578829E2" w14:textId="77777777" w:rsidR="006F4678" w:rsidRPr="00C3351E" w:rsidRDefault="006F4678" w:rsidP="006F4678">
            <w:pPr>
              <w:pStyle w:val="75-"/>
              <w:ind w:left="300" w:hanging="150"/>
            </w:pPr>
            <w:r w:rsidRPr="00C3351E">
              <w:rPr>
                <w:rFonts w:hint="eastAsia"/>
              </w:rPr>
              <w:t>・詩に使われている表現技法や表記・表現のしかたの特徴を挙げて、その効果について話し合う。（課題2</w:t>
            </w:r>
            <w:r w:rsidRPr="00C3351E">
              <w:t>-</w:t>
            </w:r>
            <w:r w:rsidRPr="00C3351E">
              <w:rPr>
                <w:rFonts w:hint="eastAsia"/>
              </w:rPr>
              <w:t>②）</w:t>
            </w:r>
          </w:p>
          <w:p w14:paraId="1DBB9573" w14:textId="28DB58AB" w:rsidR="006F4678" w:rsidRPr="00C3351E" w:rsidRDefault="006F4678" w:rsidP="006F4678">
            <w:pPr>
              <w:pStyle w:val="75-"/>
              <w:ind w:left="300" w:hanging="150"/>
            </w:pPr>
            <w:r w:rsidRPr="00C3351E">
              <w:rPr>
                <w:rFonts w:hint="eastAsia"/>
              </w:rPr>
              <w:t>→</w:t>
            </w:r>
            <w:r w:rsidRPr="00C3351E">
              <w:t>P68「</w:t>
            </w:r>
            <w:r w:rsidR="005154BF" w:rsidRPr="00C3351E">
              <w:rPr>
                <w:rFonts w:hint="eastAsia"/>
              </w:rPr>
              <w:t xml:space="preserve">言葉３　</w:t>
            </w:r>
            <w:r w:rsidRPr="00C3351E">
              <w:t>さまざまな表現方法」</w:t>
            </w:r>
          </w:p>
          <w:p w14:paraId="40612828" w14:textId="77777777" w:rsidR="006F4678" w:rsidRPr="00C3351E" w:rsidRDefault="006F4678" w:rsidP="006F4678">
            <w:pPr>
              <w:pStyle w:val="70-"/>
            </w:pPr>
            <w:r w:rsidRPr="00C3351E">
              <w:rPr>
                <w:rStyle w:val="71-"/>
              </w:rPr>
              <w:t>3</w:t>
            </w:r>
            <w:r w:rsidRPr="00C3351E">
              <w:rPr>
                <w:rFonts w:hint="eastAsia"/>
              </w:rPr>
              <w:t xml:space="preserve"> 作者の思いについて語り合う。（課題3）　</w:t>
            </w:r>
          </w:p>
          <w:p w14:paraId="6A4E5607" w14:textId="77777777" w:rsidR="006F4678" w:rsidRPr="00C3351E" w:rsidRDefault="006F4678" w:rsidP="006F4678">
            <w:pPr>
              <w:pStyle w:val="75-"/>
              <w:ind w:leftChars="66" w:left="198" w:hangingChars="66" w:hanging="99"/>
            </w:pPr>
            <w:r w:rsidRPr="00C3351E">
              <w:rPr>
                <w:rFonts w:hint="eastAsia"/>
              </w:rPr>
              <w:t>・読み深めたことを基に作者の思いを想像し、考えたことを語り合う。</w:t>
            </w:r>
          </w:p>
          <w:p w14:paraId="5A474007" w14:textId="77777777" w:rsidR="006F4678" w:rsidRPr="00C3351E" w:rsidRDefault="006F4678" w:rsidP="006F4678">
            <w:pPr>
              <w:pStyle w:val="70-"/>
            </w:pPr>
            <w:r w:rsidRPr="00C3351E">
              <w:rPr>
                <w:noProof/>
              </w:rPr>
              <mc:AlternateContent>
                <mc:Choice Requires="wps">
                  <w:drawing>
                    <wp:anchor distT="0" distB="0" distL="114300" distR="114300" simplePos="0" relativeHeight="251658301" behindDoc="1" locked="0" layoutInCell="1" allowOverlap="1" wp14:anchorId="38C0CF4B" wp14:editId="6994AE9B">
                      <wp:simplePos x="0" y="0"/>
                      <wp:positionH relativeFrom="column">
                        <wp:posOffset>-14605</wp:posOffset>
                      </wp:positionH>
                      <wp:positionV relativeFrom="paragraph">
                        <wp:posOffset>159948</wp:posOffset>
                      </wp:positionV>
                      <wp:extent cx="2268360" cy="837720"/>
                      <wp:effectExtent l="0" t="0" r="0" b="635"/>
                      <wp:wrapNone/>
                      <wp:docPr id="814639660"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360" cy="837720"/>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C0BB348" id="Rectangle 5" o:spid="_x0000_s1026" style="position:absolute;margin-left:-1.15pt;margin-top:12.6pt;width:178.6pt;height:65.95pt;z-index:-25165817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" fillcolor="#ddd" stroked="f">
                      <v:textbox inset="5.85pt,.7pt,5.85pt,.7pt"/>
                    </v:rect>
                  </w:pict>
                </mc:Fallback>
              </mc:AlternateContent>
            </w:r>
            <w:r w:rsidRPr="00C3351E">
              <w:rPr>
                <w:rStyle w:val="71-"/>
              </w:rPr>
              <w:t>4</w:t>
            </w:r>
            <w:r w:rsidRPr="00C3351E">
              <w:rPr>
                <w:rFonts w:hint="eastAsia"/>
              </w:rPr>
              <w:t xml:space="preserve"> 学習を振り返る。　</w:t>
            </w:r>
          </w:p>
          <w:p w14:paraId="7A70458D" w14:textId="77777777" w:rsidR="006F4678" w:rsidRPr="00C3351E" w:rsidRDefault="006F4678" w:rsidP="006F4678">
            <w:pPr>
              <w:pStyle w:val="75-"/>
              <w:ind w:left="300" w:hanging="150"/>
            </w:pPr>
            <w:r w:rsidRPr="00C3351E">
              <w:rPr>
                <w:rFonts w:hint="eastAsia"/>
              </w:rPr>
              <w:t>・特に効果的だと思った表現技法を挙げる。</w:t>
            </w:r>
          </w:p>
          <w:p w14:paraId="40291979" w14:textId="77777777" w:rsidR="006F4678" w:rsidRPr="00C3351E" w:rsidRDefault="006F4678" w:rsidP="006F4678">
            <w:pPr>
              <w:pStyle w:val="75-"/>
              <w:ind w:left="300" w:hanging="150"/>
            </w:pPr>
            <w:r w:rsidRPr="00C3351E">
              <w:rPr>
                <w:rFonts w:hint="eastAsia"/>
              </w:rPr>
              <w:t>・特に想像を広げることができたのは、詩の中のどの部分か挙げる。</w:t>
            </w:r>
          </w:p>
          <w:p w14:paraId="46112B24" w14:textId="61F89D33" w:rsidR="006F4678" w:rsidRPr="00C3351E" w:rsidRDefault="006F4678" w:rsidP="00936485">
            <w:pPr>
              <w:pStyle w:val="70-0-0"/>
              <w:spacing w:afterLines="50" w:after="130"/>
              <w:ind w:leftChars="100" w:left="300" w:hangingChars="100" w:hanging="150"/>
              <w:rPr>
                <w:noProof/>
              </w:rPr>
            </w:pPr>
            <w:r w:rsidRPr="00C3351E">
              <w:rPr>
                <w:rFonts w:hint="eastAsia"/>
              </w:rPr>
              <w:t>・交流を通して詩の印象はどのように変化した</w:t>
            </w:r>
            <w:r w:rsidR="00B31C31" w:rsidRPr="00C3351E">
              <w:rPr>
                <w:rFonts w:hint="eastAsia"/>
              </w:rPr>
              <w:t xml:space="preserve">　</w:t>
            </w:r>
            <w:r w:rsidRPr="00C3351E">
              <w:rPr>
                <w:rFonts w:hint="eastAsia"/>
              </w:rPr>
              <w:t>か、簡単に整理する。</w:t>
            </w:r>
          </w:p>
        </w:tc>
        <w:tc>
          <w:tcPr>
            <w:tcW w:w="3283" w:type="dxa"/>
            <w:tcBorders>
              <w:bottom w:val="single" w:sz="2" w:space="0" w:color="auto"/>
            </w:tcBorders>
            <w:tcMar>
              <w:left w:w="136" w:type="dxa"/>
              <w:right w:w="136" w:type="dxa"/>
            </w:tcMar>
          </w:tcPr>
          <w:p w14:paraId="549253C4" w14:textId="77777777" w:rsidR="00801733" w:rsidRPr="00C3351E" w:rsidRDefault="006F4678" w:rsidP="00801733">
            <w:pPr>
              <w:pStyle w:val="80-"/>
            </w:pPr>
            <w:r w:rsidRPr="00C3351E">
              <w:rPr>
                <w:rFonts w:hint="eastAsia"/>
              </w:rPr>
              <w:t>【知・技】比喩、反復、倒置、体言止めなどの表現の技法を理解し使っている。（</w:t>
            </w:r>
            <w:r w:rsidRPr="00C3351E">
              <w:t>(1)</w:t>
            </w:r>
            <w:r w:rsidRPr="00C3351E">
              <w:rPr>
                <w:rFonts w:hint="eastAsia"/>
              </w:rPr>
              <w:t>オ）</w:t>
            </w:r>
          </w:p>
          <w:p w14:paraId="2975154D" w14:textId="5DCE7604" w:rsidR="006F4678" w:rsidRPr="00C3351E" w:rsidRDefault="006F4678" w:rsidP="00801733">
            <w:pPr>
              <w:pStyle w:val="80-"/>
              <w:ind w:leftChars="270" w:left="555" w:hangingChars="100" w:hanging="150"/>
            </w:pPr>
            <w:r w:rsidRPr="00C3351E">
              <w:rPr>
                <w:rFonts w:hint="eastAsia"/>
              </w:rPr>
              <w:t>→詩に用いられている表現の技法を理解している。</w:t>
            </w:r>
          </w:p>
          <w:p w14:paraId="3DACEB5A" w14:textId="77777777" w:rsidR="00801733" w:rsidRPr="00C3351E" w:rsidRDefault="006F4678" w:rsidP="00801733">
            <w:pPr>
              <w:pStyle w:val="80-"/>
            </w:pPr>
            <w:r w:rsidRPr="00C3351E">
              <w:rPr>
                <w:rFonts w:hint="eastAsia"/>
              </w:rPr>
              <w:t>【思・判・表】「読むこと」において</w:t>
            </w:r>
            <w:r w:rsidRPr="00C3351E">
              <w:rPr>
                <w:rFonts w:ascii="Segoe UI Symbol" w:hAnsi="Segoe UI Symbol" w:cs="Segoe UI Symbol" w:hint="eastAsia"/>
              </w:rPr>
              <w:t>、</w:t>
            </w:r>
            <w:r w:rsidRPr="00C3351E">
              <w:rPr>
                <w:rFonts w:hint="eastAsia"/>
              </w:rPr>
              <w:t>文章を読んで理解したことに基づいて、自分の考えを確かなものにしている。（</w:t>
            </w:r>
            <w:r w:rsidRPr="00C3351E">
              <w:t>C(1)</w:t>
            </w:r>
            <w:r w:rsidRPr="00C3351E">
              <w:rPr>
                <w:rFonts w:hint="eastAsia"/>
              </w:rPr>
              <w:t>オ</w:t>
            </w:r>
            <w:r w:rsidRPr="00C3351E">
              <w:t>）</w:t>
            </w:r>
          </w:p>
          <w:p w14:paraId="34F58D1D" w14:textId="3C199D1B" w:rsidR="006F4678" w:rsidRPr="00C3351E" w:rsidRDefault="006F4678" w:rsidP="00801733">
            <w:pPr>
              <w:pStyle w:val="80-"/>
              <w:ind w:leftChars="270" w:left="555" w:hangingChars="100" w:hanging="150"/>
            </w:pPr>
            <w:r w:rsidRPr="00C3351E">
              <w:rPr>
                <w:rFonts w:hint="eastAsia"/>
              </w:rPr>
              <w:t>→表現や表現技法に着目して読み深めたことを基に、作者の思いを想像し、考えている。</w:t>
            </w:r>
          </w:p>
          <w:p w14:paraId="1BB0E497" w14:textId="4B3360CF" w:rsidR="006F4678" w:rsidRPr="00C3351E" w:rsidRDefault="006F4678" w:rsidP="006F4678">
            <w:pPr>
              <w:pStyle w:val="80-"/>
            </w:pPr>
            <w:r w:rsidRPr="00C3351E">
              <w:rPr>
                <w:rFonts w:hint="eastAsia"/>
              </w:rPr>
              <w:t>【態】積極的に詩を読み味わって考えを深め、学習課題に沿って、考えたことを伝え合おうとしている。</w:t>
            </w:r>
            <w:r w:rsidRPr="00C3351E">
              <w:t xml:space="preserve"> </w:t>
            </w:r>
          </w:p>
        </w:tc>
      </w:tr>
      <w:tr w:rsidR="00C3351E" w:rsidRPr="00C3351E" w14:paraId="18139C4B" w14:textId="77777777" w:rsidTr="00643EDA">
        <w:tc>
          <w:tcPr>
            <w:tcW w:w="3283" w:type="dxa"/>
            <w:gridSpan w:val="5"/>
            <w:tcBorders>
              <w:top w:val="single" w:sz="4" w:space="0" w:color="000000" w:themeColor="text1"/>
              <w:left w:val="single" w:sz="2" w:space="0" w:color="auto"/>
              <w:bottom w:val="single" w:sz="2" w:space="0" w:color="auto"/>
              <w:right w:val="single" w:sz="2" w:space="0" w:color="auto"/>
            </w:tcBorders>
            <w:shd w:val="clear" w:color="auto" w:fill="D9D9D9" w:themeFill="background1" w:themeFillShade="D9"/>
            <w:tcMar>
              <w:left w:w="0" w:type="dxa"/>
              <w:right w:w="0" w:type="dxa"/>
            </w:tcMar>
          </w:tcPr>
          <w:p w14:paraId="0CDD124C" w14:textId="19E67CFE" w:rsidR="006F4678" w:rsidRPr="00C3351E" w:rsidRDefault="00B31C31" w:rsidP="006F4678">
            <w:pPr>
              <w:pStyle w:val="30-"/>
              <w:ind w:firstLine="75"/>
            </w:pPr>
            <w:r w:rsidRPr="00C3351E">
              <w:rPr>
                <w:rFonts w:hint="eastAsia"/>
              </w:rPr>
              <w:t>学びを深める</w:t>
            </w:r>
          </w:p>
        </w:tc>
      </w:tr>
      <w:tr w:rsidR="006F4678" w:rsidRPr="00C3351E" w14:paraId="3B770377" w14:textId="77777777" w:rsidTr="00643EDA">
        <w:tc>
          <w:tcPr>
            <w:tcW w:w="479" w:type="dxa"/>
            <w:tcBorders>
              <w:top w:val="single" w:sz="2" w:space="0" w:color="auto"/>
              <w:bottom w:val="single" w:sz="2" w:space="0" w:color="auto"/>
            </w:tcBorders>
            <w:tcMar>
              <w:left w:w="0" w:type="dxa"/>
              <w:right w:w="0" w:type="dxa"/>
            </w:tcMar>
          </w:tcPr>
          <w:p w14:paraId="435FA2F1" w14:textId="00E03C44" w:rsidR="006F4678" w:rsidRPr="00C3351E" w:rsidRDefault="006F4678" w:rsidP="006F4678">
            <w:pPr>
              <w:pStyle w:val="20-"/>
            </w:pPr>
            <w:r w:rsidRPr="00C3351E">
              <w:rPr>
                <w:rFonts w:hint="eastAsia"/>
              </w:rPr>
              <w:t>3月</w:t>
            </w:r>
          </w:p>
        </w:tc>
        <w:tc>
          <w:tcPr>
            <w:tcW w:w="2376" w:type="dxa"/>
            <w:tcBorders>
              <w:top w:val="single" w:sz="2" w:space="0" w:color="auto"/>
              <w:bottom w:val="single" w:sz="2" w:space="0" w:color="auto"/>
            </w:tcBorders>
          </w:tcPr>
          <w:p w14:paraId="60A0DBAF" w14:textId="0EBF7765" w:rsidR="006F4678" w:rsidRPr="00C3351E" w:rsidRDefault="006F4678" w:rsidP="006F4678">
            <w:pPr>
              <w:pStyle w:val="40-"/>
            </w:pPr>
            <w:r w:rsidRPr="00C3351E">
              <w:rPr>
                <w:rFonts w:hint="eastAsia"/>
              </w:rPr>
              <w:t>国語の力試し</w:t>
            </w:r>
          </w:p>
          <w:p w14:paraId="1618C51C" w14:textId="35D12FFB" w:rsidR="006F4678" w:rsidRPr="00C3351E" w:rsidRDefault="006F4678" w:rsidP="006F4678">
            <w:pPr>
              <w:pStyle w:val="40-"/>
              <w:ind w:firstLineChars="100" w:firstLine="150"/>
            </w:pPr>
            <w:r w:rsidRPr="00C3351E">
              <w:rPr>
                <w:rFonts w:hint="eastAsia"/>
              </w:rPr>
              <w:t>３時間（読①話聞①書①）</w:t>
            </w:r>
          </w:p>
          <w:p w14:paraId="65BD76F0" w14:textId="77777777" w:rsidR="002906AC" w:rsidRPr="00C3351E" w:rsidRDefault="002906AC" w:rsidP="002906AC">
            <w:pPr>
              <w:pStyle w:val="50-"/>
              <w:ind w:left="150" w:hanging="150"/>
            </w:pPr>
            <w:r w:rsidRPr="00C3351E">
              <w:rPr>
                <w:rFonts w:hint="eastAsia"/>
              </w:rPr>
              <w:t>◎</w:t>
            </w:r>
            <w:r w:rsidRPr="00C3351E">
              <w:rPr>
                <w:rFonts w:hint="eastAsia"/>
                <w:spacing w:val="-4"/>
              </w:rPr>
              <w:t>比喩、反復、倒置、体言止めなどの表現の技法を理解し使うことができる。（知・技</w:t>
            </w:r>
            <w:r w:rsidRPr="00C3351E">
              <w:rPr>
                <w:spacing w:val="-4"/>
              </w:rPr>
              <w:t>(1)</w:t>
            </w:r>
            <w:r w:rsidRPr="00C3351E">
              <w:rPr>
                <w:rFonts w:hint="eastAsia"/>
                <w:spacing w:val="-4"/>
              </w:rPr>
              <w:t>オ）</w:t>
            </w:r>
          </w:p>
          <w:p w14:paraId="3088CE1F" w14:textId="77777777" w:rsidR="002906AC" w:rsidRPr="00C3351E" w:rsidRDefault="002906AC" w:rsidP="002906AC">
            <w:pPr>
              <w:pStyle w:val="50-"/>
              <w:ind w:left="150" w:hanging="150"/>
            </w:pPr>
            <w:r w:rsidRPr="00C3351E">
              <w:rPr>
                <w:rFonts w:hint="eastAsia"/>
              </w:rPr>
              <w:t>◎音読に必要な文語のきまりを知り、古典の世界に親しむことができる。（知・技(3)ア</w:t>
            </w:r>
            <w:r w:rsidRPr="00C3351E">
              <w:t>）</w:t>
            </w:r>
          </w:p>
          <w:p w14:paraId="747421CD" w14:textId="61B3740E" w:rsidR="006F4678" w:rsidRPr="00C3351E" w:rsidRDefault="006F4678" w:rsidP="006F4678">
            <w:pPr>
              <w:pStyle w:val="50-"/>
              <w:ind w:left="150" w:hanging="150"/>
            </w:pPr>
            <w:r w:rsidRPr="00C3351E">
              <w:rPr>
                <w:rFonts w:hint="eastAsia"/>
              </w:rPr>
              <w:t>◎文章の中心的な部分と付加的な部分、事実と意見との関係などについて叙述を基に捉え、要旨を把握することができる。（思・判・表</w:t>
            </w:r>
            <w:r w:rsidRPr="00C3351E">
              <w:t>C(1)</w:t>
            </w:r>
            <w:r w:rsidRPr="00C3351E">
              <w:rPr>
                <w:rFonts w:hint="eastAsia"/>
              </w:rPr>
              <w:t>ア</w:t>
            </w:r>
            <w:r w:rsidRPr="00C3351E">
              <w:t>）</w:t>
            </w:r>
          </w:p>
          <w:p w14:paraId="5DD6915A" w14:textId="55BD6ACD" w:rsidR="006F4678" w:rsidRPr="00C3351E" w:rsidRDefault="006F4678" w:rsidP="006F4678">
            <w:pPr>
              <w:pStyle w:val="50-"/>
              <w:ind w:left="150" w:hanging="150"/>
            </w:pPr>
            <w:r w:rsidRPr="00C3351E">
              <w:rPr>
                <w:rFonts w:hint="eastAsia"/>
              </w:rPr>
              <w:t>◎表現の効果について、根拠を明確にして考えることができる。（思・判・表</w:t>
            </w:r>
            <w:r w:rsidRPr="00C3351E">
              <w:t>C(1)エ）</w:t>
            </w:r>
          </w:p>
          <w:p w14:paraId="2F476388" w14:textId="77777777" w:rsidR="006F4678" w:rsidRPr="00C3351E" w:rsidRDefault="006F4678" w:rsidP="006F4678">
            <w:pPr>
              <w:pStyle w:val="50-"/>
              <w:ind w:left="150" w:hanging="150"/>
            </w:pPr>
            <w:r w:rsidRPr="00C3351E">
              <w:t>◎</w:t>
            </w:r>
            <w:r w:rsidRPr="00C3351E">
              <w:rPr>
                <w:rFonts w:hint="eastAsia"/>
              </w:rPr>
              <w:t>話題や展開を捉えながら話し合い、互いの発言を結び付けて考えをまとめることができる。</w:t>
            </w:r>
            <w:r w:rsidRPr="00C3351E">
              <w:t>（思・判・表A(1)オ）</w:t>
            </w:r>
          </w:p>
          <w:p w14:paraId="618EAE13" w14:textId="5EB72D30" w:rsidR="006F4678" w:rsidRPr="00C3351E" w:rsidRDefault="006F4678" w:rsidP="006F4678">
            <w:pPr>
              <w:pStyle w:val="50-"/>
              <w:ind w:left="150" w:hanging="150"/>
            </w:pPr>
            <w:r w:rsidRPr="00C3351E">
              <w:rPr>
                <w:rFonts w:hint="eastAsia"/>
              </w:rPr>
              <w:t>◎目的や意図に応じて、集めた材料を整理し、伝えたいことを明確にすることができる。（思・判・表</w:t>
            </w:r>
            <w:r w:rsidRPr="00C3351E">
              <w:t>B(1)</w:t>
            </w:r>
            <w:r w:rsidRPr="00C3351E">
              <w:rPr>
                <w:rFonts w:hint="eastAsia"/>
              </w:rPr>
              <w:t>ア</w:t>
            </w:r>
            <w:r w:rsidRPr="00C3351E">
              <w:t>）</w:t>
            </w:r>
          </w:p>
          <w:p w14:paraId="08B990B0" w14:textId="41707956" w:rsidR="006F4678" w:rsidRPr="00C3351E" w:rsidRDefault="006F4678" w:rsidP="006F4678">
            <w:pPr>
              <w:pStyle w:val="50-"/>
              <w:ind w:left="150" w:hanging="150"/>
            </w:pPr>
            <w:r w:rsidRPr="00C3351E">
              <w:rPr>
                <w:rFonts w:hint="eastAsia"/>
              </w:rPr>
              <w:t>◎読み手の立場に立って、表記や語句の用法、叙述のしかたなどを確かめて、文章を整えることができる。（思・判・表</w:t>
            </w:r>
            <w:r w:rsidRPr="00C3351E">
              <w:t>B(1)</w:t>
            </w:r>
            <w:r w:rsidRPr="00C3351E">
              <w:rPr>
                <w:rFonts w:hint="eastAsia"/>
              </w:rPr>
              <w:t>エ）</w:t>
            </w:r>
          </w:p>
          <w:p w14:paraId="4DFB4CD1" w14:textId="344D67CD" w:rsidR="006F4678" w:rsidRPr="00C3351E" w:rsidRDefault="006F4678" w:rsidP="006F4678">
            <w:pPr>
              <w:pStyle w:val="50-"/>
              <w:ind w:left="150" w:hanging="150"/>
            </w:pPr>
            <w:r w:rsidRPr="00C3351E">
              <w:rPr>
                <w:rFonts w:hint="eastAsia"/>
              </w:rPr>
              <w:t>◎</w:t>
            </w:r>
            <w:r w:rsidRPr="00C3351E">
              <w:rPr>
                <w:rFonts w:hint="eastAsia"/>
                <w:spacing w:val="-4"/>
              </w:rPr>
              <w:t>言葉がもつ価値に気づくとともに、進んで読書をし、我が国の言語文化を大切にして、思いや考えを伝え合おうとする。（学びに向かう力、人間性等）</w:t>
            </w:r>
          </w:p>
          <w:p w14:paraId="3CBEDBEC" w14:textId="367ED1B9" w:rsidR="006F4678" w:rsidRPr="00C3351E" w:rsidRDefault="006F4678" w:rsidP="006F4678">
            <w:pPr>
              <w:pStyle w:val="50-"/>
              <w:ind w:left="150" w:hanging="150"/>
            </w:pPr>
            <w:r w:rsidRPr="00C3351E">
              <w:rPr>
                <w:rFonts w:hint="eastAsia"/>
              </w:rPr>
              <w:t>★説明の文章を読み、理解したことや考えたことを報告したり文章にまとめたりする。（思・判・表</w:t>
            </w:r>
            <w:r w:rsidRPr="00C3351E">
              <w:t>C(2)</w:t>
            </w:r>
            <w:r w:rsidRPr="00C3351E">
              <w:rPr>
                <w:rFonts w:hint="eastAsia"/>
              </w:rPr>
              <w:t>ア</w:t>
            </w:r>
            <w:r w:rsidRPr="00C3351E">
              <w:t>）</w:t>
            </w:r>
          </w:p>
          <w:p w14:paraId="6548E9BE" w14:textId="77777777" w:rsidR="006F4678" w:rsidRPr="00C3351E" w:rsidRDefault="006F4678" w:rsidP="006F4678">
            <w:pPr>
              <w:pStyle w:val="50-"/>
              <w:ind w:left="150" w:hanging="150"/>
              <w:rPr>
                <w:rFonts w:asciiTheme="minorEastAsia" w:eastAsiaTheme="minorEastAsia" w:hAnsiTheme="minorEastAsia"/>
              </w:rPr>
            </w:pPr>
            <w:r w:rsidRPr="00C3351E">
              <w:rPr>
                <w:rFonts w:asciiTheme="minorEastAsia" w:eastAsiaTheme="minorEastAsia" w:hAnsiTheme="minorEastAsia"/>
              </w:rPr>
              <w:t>★</w:t>
            </w:r>
            <w:r w:rsidRPr="00C3351E">
              <w:rPr>
                <w:rFonts w:asciiTheme="minorEastAsia" w:eastAsiaTheme="minorEastAsia" w:hAnsiTheme="minorEastAsia" w:hint="eastAsia"/>
              </w:rPr>
              <w:t>互いの考えを伝えるなどして、少人数で話し合う</w:t>
            </w:r>
            <w:r w:rsidRPr="00C3351E">
              <w:rPr>
                <w:rFonts w:asciiTheme="minorEastAsia" w:eastAsiaTheme="minorEastAsia" w:hAnsiTheme="minorEastAsia"/>
              </w:rPr>
              <w:t>。（思・判・表A(2)イ）</w:t>
            </w:r>
          </w:p>
          <w:p w14:paraId="3DE75C80" w14:textId="4ECB9303" w:rsidR="006F4678" w:rsidRPr="00C3351E" w:rsidRDefault="006F4678" w:rsidP="005C76B4">
            <w:pPr>
              <w:pStyle w:val="50-"/>
              <w:spacing w:afterLines="50" w:after="130"/>
              <w:ind w:left="150" w:hanging="150"/>
            </w:pPr>
            <w:r w:rsidRPr="00C3351E">
              <w:rPr>
                <w:rFonts w:asciiTheme="minorEastAsia" w:eastAsiaTheme="minorEastAsia" w:hAnsiTheme="minorEastAsia" w:hint="eastAsia"/>
              </w:rPr>
              <w:t>★</w:t>
            </w:r>
            <w:r w:rsidRPr="00C3351E">
              <w:rPr>
                <w:rFonts w:hint="eastAsia"/>
                <w:spacing w:val="-4"/>
              </w:rPr>
              <w:t>行事の案内や報告の文章を書くなど、伝えるべきことを整理して書く。（思・判・表</w:t>
            </w:r>
            <w:r w:rsidRPr="00C3351E">
              <w:rPr>
                <w:spacing w:val="-4"/>
              </w:rPr>
              <w:t>B(2)</w:t>
            </w:r>
            <w:r w:rsidRPr="00C3351E">
              <w:rPr>
                <w:rFonts w:hint="eastAsia"/>
                <w:spacing w:val="-4"/>
              </w:rPr>
              <w:t>イ）</w:t>
            </w:r>
          </w:p>
        </w:tc>
        <w:tc>
          <w:tcPr>
            <w:tcW w:w="476" w:type="dxa"/>
            <w:tcBorders>
              <w:top w:val="single" w:sz="2" w:space="0" w:color="auto"/>
              <w:bottom w:val="single" w:sz="2" w:space="0" w:color="auto"/>
            </w:tcBorders>
            <w:tcMar>
              <w:left w:w="0" w:type="dxa"/>
              <w:right w:w="0" w:type="dxa"/>
            </w:tcMar>
          </w:tcPr>
          <w:p w14:paraId="7C688050" w14:textId="77777777" w:rsidR="006F4678" w:rsidRPr="00C3351E" w:rsidRDefault="006F4678" w:rsidP="006F4678">
            <w:pPr>
              <w:pStyle w:val="60-"/>
            </w:pPr>
            <w:r w:rsidRPr="00C3351E">
              <w:rPr>
                <w:rFonts w:hint="eastAsia"/>
              </w:rPr>
              <w:t>1</w:t>
            </w:r>
          </w:p>
          <w:p w14:paraId="7C0659BA" w14:textId="77777777" w:rsidR="006F4678" w:rsidRPr="00C3351E" w:rsidRDefault="006F4678" w:rsidP="006F4678">
            <w:pPr>
              <w:pStyle w:val="60-"/>
            </w:pPr>
          </w:p>
          <w:p w14:paraId="014D0793" w14:textId="77777777" w:rsidR="006F4678" w:rsidRPr="00C3351E" w:rsidRDefault="006F4678" w:rsidP="006F4678">
            <w:pPr>
              <w:pStyle w:val="60-"/>
            </w:pPr>
          </w:p>
          <w:p w14:paraId="3C1EAE20" w14:textId="77777777" w:rsidR="006F4678" w:rsidRPr="00C3351E" w:rsidRDefault="006F4678" w:rsidP="006F4678">
            <w:pPr>
              <w:pStyle w:val="60-"/>
            </w:pPr>
          </w:p>
          <w:p w14:paraId="3C0C4971" w14:textId="77777777" w:rsidR="006F4678" w:rsidRPr="00C3351E" w:rsidRDefault="006F4678" w:rsidP="006F4678">
            <w:pPr>
              <w:pStyle w:val="60-"/>
            </w:pPr>
          </w:p>
          <w:p w14:paraId="5F7039F8" w14:textId="77777777" w:rsidR="006F4678" w:rsidRPr="00C3351E" w:rsidRDefault="006F4678" w:rsidP="006F4678">
            <w:pPr>
              <w:pStyle w:val="60-"/>
            </w:pPr>
          </w:p>
          <w:p w14:paraId="51637566" w14:textId="77777777" w:rsidR="006F4678" w:rsidRPr="00C3351E" w:rsidRDefault="006F4678" w:rsidP="006F4678">
            <w:pPr>
              <w:pStyle w:val="60-"/>
            </w:pPr>
          </w:p>
          <w:p w14:paraId="6553A917" w14:textId="77777777" w:rsidR="006F4678" w:rsidRPr="00C3351E" w:rsidRDefault="006F4678" w:rsidP="006F4678">
            <w:pPr>
              <w:pStyle w:val="60-"/>
            </w:pPr>
          </w:p>
          <w:p w14:paraId="48741207" w14:textId="77777777" w:rsidR="006F4678" w:rsidRPr="00C3351E" w:rsidRDefault="006F4678" w:rsidP="006F4678">
            <w:pPr>
              <w:pStyle w:val="60-"/>
            </w:pPr>
          </w:p>
          <w:p w14:paraId="57FEECCC" w14:textId="77777777" w:rsidR="006F4678" w:rsidRPr="00C3351E" w:rsidRDefault="006F4678" w:rsidP="006F4678">
            <w:pPr>
              <w:pStyle w:val="60-"/>
            </w:pPr>
          </w:p>
          <w:p w14:paraId="1C4E7548" w14:textId="77777777" w:rsidR="006F4678" w:rsidRPr="00C3351E" w:rsidRDefault="006F4678" w:rsidP="006F4678">
            <w:pPr>
              <w:pStyle w:val="60-"/>
            </w:pPr>
          </w:p>
          <w:p w14:paraId="4F8F1528" w14:textId="77777777" w:rsidR="006F4678" w:rsidRPr="00C3351E" w:rsidRDefault="006F4678" w:rsidP="006F4678">
            <w:pPr>
              <w:pStyle w:val="60-"/>
            </w:pPr>
          </w:p>
          <w:p w14:paraId="393BD7C8" w14:textId="6F9BA7CA" w:rsidR="006F4678" w:rsidRPr="00C3351E" w:rsidRDefault="006F4678" w:rsidP="006F4678">
            <w:pPr>
              <w:pStyle w:val="60-"/>
            </w:pPr>
            <w:r w:rsidRPr="00C3351E">
              <w:rPr>
                <w:rFonts w:hint="eastAsia"/>
              </w:rPr>
              <w:t>2</w:t>
            </w:r>
          </w:p>
          <w:p w14:paraId="5A0A0465" w14:textId="77777777" w:rsidR="006F4678" w:rsidRPr="00C3351E" w:rsidRDefault="006F4678" w:rsidP="006F4678">
            <w:pPr>
              <w:pStyle w:val="60-"/>
            </w:pPr>
          </w:p>
          <w:p w14:paraId="31F47B81" w14:textId="77777777" w:rsidR="006F4678" w:rsidRPr="00C3351E" w:rsidRDefault="006F4678" w:rsidP="006F4678">
            <w:pPr>
              <w:pStyle w:val="60-"/>
            </w:pPr>
          </w:p>
          <w:p w14:paraId="3A1C8C4E" w14:textId="77777777" w:rsidR="006F4678" w:rsidRPr="00C3351E" w:rsidRDefault="006F4678" w:rsidP="006F4678">
            <w:pPr>
              <w:pStyle w:val="60-"/>
            </w:pPr>
          </w:p>
          <w:p w14:paraId="3C9EFC48" w14:textId="77777777" w:rsidR="006F4678" w:rsidRPr="00C3351E" w:rsidRDefault="006F4678" w:rsidP="006F4678">
            <w:pPr>
              <w:pStyle w:val="60-"/>
            </w:pPr>
          </w:p>
          <w:p w14:paraId="47CA478F" w14:textId="77777777" w:rsidR="006F4678" w:rsidRPr="00C3351E" w:rsidRDefault="006F4678" w:rsidP="006F4678">
            <w:pPr>
              <w:pStyle w:val="60-"/>
            </w:pPr>
          </w:p>
          <w:p w14:paraId="381B04C4" w14:textId="67D5AB91" w:rsidR="006F4678" w:rsidRPr="00C3351E" w:rsidRDefault="006F4678" w:rsidP="006F4678">
            <w:pPr>
              <w:pStyle w:val="60-"/>
            </w:pPr>
            <w:r w:rsidRPr="00C3351E">
              <w:rPr>
                <w:rFonts w:hint="eastAsia"/>
              </w:rPr>
              <w:t>3</w:t>
            </w:r>
          </w:p>
        </w:tc>
        <w:tc>
          <w:tcPr>
            <w:tcW w:w="3737" w:type="dxa"/>
            <w:tcBorders>
              <w:top w:val="single" w:sz="2" w:space="0" w:color="auto"/>
              <w:bottom w:val="single" w:sz="2" w:space="0" w:color="auto"/>
            </w:tcBorders>
          </w:tcPr>
          <w:p w14:paraId="58DF1834" w14:textId="190F9478" w:rsidR="006F4678" w:rsidRPr="00C3351E" w:rsidRDefault="006F4678" w:rsidP="006F4678">
            <w:pPr>
              <w:pStyle w:val="70-"/>
              <w:rPr>
                <w:rFonts w:asciiTheme="minorEastAsia" w:eastAsiaTheme="minorEastAsia" w:hAnsiTheme="minorEastAsia"/>
              </w:rPr>
            </w:pPr>
            <w:r w:rsidRPr="00C3351E">
              <w:rPr>
                <w:rStyle w:val="71-"/>
              </w:rPr>
              <w:t>1</w:t>
            </w:r>
            <w:r w:rsidRPr="00C3351E">
              <w:rPr>
                <w:rStyle w:val="71-"/>
                <w:rFonts w:hint="eastAsia"/>
                <w:w w:val="50"/>
              </w:rPr>
              <w:t xml:space="preserve">　</w:t>
            </w:r>
            <w:r w:rsidRPr="00C3351E">
              <w:rPr>
                <w:rFonts w:hint="eastAsia"/>
              </w:rPr>
              <w:t>P</w:t>
            </w:r>
            <w:r w:rsidRPr="00C3351E">
              <w:rPr>
                <w:rFonts w:asciiTheme="minorEastAsia" w:eastAsiaTheme="minorEastAsia" w:hAnsiTheme="minorEastAsia" w:hint="eastAsia"/>
              </w:rPr>
              <w:t>26</w:t>
            </w:r>
            <w:r w:rsidRPr="00C3351E">
              <w:rPr>
                <w:rFonts w:asciiTheme="minorEastAsia" w:eastAsiaTheme="minorEastAsia" w:hAnsiTheme="minorEastAsia"/>
              </w:rPr>
              <w:t>3-266</w:t>
            </w:r>
            <w:r w:rsidRPr="00C3351E">
              <w:rPr>
                <w:rFonts w:asciiTheme="minorEastAsia" w:eastAsiaTheme="minorEastAsia" w:hAnsiTheme="minorEastAsia" w:hint="eastAsia"/>
              </w:rPr>
              <w:t>の問題に取り組む。</w:t>
            </w:r>
          </w:p>
          <w:p w14:paraId="01B05DDC" w14:textId="7892DEE1" w:rsidR="006F4678" w:rsidRPr="00C3351E" w:rsidRDefault="006F4678" w:rsidP="006F4678">
            <w:pPr>
              <w:pStyle w:val="75-"/>
              <w:ind w:left="300" w:hanging="150"/>
            </w:pPr>
            <w:r w:rsidRPr="00C3351E">
              <w:rPr>
                <w:rFonts w:hint="eastAsia"/>
              </w:rPr>
              <w:t>・40分を目安に問題を解く。</w:t>
            </w:r>
          </w:p>
          <w:p w14:paraId="660D61AA" w14:textId="6B21A37B" w:rsidR="006F4678" w:rsidRPr="00C3351E" w:rsidRDefault="006F4678" w:rsidP="006F4678">
            <w:pPr>
              <w:pStyle w:val="75-"/>
              <w:ind w:left="300" w:hanging="150"/>
            </w:pPr>
            <w:r w:rsidRPr="00C3351E">
              <w:rPr>
                <w:rFonts w:hint="eastAsia"/>
              </w:rPr>
              <w:t>・解き終わったら、解答と採点基準を確認し、自己採点をする。</w:t>
            </w:r>
          </w:p>
          <w:p w14:paraId="5D14C57A" w14:textId="101ED684" w:rsidR="006F4678" w:rsidRPr="00C3351E" w:rsidRDefault="006F4678" w:rsidP="006F4678">
            <w:pPr>
              <w:pStyle w:val="75-"/>
              <w:ind w:left="300" w:hanging="150"/>
            </w:pPr>
            <w:r w:rsidRPr="00C3351E">
              <w:rPr>
                <w:rFonts w:hint="eastAsia"/>
              </w:rPr>
              <w:t>◇タブレットやパソコンで問題に取り組んだり、解答を確認したりさせるとよい。</w:t>
            </w:r>
          </w:p>
          <w:p w14:paraId="7B600A95" w14:textId="39837551" w:rsidR="006F4678" w:rsidRPr="00C3351E" w:rsidRDefault="006F4678" w:rsidP="006F4678">
            <w:pPr>
              <w:pStyle w:val="75-"/>
              <w:ind w:left="300" w:hanging="150"/>
            </w:pPr>
            <w:r w:rsidRPr="00C3351E">
              <w:rPr>
                <w:rFonts w:hint="eastAsia"/>
              </w:rPr>
              <w:t>→</w:t>
            </w:r>
            <w:r w:rsidRPr="00C3351E">
              <w:rPr>
                <w:rFonts w:hint="eastAsia"/>
                <w:bdr w:val="single" w:sz="4" w:space="0" w:color="auto" w:frame="1"/>
              </w:rPr>
              <w:t>二次元コード</w:t>
            </w:r>
            <w:r w:rsidRPr="00C3351E">
              <w:rPr>
                <w:rFonts w:hint="eastAsia"/>
              </w:rPr>
              <w:t>「タブレットやパソコンで問題に取り組もう」</w:t>
            </w:r>
          </w:p>
          <w:p w14:paraId="1B5A89AA" w14:textId="1893E364" w:rsidR="006F4678" w:rsidRPr="00C3351E" w:rsidRDefault="006F4678" w:rsidP="006F4678">
            <w:pPr>
              <w:pStyle w:val="75-"/>
              <w:ind w:left="300" w:hanging="150"/>
            </w:pPr>
            <w:r w:rsidRPr="00C3351E">
              <w:rPr>
                <w:rFonts w:hint="eastAsia"/>
              </w:rPr>
              <w:t>◇「話す力・聞く力」の問題を解くときには、教科書の文章を読ませてもよいが、二次元コード</w:t>
            </w:r>
            <w:r w:rsidRPr="00C3351E">
              <w:rPr>
                <w:rFonts w:hint="eastAsia"/>
                <w:spacing w:val="-4"/>
              </w:rPr>
              <w:t>から</w:t>
            </w:r>
            <w:r w:rsidR="000C60CE" w:rsidRPr="00C3351E">
              <w:rPr>
                <w:rFonts w:hint="eastAsia"/>
                <w:spacing w:val="-4"/>
              </w:rPr>
              <w:t>動画を見せ</w:t>
            </w:r>
            <w:r w:rsidRPr="00C3351E">
              <w:rPr>
                <w:rFonts w:hint="eastAsia"/>
                <w:spacing w:val="-4"/>
              </w:rPr>
              <w:t>、メモを取らせるほうが望ましい。</w:t>
            </w:r>
          </w:p>
          <w:p w14:paraId="5B7D80DE" w14:textId="7C87247A" w:rsidR="006F4678" w:rsidRPr="00C3351E" w:rsidRDefault="006F4678" w:rsidP="006F4678">
            <w:pPr>
              <w:pStyle w:val="75-"/>
              <w:ind w:left="300" w:hanging="150"/>
            </w:pPr>
            <w:r w:rsidRPr="00C3351E">
              <w:rPr>
                <w:rFonts w:hint="eastAsia"/>
              </w:rPr>
              <w:t>→</w:t>
            </w:r>
            <w:r w:rsidRPr="00C3351E">
              <w:rPr>
                <w:rFonts w:hint="eastAsia"/>
                <w:bdr w:val="single" w:sz="4" w:space="0" w:color="auto" w:frame="1"/>
              </w:rPr>
              <w:t>二次元コード</w:t>
            </w:r>
            <w:r w:rsidRPr="00C3351E">
              <w:rPr>
                <w:rFonts w:hint="eastAsia"/>
              </w:rPr>
              <w:t>「山登りのルート</w:t>
            </w:r>
            <w:r w:rsidR="000C60CE" w:rsidRPr="00C3351E">
              <w:rPr>
                <w:rFonts w:hint="eastAsia"/>
              </w:rPr>
              <w:t>について</w:t>
            </w:r>
            <w:r w:rsidRPr="00C3351E">
              <w:rPr>
                <w:rFonts w:hint="eastAsia"/>
              </w:rPr>
              <w:t>」</w:t>
            </w:r>
          </w:p>
          <w:p w14:paraId="7102D4D2" w14:textId="7259DF1B" w:rsidR="006F4678" w:rsidRPr="00C3351E" w:rsidRDefault="006F4678" w:rsidP="006F4678">
            <w:pPr>
              <w:pStyle w:val="70-"/>
            </w:pPr>
            <w:r w:rsidRPr="00C3351E">
              <w:rPr>
                <w:rStyle w:val="71-"/>
              </w:rPr>
              <w:t>2</w:t>
            </w:r>
            <w:r w:rsidRPr="00C3351E">
              <w:rPr>
                <w:rFonts w:hint="eastAsia"/>
              </w:rPr>
              <w:t xml:space="preserve"> P</w:t>
            </w:r>
            <w:r w:rsidRPr="00C3351E">
              <w:rPr>
                <w:rFonts w:asciiTheme="minorEastAsia" w:eastAsiaTheme="minorEastAsia" w:hAnsiTheme="minorEastAsia" w:hint="eastAsia"/>
              </w:rPr>
              <w:t>26</w:t>
            </w:r>
            <w:r w:rsidRPr="00C3351E">
              <w:rPr>
                <w:rFonts w:asciiTheme="minorEastAsia" w:eastAsiaTheme="minorEastAsia" w:hAnsiTheme="minorEastAsia"/>
              </w:rPr>
              <w:t>2</w:t>
            </w:r>
            <w:r w:rsidRPr="00C3351E">
              <w:rPr>
                <w:rFonts w:asciiTheme="minorEastAsia" w:eastAsiaTheme="minorEastAsia" w:hAnsiTheme="minorEastAsia" w:hint="eastAsia"/>
              </w:rPr>
              <w:t>の</w:t>
            </w:r>
            <w:r w:rsidRPr="00C3351E">
              <w:rPr>
                <w:rFonts w:hint="eastAsia"/>
              </w:rPr>
              <w:t>二次元コードから、発展問題に取り組む。</w:t>
            </w:r>
          </w:p>
          <w:p w14:paraId="77E11E5F" w14:textId="77777777" w:rsidR="006F4678" w:rsidRPr="00C3351E" w:rsidRDefault="006F4678" w:rsidP="006F4678">
            <w:pPr>
              <w:pStyle w:val="75-"/>
              <w:ind w:left="300" w:hanging="150"/>
            </w:pPr>
            <w:r w:rsidRPr="00C3351E">
              <w:rPr>
                <w:rFonts w:hint="eastAsia"/>
              </w:rPr>
              <w:t>→</w:t>
            </w:r>
            <w:r w:rsidRPr="00C3351E">
              <w:rPr>
                <w:rFonts w:hint="eastAsia"/>
                <w:bdr w:val="single" w:sz="4" w:space="0" w:color="auto" w:frame="1"/>
              </w:rPr>
              <w:t>二次元コード</w:t>
            </w:r>
            <w:r w:rsidRPr="00C3351E">
              <w:rPr>
                <w:rFonts w:hint="eastAsia"/>
              </w:rPr>
              <w:t>「タブレットやパソコンで問題に取り組もう」</w:t>
            </w:r>
          </w:p>
          <w:p w14:paraId="786F3E26" w14:textId="35FE3C49" w:rsidR="006F4678" w:rsidRPr="00C3351E" w:rsidRDefault="006F4678" w:rsidP="006F4678">
            <w:pPr>
              <w:pStyle w:val="75-"/>
              <w:ind w:left="300" w:hanging="150"/>
            </w:pPr>
            <w:r w:rsidRPr="00C3351E">
              <w:rPr>
                <w:rFonts w:hint="eastAsia"/>
              </w:rPr>
              <w:t>・40分を目安に問題を解く。</w:t>
            </w:r>
          </w:p>
          <w:p w14:paraId="11D69F52" w14:textId="2BA1D621" w:rsidR="006F4678" w:rsidRPr="00C3351E" w:rsidRDefault="006F4678" w:rsidP="006F4678">
            <w:pPr>
              <w:pStyle w:val="75-"/>
              <w:ind w:left="300" w:hanging="150"/>
            </w:pPr>
            <w:r w:rsidRPr="00C3351E">
              <w:rPr>
                <w:rFonts w:hint="eastAsia"/>
              </w:rPr>
              <w:t>・解き終わったら、解答と採点基準を確認し、自己採点をする。</w:t>
            </w:r>
          </w:p>
          <w:p w14:paraId="0489BA99" w14:textId="178688F2" w:rsidR="006F4678" w:rsidRPr="00C3351E" w:rsidRDefault="006F4678" w:rsidP="006F4678">
            <w:pPr>
              <w:pStyle w:val="70-"/>
            </w:pPr>
            <w:r w:rsidRPr="00C3351E">
              <w:rPr>
                <w:rStyle w:val="71-"/>
              </w:rPr>
              <w:t>3</w:t>
            </w:r>
            <w:r w:rsidRPr="00C3351E">
              <w:rPr>
                <w:rFonts w:hint="eastAsia"/>
              </w:rPr>
              <w:t xml:space="preserve"> </w:t>
            </w:r>
            <w:r w:rsidRPr="00C3351E">
              <w:rPr>
                <w:rFonts w:asciiTheme="minorEastAsia" w:eastAsiaTheme="minorEastAsia" w:hAnsiTheme="minorEastAsia" w:hint="eastAsia"/>
              </w:rPr>
              <w:t>振り返る</w:t>
            </w:r>
            <w:r w:rsidRPr="00C3351E">
              <w:rPr>
                <w:rFonts w:hint="eastAsia"/>
              </w:rPr>
              <w:t>。</w:t>
            </w:r>
          </w:p>
          <w:p w14:paraId="47BA1CD5" w14:textId="66CF347C" w:rsidR="006F4678" w:rsidRPr="00C3351E" w:rsidRDefault="006F4678" w:rsidP="006F4678">
            <w:pPr>
              <w:pStyle w:val="75-"/>
              <w:ind w:left="300" w:hanging="150"/>
            </w:pPr>
            <w:r w:rsidRPr="00C3351E">
              <w:rPr>
                <w:rFonts w:hint="eastAsia"/>
              </w:rPr>
              <w:t>・間違ったところを改めて見直したり、それぞれの設問に関連する教材に立ち戻って、学習の要点を確認したりする。</w:t>
            </w:r>
          </w:p>
          <w:p w14:paraId="752AABFC" w14:textId="77777777" w:rsidR="006F4678" w:rsidRPr="00C3351E" w:rsidRDefault="006F4678" w:rsidP="006F4678">
            <w:pPr>
              <w:pStyle w:val="75-"/>
              <w:ind w:left="300" w:hanging="150"/>
            </w:pPr>
            <w:r w:rsidRPr="00C3351E">
              <w:rPr>
                <w:rFonts w:hint="eastAsia"/>
              </w:rPr>
              <w:t>→P4</w:t>
            </w:r>
            <w:r w:rsidRPr="00C3351E">
              <w:t>5</w:t>
            </w:r>
            <w:r w:rsidRPr="00C3351E">
              <w:rPr>
                <w:rFonts w:hint="eastAsia"/>
                <w:bdr w:val="single" w:sz="4" w:space="0" w:color="auto"/>
              </w:rPr>
              <w:t>カギ</w:t>
            </w:r>
            <w:r w:rsidRPr="00C3351E">
              <w:rPr>
                <w:rFonts w:hint="eastAsia"/>
              </w:rPr>
              <w:t>「段落の役割に着目する」</w:t>
            </w:r>
          </w:p>
          <w:p w14:paraId="0114E500" w14:textId="77777777" w:rsidR="006F4678" w:rsidRPr="00C3351E" w:rsidRDefault="006F4678" w:rsidP="006F4678">
            <w:pPr>
              <w:pStyle w:val="75-"/>
              <w:ind w:left="300" w:hanging="150"/>
            </w:pPr>
            <w:r w:rsidRPr="00C3351E">
              <w:rPr>
                <w:rFonts w:hint="eastAsia"/>
              </w:rPr>
              <w:t>→P</w:t>
            </w:r>
            <w:r w:rsidRPr="00C3351E">
              <w:t>227</w:t>
            </w:r>
            <w:r w:rsidRPr="00C3351E">
              <w:rPr>
                <w:rFonts w:hint="eastAsia"/>
                <w:bdr w:val="single" w:sz="4" w:space="0" w:color="auto"/>
              </w:rPr>
              <w:t>カギ</w:t>
            </w:r>
            <w:r w:rsidRPr="00C3351E">
              <w:rPr>
                <w:rFonts w:hint="eastAsia"/>
              </w:rPr>
              <w:t>「表現の効果を考える」</w:t>
            </w:r>
          </w:p>
          <w:p w14:paraId="623384D3" w14:textId="77777777" w:rsidR="006F4678" w:rsidRPr="00C3351E" w:rsidRDefault="006F4678" w:rsidP="006F4678">
            <w:pPr>
              <w:pStyle w:val="75-"/>
              <w:ind w:left="300" w:hanging="150"/>
            </w:pPr>
            <w:r w:rsidRPr="00C3351E">
              <w:rPr>
                <w:rFonts w:hint="eastAsia"/>
              </w:rPr>
              <w:t>→P</w:t>
            </w:r>
            <w:r w:rsidRPr="00C3351E">
              <w:t>189</w:t>
            </w:r>
            <w:r w:rsidRPr="00C3351E">
              <w:rPr>
                <w:rFonts w:hint="eastAsia"/>
              </w:rPr>
              <w:t>「進め方について考えよう」</w:t>
            </w:r>
          </w:p>
          <w:p w14:paraId="1A20BE21" w14:textId="4B84C591" w:rsidR="006F4678" w:rsidRPr="00C3351E" w:rsidRDefault="006F4678" w:rsidP="006F4678">
            <w:pPr>
              <w:pStyle w:val="75-"/>
              <w:ind w:left="300" w:hanging="150"/>
            </w:pPr>
            <w:r w:rsidRPr="00C3351E">
              <w:rPr>
                <w:rFonts w:hint="eastAsia"/>
              </w:rPr>
              <w:t>→P</w:t>
            </w:r>
            <w:r w:rsidRPr="00C3351E">
              <w:t>193</w:t>
            </w:r>
            <w:r w:rsidRPr="00C3351E">
              <w:rPr>
                <w:rFonts w:hint="eastAsia"/>
                <w:bdr w:val="single" w:sz="4" w:space="0" w:color="auto"/>
              </w:rPr>
              <w:t>カギ</w:t>
            </w:r>
            <w:r w:rsidRPr="00C3351E">
              <w:rPr>
                <w:rFonts w:hint="eastAsia"/>
              </w:rPr>
              <w:t>「話題や展開を捉えて話し合う」</w:t>
            </w:r>
          </w:p>
          <w:p w14:paraId="49F0FD95" w14:textId="27652487" w:rsidR="006F4678" w:rsidRPr="00C3351E" w:rsidRDefault="006F4678" w:rsidP="006F4678">
            <w:pPr>
              <w:pStyle w:val="75-"/>
              <w:ind w:left="300" w:hanging="150"/>
            </w:pPr>
            <w:r w:rsidRPr="00C3351E">
              <w:rPr>
                <w:rFonts w:hint="eastAsia"/>
              </w:rPr>
              <w:t>→P</w:t>
            </w:r>
            <w:r w:rsidRPr="00C3351E">
              <w:t>118</w:t>
            </w:r>
            <w:r w:rsidRPr="00C3351E">
              <w:rPr>
                <w:rFonts w:hint="eastAsia"/>
              </w:rPr>
              <w:t xml:space="preserve">「読み手の立場に立つ」　</w:t>
            </w:r>
          </w:p>
          <w:p w14:paraId="1F9FC1B7" w14:textId="24D64794" w:rsidR="006F4678" w:rsidRPr="00C3351E" w:rsidRDefault="006F4678" w:rsidP="006F4678">
            <w:pPr>
              <w:pStyle w:val="75-"/>
              <w:ind w:left="300" w:hanging="150"/>
            </w:pPr>
            <w:r w:rsidRPr="00C3351E">
              <w:rPr>
                <w:rFonts w:hint="eastAsia"/>
              </w:rPr>
              <w:t>→P1</w:t>
            </w:r>
            <w:r w:rsidRPr="00C3351E">
              <w:t>16</w:t>
            </w:r>
            <w:r w:rsidRPr="00C3351E">
              <w:rPr>
                <w:rFonts w:hint="eastAsia"/>
                <w:bdr w:val="single" w:sz="4" w:space="0" w:color="auto"/>
              </w:rPr>
              <w:t>カギ</w:t>
            </w:r>
            <w:r w:rsidRPr="00C3351E">
              <w:rPr>
                <w:rFonts w:hint="eastAsia"/>
              </w:rPr>
              <w:t>「必要な情報を明確に伝える」</w:t>
            </w:r>
          </w:p>
          <w:p w14:paraId="338BCC50" w14:textId="00E43D25" w:rsidR="006F4678" w:rsidRPr="00C3351E" w:rsidRDefault="006F4678" w:rsidP="006F4678">
            <w:pPr>
              <w:pStyle w:val="75-"/>
              <w:ind w:left="300" w:hanging="150"/>
            </w:pPr>
            <w:r w:rsidRPr="00C3351E">
              <w:rPr>
                <w:rFonts w:hint="eastAsia"/>
              </w:rPr>
              <w:t>→</w:t>
            </w:r>
            <w:r w:rsidRPr="00C3351E">
              <w:t>P169</w:t>
            </w:r>
            <w:r w:rsidRPr="00C3351E">
              <w:rPr>
                <w:rFonts w:hint="eastAsia"/>
              </w:rPr>
              <w:t>「古典の言葉」</w:t>
            </w:r>
          </w:p>
          <w:p w14:paraId="39308885" w14:textId="41552539" w:rsidR="006F4678" w:rsidRPr="00C3351E" w:rsidRDefault="006F4678" w:rsidP="006F4678">
            <w:pPr>
              <w:pStyle w:val="75-"/>
              <w:ind w:left="300" w:hanging="150"/>
            </w:pPr>
            <w:r w:rsidRPr="00C3351E">
              <w:rPr>
                <w:rFonts w:hint="eastAsia"/>
              </w:rPr>
              <w:t>→</w:t>
            </w:r>
            <w:r w:rsidRPr="00C3351E">
              <w:t>P68</w:t>
            </w:r>
            <w:r w:rsidRPr="00C3351E">
              <w:rPr>
                <w:rFonts w:hint="eastAsia"/>
              </w:rPr>
              <w:t>「</w:t>
            </w:r>
            <w:r w:rsidR="005154BF" w:rsidRPr="00C3351E">
              <w:rPr>
                <w:rFonts w:hint="eastAsia"/>
              </w:rPr>
              <w:t xml:space="preserve">言葉３　</w:t>
            </w:r>
            <w:r w:rsidRPr="00C3351E">
              <w:rPr>
                <w:rFonts w:hint="eastAsia"/>
              </w:rPr>
              <w:t>さまざまな表現技法」</w:t>
            </w:r>
          </w:p>
        </w:tc>
        <w:tc>
          <w:tcPr>
            <w:tcW w:w="3283" w:type="dxa"/>
            <w:tcMar>
              <w:left w:w="136" w:type="dxa"/>
              <w:right w:w="136" w:type="dxa"/>
            </w:tcMar>
          </w:tcPr>
          <w:p w14:paraId="5EB03417" w14:textId="77777777" w:rsidR="005A465F" w:rsidRPr="00C3351E" w:rsidRDefault="002906AC" w:rsidP="005A465F">
            <w:pPr>
              <w:pStyle w:val="80-"/>
            </w:pPr>
            <w:r w:rsidRPr="00C3351E">
              <w:rPr>
                <w:rFonts w:hint="eastAsia"/>
              </w:rPr>
              <w:t>【知・技】</w:t>
            </w:r>
          </w:p>
          <w:p w14:paraId="68949B5B" w14:textId="12DA6061" w:rsidR="002906AC" w:rsidRPr="00C3351E" w:rsidRDefault="002906AC" w:rsidP="005A465F">
            <w:pPr>
              <w:pStyle w:val="80-"/>
              <w:ind w:leftChars="170" w:hangingChars="100" w:hanging="150"/>
            </w:pPr>
            <w:r w:rsidRPr="00C3351E">
              <w:rPr>
                <w:rFonts w:hint="eastAsia"/>
              </w:rPr>
              <w:t>・比喩、反復、倒置、体言止めなどの表現の技法を理解し使っている。（</w:t>
            </w:r>
            <w:r w:rsidRPr="00C3351E">
              <w:t>(1)</w:t>
            </w:r>
            <w:r w:rsidRPr="00C3351E">
              <w:rPr>
                <w:rFonts w:hint="eastAsia"/>
              </w:rPr>
              <w:t>オ）</w:t>
            </w:r>
          </w:p>
          <w:p w14:paraId="1380793C" w14:textId="77777777" w:rsidR="005A465F" w:rsidRPr="00C3351E" w:rsidRDefault="002906AC" w:rsidP="005A465F">
            <w:pPr>
              <w:pStyle w:val="83-"/>
            </w:pPr>
            <w:r w:rsidRPr="00C3351E">
              <w:rPr>
                <w:rFonts w:hint="eastAsia"/>
              </w:rPr>
              <w:t>→比喩の表現技法を理解し、使っている。</w:t>
            </w:r>
          </w:p>
          <w:p w14:paraId="0F9EEF8D" w14:textId="77777777" w:rsidR="005A465F" w:rsidRPr="00C3351E" w:rsidRDefault="002906AC" w:rsidP="005A465F">
            <w:pPr>
              <w:pStyle w:val="83-"/>
              <w:ind w:leftChars="200" w:left="450"/>
            </w:pPr>
            <w:r w:rsidRPr="00C3351E">
              <w:rPr>
                <w:rFonts w:hint="eastAsia"/>
              </w:rPr>
              <w:t>・音読に必要な文語のきまりを知り、古典の世界に親しんでいる。（</w:t>
            </w:r>
            <w:r w:rsidRPr="00C3351E">
              <w:t>(3)</w:t>
            </w:r>
            <w:r w:rsidRPr="00C3351E">
              <w:rPr>
                <w:rFonts w:hint="eastAsia"/>
              </w:rPr>
              <w:t>ア）</w:t>
            </w:r>
          </w:p>
          <w:p w14:paraId="0F16796F" w14:textId="39BFD6C4" w:rsidR="002906AC" w:rsidRPr="00C3351E" w:rsidRDefault="002906AC" w:rsidP="005A465F">
            <w:pPr>
              <w:pStyle w:val="83-"/>
              <w:ind w:leftChars="300" w:left="600"/>
            </w:pPr>
            <w:r w:rsidRPr="00C3351E">
              <w:rPr>
                <w:rFonts w:hint="eastAsia"/>
              </w:rPr>
              <w:t>→音読に必要な文語のきまりについて理解している。</w:t>
            </w:r>
          </w:p>
          <w:p w14:paraId="0587DB3D" w14:textId="77777777" w:rsidR="005F7EFC" w:rsidRPr="00C3351E" w:rsidRDefault="006F4678" w:rsidP="005F7EFC">
            <w:pPr>
              <w:pStyle w:val="80-"/>
            </w:pPr>
            <w:r w:rsidRPr="00C3351E">
              <w:rPr>
                <w:rFonts w:hint="eastAsia"/>
              </w:rPr>
              <w:t>【思・判・表】</w:t>
            </w:r>
          </w:p>
          <w:p w14:paraId="3DB5E745" w14:textId="0C431BA2" w:rsidR="006F4678" w:rsidRPr="00C3351E" w:rsidRDefault="006F4678" w:rsidP="005F7EFC">
            <w:pPr>
              <w:pStyle w:val="80-"/>
              <w:ind w:leftChars="170" w:hangingChars="100" w:hanging="150"/>
            </w:pPr>
            <w:r w:rsidRPr="00C3351E">
              <w:rPr>
                <w:rFonts w:hint="eastAsia"/>
              </w:rPr>
              <w:t>・「読むこと」において、文章の中心的な部分と付加的な部分、事実と意見との関係などについて叙述を基に捉え、要旨を把握している。（</w:t>
            </w:r>
            <w:r w:rsidRPr="00C3351E">
              <w:t>C(1)</w:t>
            </w:r>
            <w:r w:rsidRPr="00C3351E">
              <w:rPr>
                <w:rFonts w:hint="eastAsia"/>
              </w:rPr>
              <w:t>ア</w:t>
            </w:r>
            <w:r w:rsidRPr="00C3351E">
              <w:t>）</w:t>
            </w:r>
          </w:p>
          <w:p w14:paraId="681B9AEF" w14:textId="77777777" w:rsidR="005A465F" w:rsidRPr="00C3351E" w:rsidRDefault="006F4678" w:rsidP="005A465F">
            <w:pPr>
              <w:pStyle w:val="83-"/>
              <w:ind w:leftChars="291" w:left="586"/>
            </w:pPr>
            <w:r w:rsidRPr="00C3351E">
              <w:rPr>
                <w:rFonts w:hint="eastAsia"/>
              </w:rPr>
              <w:t>→本文中の「発酵」の説明を適切に抜き出している。</w:t>
            </w:r>
          </w:p>
          <w:p w14:paraId="6987AD6A" w14:textId="77777777" w:rsidR="005A465F" w:rsidRPr="00C3351E" w:rsidRDefault="006F4678" w:rsidP="005A465F">
            <w:pPr>
              <w:pStyle w:val="83-"/>
              <w:ind w:leftChars="200" w:left="450"/>
            </w:pPr>
            <w:r w:rsidRPr="00C3351E">
              <w:rPr>
                <w:rFonts w:hint="eastAsia"/>
              </w:rPr>
              <w:t>・「読むこと」において、表現の効果について、根拠を明確にして考えている。（</w:t>
            </w:r>
            <w:r w:rsidRPr="00C3351E">
              <w:t>C(1)</w:t>
            </w:r>
            <w:r w:rsidRPr="00C3351E">
              <w:rPr>
                <w:rFonts w:hint="eastAsia"/>
              </w:rPr>
              <w:t>エ</w:t>
            </w:r>
            <w:r w:rsidRPr="00C3351E">
              <w:t>）</w:t>
            </w:r>
          </w:p>
          <w:p w14:paraId="52FE9F3C" w14:textId="77777777" w:rsidR="005A465F" w:rsidRPr="00C3351E" w:rsidRDefault="006F4678" w:rsidP="005A465F">
            <w:pPr>
              <w:pStyle w:val="83-"/>
              <w:ind w:leftChars="300" w:left="600"/>
            </w:pPr>
            <w:r w:rsidRPr="00C3351E">
              <w:rPr>
                <w:rFonts w:hint="eastAsia"/>
              </w:rPr>
              <w:t>→擬人法の表現の効果について、本文に基づいて書いている。</w:t>
            </w:r>
          </w:p>
          <w:p w14:paraId="6E177805" w14:textId="77777777" w:rsidR="005A465F" w:rsidRPr="00C3351E" w:rsidRDefault="006F4678" w:rsidP="005A465F">
            <w:pPr>
              <w:pStyle w:val="83-"/>
              <w:ind w:leftChars="200" w:left="450"/>
            </w:pPr>
            <w:r w:rsidRPr="00C3351E">
              <w:rPr>
                <w:rFonts w:hint="eastAsia"/>
              </w:rPr>
              <w:t>・「話すこと・聞くこと」において、話題や展開を捉えながら話し合い、互いの発言を結び付けて考えをまとめている。</w:t>
            </w:r>
            <w:r w:rsidRPr="00C3351E">
              <w:t>（A(1)オ）</w:t>
            </w:r>
          </w:p>
          <w:p w14:paraId="53A4A0F2" w14:textId="77777777" w:rsidR="005A465F" w:rsidRPr="00C3351E" w:rsidRDefault="006F4678" w:rsidP="005A465F">
            <w:pPr>
              <w:pStyle w:val="83-"/>
              <w:ind w:leftChars="300" w:left="600"/>
            </w:pPr>
            <w:r w:rsidRPr="00C3351E">
              <w:rPr>
                <w:rFonts w:hint="eastAsia"/>
              </w:rPr>
              <w:t>→「山登りのルートについて</w:t>
            </w:r>
            <w:r w:rsidR="000C60CE" w:rsidRPr="00C3351E">
              <w:rPr>
                <w:rFonts w:hint="eastAsia"/>
              </w:rPr>
              <w:t>」</w:t>
            </w:r>
            <w:r w:rsidRPr="00C3351E">
              <w:rPr>
                <w:rFonts w:hint="eastAsia"/>
              </w:rPr>
              <w:t>の話し合いの展開を捉え、互いの発言を結び付けて考えをまとめている。</w:t>
            </w:r>
          </w:p>
          <w:p w14:paraId="6EEAA9A9" w14:textId="77777777" w:rsidR="005A465F" w:rsidRPr="00C3351E" w:rsidRDefault="006F4678" w:rsidP="005A465F">
            <w:pPr>
              <w:pStyle w:val="83-"/>
              <w:ind w:leftChars="200" w:left="450"/>
            </w:pPr>
            <w:r w:rsidRPr="00C3351E">
              <w:rPr>
                <w:rFonts w:hint="eastAsia"/>
              </w:rPr>
              <w:t>・「書くこと」において、目的や意図に応じて、集めた材料を整理し、伝えたいことを明確にしている。（</w:t>
            </w:r>
            <w:r w:rsidRPr="00C3351E">
              <w:t>B(1)</w:t>
            </w:r>
            <w:r w:rsidRPr="00C3351E">
              <w:rPr>
                <w:rFonts w:hint="eastAsia"/>
              </w:rPr>
              <w:t>ア</w:t>
            </w:r>
            <w:r w:rsidRPr="00C3351E">
              <w:t>）</w:t>
            </w:r>
            <w:r w:rsidRPr="00C3351E">
              <w:rPr>
                <w:rFonts w:hint="eastAsia"/>
              </w:rPr>
              <w:t>→ 案内文で、項目ごとに伝えたいこ</w:t>
            </w:r>
          </w:p>
          <w:p w14:paraId="7FC7EC3C" w14:textId="77777777" w:rsidR="005A465F" w:rsidRPr="00C3351E" w:rsidRDefault="005A465F" w:rsidP="005A465F">
            <w:pPr>
              <w:pStyle w:val="83-"/>
              <w:ind w:leftChars="0" w:left="0" w:firstLineChars="200" w:firstLine="300"/>
            </w:pPr>
            <w:r w:rsidRPr="00C3351E">
              <w:rPr>
                <w:rFonts w:hint="eastAsia"/>
              </w:rPr>
              <w:t xml:space="preserve">　　</w:t>
            </w:r>
            <w:r w:rsidR="006F4678" w:rsidRPr="00C3351E">
              <w:rPr>
                <w:rFonts w:hint="eastAsia"/>
              </w:rPr>
              <w:t>とを整理して明確に書いている。</w:t>
            </w:r>
          </w:p>
          <w:p w14:paraId="33F827A0" w14:textId="77777777" w:rsidR="00C02EE2" w:rsidRPr="00C3351E" w:rsidRDefault="006F4678" w:rsidP="00C02EE2">
            <w:pPr>
              <w:pStyle w:val="83-"/>
              <w:ind w:leftChars="200" w:left="450"/>
            </w:pPr>
            <w:r w:rsidRPr="00C3351E">
              <w:rPr>
                <w:rFonts w:hint="eastAsia"/>
              </w:rPr>
              <w:t>・「書くこと」において、読み手の立場に立って、表記や語句の用法、叙述のしかたなどを確かめて、文章を整えている。（</w:t>
            </w:r>
            <w:r w:rsidRPr="00C3351E">
              <w:t>B(1)エ）</w:t>
            </w:r>
          </w:p>
          <w:p w14:paraId="57A2D1BA" w14:textId="10D77034" w:rsidR="006F4678" w:rsidRPr="00C3351E" w:rsidRDefault="006F4678" w:rsidP="00C02EE2">
            <w:pPr>
              <w:pStyle w:val="83-"/>
              <w:ind w:leftChars="300" w:left="600"/>
            </w:pPr>
            <w:r w:rsidRPr="00C3351E">
              <w:rPr>
                <w:rFonts w:hint="eastAsia"/>
              </w:rPr>
              <w:t>→ 小学六年生を想定して、わかりやすい表現に書き換えている。</w:t>
            </w:r>
          </w:p>
          <w:p w14:paraId="1469D758" w14:textId="07B6D27A" w:rsidR="006F4678" w:rsidRPr="00C3351E" w:rsidRDefault="006F4678" w:rsidP="006F4678">
            <w:pPr>
              <w:pStyle w:val="80-"/>
            </w:pPr>
            <w:r w:rsidRPr="00C3351E">
              <w:rPr>
                <w:rFonts w:hint="eastAsia"/>
              </w:rPr>
              <w:t>【態】今までの学習を生かして、それぞれの学習課題に粘り強く取り組もうとしている。</w:t>
            </w:r>
          </w:p>
        </w:tc>
      </w:tr>
    </w:tbl>
    <w:p w14:paraId="5FCCC46B" w14:textId="45F4AC92" w:rsidR="008F7F3F" w:rsidRPr="00C3351E" w:rsidRDefault="008F7F3F" w:rsidP="00936485">
      <w:pPr>
        <w:ind w:leftChars="100" w:left="150"/>
      </w:pPr>
    </w:p>
    <w:sectPr w:rsidR="008F7F3F" w:rsidRPr="00C3351E" w:rsidSect="00401456">
      <w:headerReference w:type="even" r:id="rId13"/>
      <w:pgSz w:w="11906" w:h="16838" w:code="9"/>
      <w:pgMar w:top="1304" w:right="777" w:bottom="680" w:left="777" w:header="510" w:footer="284" w:gutter="0"/>
      <w:pgNumType w:fmt="numberInDash"/>
      <w:cols w:space="425"/>
      <w:docGrid w:type="lines" w:linePitch="2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770D75" w14:textId="77777777" w:rsidR="00C158E6" w:rsidRDefault="00C158E6">
      <w:r>
        <w:separator/>
      </w:r>
    </w:p>
  </w:endnote>
  <w:endnote w:type="continuationSeparator" w:id="0">
    <w:p w14:paraId="198827B8" w14:textId="77777777" w:rsidR="00C158E6" w:rsidRDefault="00C158E6">
      <w:r>
        <w:continuationSeparator/>
      </w:r>
    </w:p>
  </w:endnote>
  <w:endnote w:type="continuationNotice" w:id="1">
    <w:p w14:paraId="337EBEC3" w14:textId="77777777" w:rsidR="00B44E5D" w:rsidRDefault="00B44E5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ＭＳ Ｐゴシック">
    <w:altName w:val="MS PGothic"/>
    <w:panose1 w:val="020B0600070205080204"/>
    <w:charset w:val="80"/>
    <w:family w:val="modern"/>
    <w:pitch w:val="variable"/>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D42C7" w14:textId="241B152B" w:rsidR="00BE2DDA" w:rsidRDefault="00BE2DDA">
    <w:pPr>
      <w:pStyle w:val="a5"/>
      <w:jc w:val="center"/>
    </w:pPr>
    <w:r>
      <w:fldChar w:fldCharType="begin"/>
    </w:r>
    <w:r>
      <w:instrText>PAGE   \* MERGEFORMAT</w:instrText>
    </w:r>
    <w:r>
      <w:fldChar w:fldCharType="separate"/>
    </w:r>
    <w:r>
      <w:rPr>
        <w:lang w:val="ja-JP"/>
      </w:rPr>
      <w:t>2</w:t>
    </w:r>
    <w:r>
      <w:fldChar w:fldCharType="end"/>
    </w:r>
  </w:p>
  <w:p w14:paraId="37952C68" w14:textId="77777777" w:rsidR="00BE2DDA" w:rsidRPr="00BE2DDA" w:rsidRDefault="00BE2DDA">
    <w:pPr>
      <w:pStyle w:val="a5"/>
      <w:rPr>
        <w:color w:val="000000" w:themeColor="text1"/>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76336125"/>
      <w:docPartObj>
        <w:docPartGallery w:val="Page Numbers (Bottom of Page)"/>
        <w:docPartUnique/>
      </w:docPartObj>
    </w:sdtPr>
    <w:sdtEndPr/>
    <w:sdtContent>
      <w:p w14:paraId="53117ABA" w14:textId="4D526587" w:rsidR="006D4105" w:rsidRDefault="006D4105">
        <w:pPr>
          <w:pStyle w:val="a5"/>
          <w:jc w:val="center"/>
        </w:pPr>
        <w:r>
          <w:fldChar w:fldCharType="begin"/>
        </w:r>
        <w:r>
          <w:instrText>PAGE   \* MERGEFORMAT</w:instrText>
        </w:r>
        <w:r>
          <w:fldChar w:fldCharType="separate"/>
        </w:r>
        <w:r>
          <w:rPr>
            <w:lang w:val="ja-JP"/>
          </w:rPr>
          <w:t>2</w:t>
        </w:r>
        <w:r>
          <w:fldChar w:fldCharType="end"/>
        </w:r>
      </w:p>
    </w:sdtContent>
  </w:sdt>
  <w:p w14:paraId="723C1CB3" w14:textId="571B4D79" w:rsidR="00BE206F" w:rsidRDefault="00BE206F">
    <w:pPr>
      <w:pStyle w:val="a5"/>
      <w:jc w:val="center"/>
      <w:rPr>
        <w:color w:val="FFFFFF"/>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88894F" w14:textId="07F1A3FD" w:rsidR="00BE2DDA" w:rsidRDefault="00BE2DDA">
    <w:pPr>
      <w:pStyle w:val="a5"/>
      <w:jc w:val="center"/>
    </w:pPr>
    <w:r>
      <w:fldChar w:fldCharType="begin"/>
    </w:r>
    <w:r>
      <w:instrText>PAGE   \* MERGEFORMAT</w:instrText>
    </w:r>
    <w:r>
      <w:fldChar w:fldCharType="separate"/>
    </w:r>
    <w:r>
      <w:rPr>
        <w:lang w:val="ja-JP"/>
      </w:rPr>
      <w:t>2</w:t>
    </w:r>
    <w:r>
      <w:fldChar w:fldCharType="end"/>
    </w:r>
  </w:p>
  <w:p w14:paraId="46CDC197" w14:textId="77777777" w:rsidR="00BE2DDA" w:rsidRDefault="00BE2DDA">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DA6987" w14:textId="77777777" w:rsidR="00C158E6" w:rsidRDefault="00C158E6">
      <w:r>
        <w:separator/>
      </w:r>
    </w:p>
  </w:footnote>
  <w:footnote w:type="continuationSeparator" w:id="0">
    <w:p w14:paraId="776BF8F2" w14:textId="77777777" w:rsidR="00C158E6" w:rsidRDefault="00C158E6">
      <w:r>
        <w:continuationSeparator/>
      </w:r>
    </w:p>
  </w:footnote>
  <w:footnote w:type="continuationNotice" w:id="1">
    <w:p w14:paraId="68C8FE7F" w14:textId="77777777" w:rsidR="00B44E5D" w:rsidRDefault="00B44E5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544FF1" w14:textId="72249059" w:rsidR="00BE206F" w:rsidRDefault="00BE206F">
    <w:pPr>
      <w:pStyle w:val="05-"/>
    </w:pPr>
  </w:p>
  <w:tbl>
    <w:tblPr>
      <w:tblW w:w="0" w:type="auto"/>
      <w:jc w:val="center"/>
      <w:tblBorders>
        <w:left w:val="single" w:sz="2" w:space="0" w:color="FFFFFF"/>
        <w:insideH w:val="single" w:sz="4" w:space="0" w:color="FFFFFF"/>
        <w:insideV w:val="single" w:sz="4" w:space="0" w:color="FFFFFF"/>
      </w:tblBorders>
      <w:shd w:val="clear" w:color="auto" w:fill="4C4C4C"/>
      <w:tblCellMar>
        <w:left w:w="136" w:type="dxa"/>
        <w:right w:w="136" w:type="dxa"/>
      </w:tblCellMar>
      <w:tblLook w:val="0000" w:firstRow="0" w:lastRow="0" w:firstColumn="0" w:lastColumn="0" w:noHBand="0" w:noVBand="0"/>
    </w:tblPr>
    <w:tblGrid>
      <w:gridCol w:w="475"/>
      <w:gridCol w:w="2376"/>
      <w:gridCol w:w="475"/>
      <w:gridCol w:w="3735"/>
      <w:gridCol w:w="3283"/>
    </w:tblGrid>
    <w:tr w:rsidR="00BE206F" w14:paraId="0DBE43D0" w14:textId="77777777">
      <w:trPr>
        <w:cantSplit/>
        <w:trHeight w:hRule="exact" w:val="397"/>
        <w:jc w:val="center"/>
      </w:trPr>
      <w:tc>
        <w:tcPr>
          <w:tcW w:w="476" w:type="dxa"/>
          <w:tcBorders>
            <w:top w:val="nil"/>
            <w:left w:val="single" w:sz="6" w:space="0" w:color="FFFFFF"/>
            <w:bottom w:val="nil"/>
          </w:tcBorders>
          <w:shd w:val="clear" w:color="auto" w:fill="4C4C4C"/>
          <w:tcMar>
            <w:left w:w="0" w:type="dxa"/>
            <w:right w:w="0" w:type="dxa"/>
          </w:tcMar>
          <w:vAlign w:val="center"/>
        </w:tcPr>
        <w:p w14:paraId="1A8B7EEF" w14:textId="77777777" w:rsidR="00BE206F" w:rsidRDefault="00BE206F">
          <w:pPr>
            <w:pStyle w:val="10-"/>
          </w:pPr>
          <w:r>
            <w:rPr>
              <w:rFonts w:hint="eastAsia"/>
            </w:rPr>
            <w:t>月</w:t>
          </w:r>
        </w:p>
      </w:tc>
      <w:tc>
        <w:tcPr>
          <w:tcW w:w="2381" w:type="dxa"/>
          <w:shd w:val="clear" w:color="auto" w:fill="4C4C4C"/>
          <w:tcMar>
            <w:left w:w="0" w:type="dxa"/>
            <w:right w:w="0" w:type="dxa"/>
          </w:tcMar>
          <w:vAlign w:val="center"/>
        </w:tcPr>
        <w:p w14:paraId="74915B02" w14:textId="77777777" w:rsidR="00BE206F" w:rsidRDefault="00BE206F">
          <w:pPr>
            <w:pStyle w:val="10-"/>
            <w:rPr>
              <w:spacing w:val="-4"/>
            </w:rPr>
          </w:pPr>
          <w:r>
            <w:rPr>
              <w:rFonts w:hint="eastAsia"/>
              <w:spacing w:val="-4"/>
            </w:rPr>
            <w:t>教材名・時数・指導目標・言語活動</w:t>
          </w:r>
        </w:p>
      </w:tc>
      <w:tc>
        <w:tcPr>
          <w:tcW w:w="476" w:type="dxa"/>
          <w:shd w:val="clear" w:color="auto" w:fill="4C4C4C"/>
          <w:tcMar>
            <w:left w:w="0" w:type="dxa"/>
            <w:right w:w="0" w:type="dxa"/>
          </w:tcMar>
          <w:vAlign w:val="center"/>
        </w:tcPr>
        <w:p w14:paraId="075D4C4F" w14:textId="77777777" w:rsidR="00BE206F" w:rsidRDefault="00BE206F">
          <w:pPr>
            <w:pStyle w:val="10-"/>
          </w:pPr>
          <w:r>
            <w:rPr>
              <w:rFonts w:hint="eastAsia"/>
            </w:rPr>
            <w:t>時</w:t>
          </w:r>
        </w:p>
      </w:tc>
      <w:tc>
        <w:tcPr>
          <w:tcW w:w="3742" w:type="dxa"/>
          <w:shd w:val="clear" w:color="auto" w:fill="4C4C4C"/>
          <w:vAlign w:val="center"/>
        </w:tcPr>
        <w:p w14:paraId="21453636" w14:textId="77777777" w:rsidR="00BE206F" w:rsidRDefault="00BE206F">
          <w:pPr>
            <w:pStyle w:val="10-"/>
          </w:pPr>
          <w:r>
            <w:rPr>
              <w:rFonts w:hint="eastAsia"/>
            </w:rPr>
            <w:t>学習活動</w:t>
          </w:r>
        </w:p>
      </w:tc>
      <w:tc>
        <w:tcPr>
          <w:tcW w:w="3289" w:type="dxa"/>
          <w:tcBorders>
            <w:top w:val="nil"/>
            <w:bottom w:val="nil"/>
          </w:tcBorders>
          <w:shd w:val="clear" w:color="auto" w:fill="4C4C4C"/>
          <w:vAlign w:val="center"/>
        </w:tcPr>
        <w:p w14:paraId="773D8257" w14:textId="77777777" w:rsidR="00BE206F" w:rsidRDefault="00BE206F">
          <w:pPr>
            <w:pStyle w:val="10-"/>
          </w:pPr>
          <w:r>
            <w:rPr>
              <w:rFonts w:hint="eastAsia"/>
            </w:rPr>
            <w:t>評価規準</w:t>
          </w:r>
        </w:p>
      </w:tc>
    </w:tr>
  </w:tbl>
  <w:p w14:paraId="573C2DF2" w14:textId="77777777" w:rsidR="00BE206F" w:rsidRDefault="00BE206F">
    <w:pPr>
      <w:pStyle w:val="a3"/>
      <w:spacing w:line="20" w:lineRule="exac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47554" w14:textId="72C99C83" w:rsidR="00BE206F" w:rsidRDefault="00BE206F" w:rsidP="00C012BE">
    <w:pPr>
      <w:pStyle w:val="05-"/>
    </w:pPr>
  </w:p>
  <w:tbl>
    <w:tblPr>
      <w:tblW w:w="10348" w:type="dxa"/>
      <w:jc w:val="center"/>
      <w:tblBorders>
        <w:left w:val="single" w:sz="2" w:space="0" w:color="FFFFFF"/>
        <w:insideH w:val="single" w:sz="4" w:space="0" w:color="FFFFFF"/>
        <w:insideV w:val="single" w:sz="4" w:space="0" w:color="FFFFFF"/>
      </w:tblBorders>
      <w:shd w:val="clear" w:color="auto" w:fill="4C4C4C"/>
      <w:tblCellMar>
        <w:left w:w="136" w:type="dxa"/>
        <w:right w:w="136" w:type="dxa"/>
      </w:tblCellMar>
      <w:tblLook w:val="0000" w:firstRow="0" w:lastRow="0" w:firstColumn="0" w:lastColumn="0" w:noHBand="0" w:noVBand="0"/>
    </w:tblPr>
    <w:tblGrid>
      <w:gridCol w:w="476"/>
      <w:gridCol w:w="2376"/>
      <w:gridCol w:w="474"/>
      <w:gridCol w:w="3738"/>
      <w:gridCol w:w="3284"/>
    </w:tblGrid>
    <w:tr w:rsidR="00822639" w14:paraId="2D571255" w14:textId="77777777" w:rsidTr="00822639">
      <w:trPr>
        <w:cantSplit/>
        <w:trHeight w:hRule="exact" w:val="397"/>
        <w:jc w:val="center"/>
      </w:trPr>
      <w:tc>
        <w:tcPr>
          <w:tcW w:w="476" w:type="dxa"/>
          <w:tcBorders>
            <w:top w:val="nil"/>
            <w:left w:val="nil"/>
            <w:bottom w:val="nil"/>
          </w:tcBorders>
          <w:shd w:val="clear" w:color="auto" w:fill="4C4C4C"/>
          <w:tcMar>
            <w:left w:w="0" w:type="dxa"/>
            <w:right w:w="0" w:type="dxa"/>
          </w:tcMar>
          <w:vAlign w:val="center"/>
        </w:tcPr>
        <w:p w14:paraId="329E43E6" w14:textId="77777777" w:rsidR="00BE206F" w:rsidRDefault="00BE206F">
          <w:pPr>
            <w:pStyle w:val="10-"/>
          </w:pPr>
          <w:r>
            <w:rPr>
              <w:rFonts w:hint="eastAsia"/>
            </w:rPr>
            <w:t>月</w:t>
          </w:r>
        </w:p>
      </w:tc>
      <w:tc>
        <w:tcPr>
          <w:tcW w:w="2376" w:type="dxa"/>
          <w:shd w:val="clear" w:color="auto" w:fill="4C4C4C"/>
          <w:tcMar>
            <w:left w:w="0" w:type="dxa"/>
            <w:right w:w="0" w:type="dxa"/>
          </w:tcMar>
          <w:vAlign w:val="center"/>
        </w:tcPr>
        <w:p w14:paraId="7C9F9702" w14:textId="77777777" w:rsidR="00BE206F" w:rsidRDefault="00BE206F">
          <w:pPr>
            <w:pStyle w:val="10-"/>
            <w:rPr>
              <w:spacing w:val="-4"/>
            </w:rPr>
          </w:pPr>
          <w:r>
            <w:rPr>
              <w:rFonts w:hint="eastAsia"/>
              <w:spacing w:val="-4"/>
            </w:rPr>
            <w:t>教材名・時数・指導目標・言語活動</w:t>
          </w:r>
        </w:p>
      </w:tc>
      <w:tc>
        <w:tcPr>
          <w:tcW w:w="474" w:type="dxa"/>
          <w:shd w:val="clear" w:color="auto" w:fill="4C4C4C"/>
          <w:tcMar>
            <w:left w:w="0" w:type="dxa"/>
            <w:right w:w="0" w:type="dxa"/>
          </w:tcMar>
          <w:vAlign w:val="center"/>
        </w:tcPr>
        <w:p w14:paraId="11711A5F" w14:textId="7375AA4D" w:rsidR="00BE206F" w:rsidRDefault="00BE206F">
          <w:pPr>
            <w:pStyle w:val="10-"/>
          </w:pPr>
          <w:r>
            <w:rPr>
              <w:rFonts w:hint="eastAsia"/>
            </w:rPr>
            <w:t>時</w:t>
          </w:r>
        </w:p>
      </w:tc>
      <w:tc>
        <w:tcPr>
          <w:tcW w:w="3737" w:type="dxa"/>
          <w:shd w:val="clear" w:color="auto" w:fill="4C4C4C"/>
          <w:vAlign w:val="center"/>
        </w:tcPr>
        <w:p w14:paraId="3B0D5EB1" w14:textId="0FADB9EB" w:rsidR="00BE206F" w:rsidRDefault="00BE206F">
          <w:pPr>
            <w:pStyle w:val="10-"/>
          </w:pPr>
          <w:r>
            <w:rPr>
              <w:rFonts w:hint="eastAsia"/>
            </w:rPr>
            <w:t>学習活動</w:t>
          </w:r>
        </w:p>
      </w:tc>
      <w:tc>
        <w:tcPr>
          <w:tcW w:w="3283" w:type="dxa"/>
          <w:tcBorders>
            <w:top w:val="nil"/>
            <w:bottom w:val="nil"/>
          </w:tcBorders>
          <w:shd w:val="clear" w:color="auto" w:fill="4C4C4C"/>
          <w:vAlign w:val="center"/>
        </w:tcPr>
        <w:p w14:paraId="0AF67E47" w14:textId="77777777" w:rsidR="00BE206F" w:rsidRDefault="00BE206F">
          <w:pPr>
            <w:pStyle w:val="10-"/>
          </w:pPr>
          <w:r>
            <w:rPr>
              <w:rFonts w:hint="eastAsia"/>
            </w:rPr>
            <w:t>評価規準</w:t>
          </w:r>
        </w:p>
      </w:tc>
    </w:tr>
  </w:tbl>
  <w:p w14:paraId="006704A0" w14:textId="77777777" w:rsidR="00BE206F" w:rsidRDefault="00BE206F">
    <w:pPr>
      <w:pStyle w:val="a3"/>
      <w:spacing w:line="20" w:lineRule="exac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257590" w14:textId="4A35B33E" w:rsidR="00BE206F" w:rsidRDefault="009D63D4">
    <w:pPr>
      <w:pStyle w:val="05-"/>
    </w:pPr>
    <w:r>
      <w:rPr>
        <w:rFonts w:ascii="ＭＳ Ｐゴシック" w:eastAsia="ＭＳ Ｐゴシック" w:hAnsi="ＭＳ Ｐゴシック" w:cs="ＭＳ Ｐゴシック"/>
        <w:noProof/>
        <w:kern w:val="0"/>
        <w:sz w:val="24"/>
      </w:rPr>
      <mc:AlternateContent>
        <mc:Choice Requires="wps">
          <w:drawing>
            <wp:anchor distT="0" distB="0" distL="114300" distR="114300" simplePos="0" relativeHeight="251658240" behindDoc="0" locked="0" layoutInCell="0" allowOverlap="1" wp14:anchorId="6A38E06D" wp14:editId="63971E82">
              <wp:simplePos x="0" y="0"/>
              <wp:positionH relativeFrom="page">
                <wp:posOffset>6383655</wp:posOffset>
              </wp:positionH>
              <wp:positionV relativeFrom="page">
                <wp:posOffset>318366</wp:posOffset>
              </wp:positionV>
              <wp:extent cx="730250" cy="248285"/>
              <wp:effectExtent l="0" t="0" r="12700" b="0"/>
              <wp:wrapNone/>
              <wp:docPr id="33" name="テキスト ボックス 33"/>
              <wp:cNvGraphicFramePr/>
              <a:graphic xmlns:a="http://schemas.openxmlformats.org/drawingml/2006/main">
                <a:graphicData uri="http://schemas.microsoft.com/office/word/2010/wordprocessingShape">
                  <wps:wsp>
                    <wps:cNvSpPr txBox="1"/>
                    <wps:spPr>
                      <a:xfrm>
                        <a:off x="0" y="0"/>
                        <a:ext cx="730250" cy="248285"/>
                      </a:xfrm>
                      <a:prstGeom prst="rect">
                        <a:avLst/>
                      </a:prstGeom>
                      <a:noFill/>
                      <a:ln w="6350">
                        <a:noFill/>
                      </a:ln>
                      <a:effectLst/>
                    </wps:spPr>
                    <wps:txbx>
                      <w:txbxContent>
                        <w:p w14:paraId="333C0087" w14:textId="77777777" w:rsidR="009D63D4" w:rsidRDefault="009D63D4" w:rsidP="009D63D4">
                          <w:pPr>
                            <w:snapToGrid w:val="0"/>
                            <w:jc w:val="left"/>
                            <w:rPr>
                              <w:rFonts w:ascii="ＭＳ ゴシック" w:eastAsia="ＭＳ ゴシック" w:hAnsi="ＭＳ ゴシック"/>
                              <w:sz w:val="16"/>
                              <w:szCs w:val="16"/>
                              <w:bdr w:val="single" w:sz="4" w:space="0" w:color="auto" w:frame="1"/>
                            </w:rPr>
                          </w:pPr>
                          <w:r>
                            <w:rPr>
                              <w:rFonts w:ascii="ＭＳ ゴシック" w:eastAsia="ＭＳ ゴシック" w:hAnsi="ＭＳ ゴシック" w:hint="eastAsia"/>
                              <w:w w:val="50"/>
                              <w:sz w:val="16"/>
                              <w:szCs w:val="16"/>
                              <w:bdr w:val="single" w:sz="4" w:space="0" w:color="auto" w:frame="1"/>
                            </w:rPr>
                            <w:t xml:space="preserve"> </w:t>
                          </w:r>
                          <w:r>
                            <w:rPr>
                              <w:rFonts w:ascii="ＭＳ ゴシック" w:eastAsia="ＭＳ ゴシック" w:hAnsi="ＭＳ ゴシック" w:hint="eastAsia"/>
                              <w:sz w:val="16"/>
                              <w:szCs w:val="16"/>
                              <w:bdr w:val="single" w:sz="4" w:space="0" w:color="auto" w:frame="1"/>
                            </w:rPr>
                            <w:t>内容解説資料</w:t>
                          </w:r>
                          <w:r>
                            <w:rPr>
                              <w:rFonts w:ascii="ＭＳ ゴシック" w:eastAsia="ＭＳ ゴシック" w:hAnsi="ＭＳ ゴシック" w:hint="eastAsia"/>
                              <w:w w:val="50"/>
                              <w:sz w:val="16"/>
                              <w:szCs w:val="16"/>
                              <w:bdr w:val="single" w:sz="4" w:space="0" w:color="auto" w:frame="1"/>
                            </w:rPr>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A38E06D" id="_x0000_t202" coordsize="21600,21600" o:spt="202" path="m,l,21600r21600,l21600,xe">
              <v:stroke joinstyle="miter"/>
              <v:path gradientshapeok="t" o:connecttype="rect"/>
            </v:shapetype>
            <v:shape id="テキスト ボックス 33" o:spid="_x0000_s1027" type="#_x0000_t202" style="position:absolute;left:0;text-align:left;margin-left:502.65pt;margin-top:25.05pt;width:57.5pt;height:19.5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" o:allowincell="f" filled="f" stroked="f" strokeweight=".5pt">
              <v:textbox inset="0,0,0,0">
                <w:txbxContent>
                  <w:p w14:paraId="333C0087" w14:textId="77777777" w:rsidR="009D63D4" w:rsidRDefault="009D63D4" w:rsidP="009D63D4">
                    <w:pPr>
                      <w:snapToGrid w:val="0"/>
                      <w:jc w:val="left"/>
                      <w:rPr>
                        <w:rFonts w:ascii="ＭＳ ゴシック" w:eastAsia="ＭＳ ゴシック" w:hAnsi="ＭＳ ゴシック"/>
                        <w:sz w:val="16"/>
                        <w:szCs w:val="16"/>
                        <w:bdr w:val="single" w:sz="4" w:space="0" w:color="auto" w:frame="1"/>
                      </w:rPr>
                    </w:pPr>
                    <w:r>
                      <w:rPr>
                        <w:rFonts w:ascii="ＭＳ ゴシック" w:eastAsia="ＭＳ ゴシック" w:hAnsi="ＭＳ ゴシック" w:hint="eastAsia"/>
                        <w:w w:val="50"/>
                        <w:sz w:val="16"/>
                        <w:szCs w:val="16"/>
                        <w:bdr w:val="single" w:sz="4" w:space="0" w:color="auto" w:frame="1"/>
                      </w:rPr>
                      <w:t xml:space="preserve"> </w:t>
                    </w:r>
                    <w:r>
                      <w:rPr>
                        <w:rFonts w:ascii="ＭＳ ゴシック" w:eastAsia="ＭＳ ゴシック" w:hAnsi="ＭＳ ゴシック" w:hint="eastAsia"/>
                        <w:sz w:val="16"/>
                        <w:szCs w:val="16"/>
                        <w:bdr w:val="single" w:sz="4" w:space="0" w:color="auto" w:frame="1"/>
                      </w:rPr>
                      <w:t>内容解説資料</w:t>
                    </w:r>
                    <w:r>
                      <w:rPr>
                        <w:rFonts w:ascii="ＭＳ ゴシック" w:eastAsia="ＭＳ ゴシック" w:hAnsi="ＭＳ ゴシック" w:hint="eastAsia"/>
                        <w:w w:val="50"/>
                        <w:sz w:val="16"/>
                        <w:szCs w:val="16"/>
                        <w:bdr w:val="single" w:sz="4" w:space="0" w:color="auto" w:frame="1"/>
                      </w:rPr>
                      <w:t xml:space="preserve"> </w:t>
                    </w:r>
                  </w:p>
                </w:txbxContent>
              </v:textbox>
              <w10:wrap anchorx="page" anchory="page"/>
            </v:shape>
          </w:pict>
        </mc:Fallback>
      </mc:AlternateContent>
    </w:r>
    <w:r w:rsidR="00BE206F">
      <w:rPr>
        <w:rFonts w:hint="eastAsia"/>
      </w:rPr>
      <w:t>１年</w:t>
    </w:r>
  </w:p>
  <w:tbl>
    <w:tblPr>
      <w:tblW w:w="10348" w:type="dxa"/>
      <w:jc w:val="center"/>
      <w:tblBorders>
        <w:left w:val="single" w:sz="2" w:space="0" w:color="FFFFFF"/>
        <w:insideH w:val="single" w:sz="4" w:space="0" w:color="FFFFFF"/>
        <w:insideV w:val="single" w:sz="4" w:space="0" w:color="FFFFFF"/>
      </w:tblBorders>
      <w:shd w:val="clear" w:color="auto" w:fill="4C4C4C"/>
      <w:tblCellMar>
        <w:left w:w="136" w:type="dxa"/>
        <w:right w:w="136" w:type="dxa"/>
      </w:tblCellMar>
      <w:tblLook w:val="0000" w:firstRow="0" w:lastRow="0" w:firstColumn="0" w:lastColumn="0" w:noHBand="0" w:noVBand="0"/>
    </w:tblPr>
    <w:tblGrid>
      <w:gridCol w:w="477"/>
      <w:gridCol w:w="2377"/>
      <w:gridCol w:w="476"/>
      <w:gridCol w:w="3736"/>
      <w:gridCol w:w="3282"/>
    </w:tblGrid>
    <w:tr w:rsidR="006A5CBD" w14:paraId="61CDEB01" w14:textId="77777777" w:rsidTr="00620702">
      <w:trPr>
        <w:cantSplit/>
        <w:trHeight w:hRule="exact" w:val="388"/>
        <w:jc w:val="center"/>
      </w:trPr>
      <w:tc>
        <w:tcPr>
          <w:tcW w:w="476" w:type="dxa"/>
          <w:tcBorders>
            <w:top w:val="nil"/>
            <w:left w:val="nil"/>
            <w:bottom w:val="nil"/>
          </w:tcBorders>
          <w:shd w:val="clear" w:color="auto" w:fill="4C4C4C"/>
          <w:tcMar>
            <w:left w:w="0" w:type="dxa"/>
            <w:right w:w="0" w:type="dxa"/>
          </w:tcMar>
          <w:vAlign w:val="center"/>
        </w:tcPr>
        <w:p w14:paraId="3C1C040F" w14:textId="77777777" w:rsidR="00BE206F" w:rsidRDefault="00BE206F">
          <w:pPr>
            <w:pStyle w:val="10-"/>
          </w:pPr>
          <w:r>
            <w:rPr>
              <w:rFonts w:hint="eastAsia"/>
            </w:rPr>
            <w:t>月</w:t>
          </w:r>
        </w:p>
      </w:tc>
      <w:tc>
        <w:tcPr>
          <w:tcW w:w="2376" w:type="dxa"/>
          <w:shd w:val="clear" w:color="auto" w:fill="4C4C4C"/>
          <w:tcMar>
            <w:left w:w="0" w:type="dxa"/>
            <w:right w:w="0" w:type="dxa"/>
          </w:tcMar>
          <w:vAlign w:val="center"/>
        </w:tcPr>
        <w:p w14:paraId="19D478C3" w14:textId="77777777" w:rsidR="00BE206F" w:rsidRDefault="00BE206F">
          <w:pPr>
            <w:pStyle w:val="10-"/>
            <w:rPr>
              <w:spacing w:val="-4"/>
            </w:rPr>
          </w:pPr>
          <w:r>
            <w:rPr>
              <w:rFonts w:hint="eastAsia"/>
              <w:spacing w:val="-4"/>
            </w:rPr>
            <w:t>教材名・時数・指導目標・言語活動</w:t>
          </w:r>
        </w:p>
      </w:tc>
      <w:tc>
        <w:tcPr>
          <w:tcW w:w="476" w:type="dxa"/>
          <w:shd w:val="clear" w:color="auto" w:fill="4C4C4C"/>
          <w:tcMar>
            <w:left w:w="0" w:type="dxa"/>
            <w:right w:w="0" w:type="dxa"/>
          </w:tcMar>
          <w:vAlign w:val="center"/>
        </w:tcPr>
        <w:p w14:paraId="072984FE" w14:textId="77777777" w:rsidR="00BE206F" w:rsidRDefault="00BE206F">
          <w:pPr>
            <w:pStyle w:val="10-"/>
          </w:pPr>
          <w:r>
            <w:rPr>
              <w:rFonts w:hint="eastAsia"/>
            </w:rPr>
            <w:t>時</w:t>
          </w:r>
        </w:p>
      </w:tc>
      <w:tc>
        <w:tcPr>
          <w:tcW w:w="3735" w:type="dxa"/>
          <w:shd w:val="clear" w:color="auto" w:fill="4C4C4C"/>
          <w:vAlign w:val="center"/>
        </w:tcPr>
        <w:p w14:paraId="5EDFC7EF" w14:textId="77777777" w:rsidR="00BE206F" w:rsidRDefault="00BE206F">
          <w:pPr>
            <w:pStyle w:val="10-"/>
          </w:pPr>
          <w:r>
            <w:rPr>
              <w:rFonts w:hint="eastAsia"/>
            </w:rPr>
            <w:t>学習活動</w:t>
          </w:r>
        </w:p>
      </w:tc>
      <w:tc>
        <w:tcPr>
          <w:tcW w:w="3281" w:type="dxa"/>
          <w:tcBorders>
            <w:top w:val="nil"/>
            <w:bottom w:val="nil"/>
          </w:tcBorders>
          <w:shd w:val="clear" w:color="auto" w:fill="4C4C4C"/>
          <w:vAlign w:val="center"/>
        </w:tcPr>
        <w:p w14:paraId="4A05F67D" w14:textId="77777777" w:rsidR="00BE206F" w:rsidRDefault="00BE206F">
          <w:pPr>
            <w:pStyle w:val="10-"/>
          </w:pPr>
          <w:r>
            <w:rPr>
              <w:rFonts w:hint="eastAsia"/>
            </w:rPr>
            <w:t>評価規準</w:t>
          </w:r>
        </w:p>
      </w:tc>
    </w:tr>
  </w:tbl>
  <w:p w14:paraId="33BD7E26" w14:textId="77777777" w:rsidR="00BE206F" w:rsidRDefault="00BE206F">
    <w:pPr>
      <w:pStyle w:val="00-"/>
      <w:spacing w:line="20" w:lineRule="exac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A0C787" w14:textId="271C442C" w:rsidR="00BE206F" w:rsidRDefault="00BE206F">
    <w:pPr>
      <w:pStyle w:val="05-"/>
    </w:pPr>
  </w:p>
  <w:tbl>
    <w:tblPr>
      <w:tblW w:w="0" w:type="auto"/>
      <w:jc w:val="center"/>
      <w:tblBorders>
        <w:left w:val="single" w:sz="2" w:space="0" w:color="FFFFFF"/>
        <w:insideH w:val="single" w:sz="4" w:space="0" w:color="FFFFFF"/>
        <w:insideV w:val="single" w:sz="4" w:space="0" w:color="FFFFFF"/>
      </w:tblBorders>
      <w:shd w:val="clear" w:color="auto" w:fill="4C4C4C"/>
      <w:tblCellMar>
        <w:left w:w="136" w:type="dxa"/>
        <w:right w:w="136" w:type="dxa"/>
      </w:tblCellMar>
      <w:tblLook w:val="0000" w:firstRow="0" w:lastRow="0" w:firstColumn="0" w:lastColumn="0" w:noHBand="0" w:noVBand="0"/>
    </w:tblPr>
    <w:tblGrid>
      <w:gridCol w:w="475"/>
      <w:gridCol w:w="2376"/>
      <w:gridCol w:w="475"/>
      <w:gridCol w:w="3735"/>
      <w:gridCol w:w="3283"/>
    </w:tblGrid>
    <w:tr w:rsidR="00BE206F" w14:paraId="49C08D52" w14:textId="77777777">
      <w:trPr>
        <w:cantSplit/>
        <w:trHeight w:hRule="exact" w:val="397"/>
        <w:jc w:val="center"/>
      </w:trPr>
      <w:tc>
        <w:tcPr>
          <w:tcW w:w="476" w:type="dxa"/>
          <w:tcBorders>
            <w:top w:val="nil"/>
            <w:left w:val="single" w:sz="6" w:space="0" w:color="FFFFFF"/>
            <w:bottom w:val="nil"/>
          </w:tcBorders>
          <w:shd w:val="clear" w:color="auto" w:fill="4C4C4C"/>
          <w:tcMar>
            <w:left w:w="0" w:type="dxa"/>
            <w:right w:w="0" w:type="dxa"/>
          </w:tcMar>
          <w:vAlign w:val="center"/>
        </w:tcPr>
        <w:p w14:paraId="43137889" w14:textId="77777777" w:rsidR="00BE206F" w:rsidRDefault="00BE206F">
          <w:pPr>
            <w:pStyle w:val="10-"/>
          </w:pPr>
          <w:r>
            <w:rPr>
              <w:rFonts w:hint="eastAsia"/>
            </w:rPr>
            <w:t>月</w:t>
          </w:r>
        </w:p>
      </w:tc>
      <w:tc>
        <w:tcPr>
          <w:tcW w:w="2381" w:type="dxa"/>
          <w:shd w:val="clear" w:color="auto" w:fill="4C4C4C"/>
          <w:tcMar>
            <w:left w:w="0" w:type="dxa"/>
            <w:right w:w="0" w:type="dxa"/>
          </w:tcMar>
          <w:vAlign w:val="center"/>
        </w:tcPr>
        <w:p w14:paraId="5D03E839" w14:textId="77777777" w:rsidR="00BE206F" w:rsidRDefault="00BE206F">
          <w:pPr>
            <w:pStyle w:val="10-"/>
            <w:rPr>
              <w:spacing w:val="-4"/>
            </w:rPr>
          </w:pPr>
          <w:r>
            <w:rPr>
              <w:rFonts w:hint="eastAsia"/>
              <w:spacing w:val="-4"/>
            </w:rPr>
            <w:t>教材名・時数・指導目標・言語活動</w:t>
          </w:r>
        </w:p>
      </w:tc>
      <w:tc>
        <w:tcPr>
          <w:tcW w:w="476" w:type="dxa"/>
          <w:shd w:val="clear" w:color="auto" w:fill="4C4C4C"/>
          <w:tcMar>
            <w:left w:w="0" w:type="dxa"/>
            <w:right w:w="0" w:type="dxa"/>
          </w:tcMar>
          <w:vAlign w:val="center"/>
        </w:tcPr>
        <w:p w14:paraId="79F0C558" w14:textId="77777777" w:rsidR="00BE206F" w:rsidRDefault="00BE206F">
          <w:pPr>
            <w:pStyle w:val="10-"/>
          </w:pPr>
          <w:r>
            <w:rPr>
              <w:rFonts w:hint="eastAsia"/>
            </w:rPr>
            <w:t>時</w:t>
          </w:r>
        </w:p>
      </w:tc>
      <w:tc>
        <w:tcPr>
          <w:tcW w:w="3742" w:type="dxa"/>
          <w:shd w:val="clear" w:color="auto" w:fill="4C4C4C"/>
          <w:vAlign w:val="center"/>
        </w:tcPr>
        <w:p w14:paraId="24CFBDBA" w14:textId="77777777" w:rsidR="00BE206F" w:rsidRDefault="00BE206F">
          <w:pPr>
            <w:pStyle w:val="10-"/>
          </w:pPr>
          <w:r>
            <w:rPr>
              <w:rFonts w:hint="eastAsia"/>
            </w:rPr>
            <w:t>学習活動</w:t>
          </w:r>
        </w:p>
      </w:tc>
      <w:tc>
        <w:tcPr>
          <w:tcW w:w="3289" w:type="dxa"/>
          <w:tcBorders>
            <w:top w:val="nil"/>
            <w:bottom w:val="nil"/>
          </w:tcBorders>
          <w:shd w:val="clear" w:color="auto" w:fill="4C4C4C"/>
          <w:vAlign w:val="center"/>
        </w:tcPr>
        <w:p w14:paraId="50AE4CAE" w14:textId="77777777" w:rsidR="00BE206F" w:rsidRDefault="00BE206F">
          <w:pPr>
            <w:pStyle w:val="10-"/>
          </w:pPr>
          <w:r>
            <w:rPr>
              <w:rFonts w:hint="eastAsia"/>
            </w:rPr>
            <w:t>評価規準</w:t>
          </w:r>
        </w:p>
      </w:tc>
    </w:tr>
  </w:tbl>
  <w:p w14:paraId="7AFA6205" w14:textId="77777777" w:rsidR="00BE206F" w:rsidRDefault="00BE206F">
    <w:pPr>
      <w:pStyle w:val="a3"/>
      <w:spacing w:line="20" w:lineRule="exac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414900"/>
    <w:multiLevelType w:val="hybridMultilevel"/>
    <w:tmpl w:val="DABAB9AC"/>
    <w:lvl w:ilvl="0" w:tplc="AD4E1E6E">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112028F1"/>
    <w:multiLevelType w:val="hybridMultilevel"/>
    <w:tmpl w:val="703648CE"/>
    <w:lvl w:ilvl="0" w:tplc="D848F56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 w15:restartNumberingAfterBreak="0">
    <w:nsid w:val="11423965"/>
    <w:multiLevelType w:val="hybridMultilevel"/>
    <w:tmpl w:val="FD92583A"/>
    <w:lvl w:ilvl="0" w:tplc="1DDE1668">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 w15:restartNumberingAfterBreak="0">
    <w:nsid w:val="11E706DC"/>
    <w:multiLevelType w:val="hybridMultilevel"/>
    <w:tmpl w:val="6C7A25A8"/>
    <w:lvl w:ilvl="0" w:tplc="9920E310">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14C50787"/>
    <w:multiLevelType w:val="hybridMultilevel"/>
    <w:tmpl w:val="83D2A176"/>
    <w:lvl w:ilvl="0" w:tplc="32AC414C">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154E7C81"/>
    <w:multiLevelType w:val="hybridMultilevel"/>
    <w:tmpl w:val="6C1E5A6E"/>
    <w:lvl w:ilvl="0" w:tplc="557E1BD0">
      <w:numFmt w:val="bullet"/>
      <w:lvlText w:val="・"/>
      <w:lvlJc w:val="left"/>
      <w:pPr>
        <w:tabs>
          <w:tab w:val="num" w:pos="315"/>
        </w:tabs>
        <w:ind w:left="315" w:hanging="360"/>
      </w:pPr>
      <w:rPr>
        <w:rFonts w:ascii="ＭＳ 明朝" w:eastAsia="ＭＳ 明朝" w:hAnsi="ＭＳ 明朝" w:cs="Times New Roman" w:hint="eastAsia"/>
      </w:rPr>
    </w:lvl>
    <w:lvl w:ilvl="1" w:tplc="0409000B" w:tentative="1">
      <w:start w:val="1"/>
      <w:numFmt w:val="bullet"/>
      <w:lvlText w:val=""/>
      <w:lvlJc w:val="left"/>
      <w:pPr>
        <w:tabs>
          <w:tab w:val="num" w:pos="795"/>
        </w:tabs>
        <w:ind w:left="795" w:hanging="420"/>
      </w:pPr>
      <w:rPr>
        <w:rFonts w:ascii="Wingdings" w:hAnsi="Wingdings" w:hint="default"/>
      </w:rPr>
    </w:lvl>
    <w:lvl w:ilvl="2" w:tplc="0409000D" w:tentative="1">
      <w:start w:val="1"/>
      <w:numFmt w:val="bullet"/>
      <w:lvlText w:val=""/>
      <w:lvlJc w:val="left"/>
      <w:pPr>
        <w:tabs>
          <w:tab w:val="num" w:pos="1215"/>
        </w:tabs>
        <w:ind w:left="1215" w:hanging="420"/>
      </w:pPr>
      <w:rPr>
        <w:rFonts w:ascii="Wingdings" w:hAnsi="Wingdings" w:hint="default"/>
      </w:rPr>
    </w:lvl>
    <w:lvl w:ilvl="3" w:tplc="04090001" w:tentative="1">
      <w:start w:val="1"/>
      <w:numFmt w:val="bullet"/>
      <w:lvlText w:val=""/>
      <w:lvlJc w:val="left"/>
      <w:pPr>
        <w:tabs>
          <w:tab w:val="num" w:pos="1635"/>
        </w:tabs>
        <w:ind w:left="1635" w:hanging="420"/>
      </w:pPr>
      <w:rPr>
        <w:rFonts w:ascii="Wingdings" w:hAnsi="Wingdings" w:hint="default"/>
      </w:rPr>
    </w:lvl>
    <w:lvl w:ilvl="4" w:tplc="0409000B" w:tentative="1">
      <w:start w:val="1"/>
      <w:numFmt w:val="bullet"/>
      <w:lvlText w:val=""/>
      <w:lvlJc w:val="left"/>
      <w:pPr>
        <w:tabs>
          <w:tab w:val="num" w:pos="2055"/>
        </w:tabs>
        <w:ind w:left="2055" w:hanging="420"/>
      </w:pPr>
      <w:rPr>
        <w:rFonts w:ascii="Wingdings" w:hAnsi="Wingdings" w:hint="default"/>
      </w:rPr>
    </w:lvl>
    <w:lvl w:ilvl="5" w:tplc="0409000D" w:tentative="1">
      <w:start w:val="1"/>
      <w:numFmt w:val="bullet"/>
      <w:lvlText w:val=""/>
      <w:lvlJc w:val="left"/>
      <w:pPr>
        <w:tabs>
          <w:tab w:val="num" w:pos="2475"/>
        </w:tabs>
        <w:ind w:left="2475" w:hanging="420"/>
      </w:pPr>
      <w:rPr>
        <w:rFonts w:ascii="Wingdings" w:hAnsi="Wingdings" w:hint="default"/>
      </w:rPr>
    </w:lvl>
    <w:lvl w:ilvl="6" w:tplc="04090001" w:tentative="1">
      <w:start w:val="1"/>
      <w:numFmt w:val="bullet"/>
      <w:lvlText w:val=""/>
      <w:lvlJc w:val="left"/>
      <w:pPr>
        <w:tabs>
          <w:tab w:val="num" w:pos="2895"/>
        </w:tabs>
        <w:ind w:left="2895" w:hanging="420"/>
      </w:pPr>
      <w:rPr>
        <w:rFonts w:ascii="Wingdings" w:hAnsi="Wingdings" w:hint="default"/>
      </w:rPr>
    </w:lvl>
    <w:lvl w:ilvl="7" w:tplc="0409000B" w:tentative="1">
      <w:start w:val="1"/>
      <w:numFmt w:val="bullet"/>
      <w:lvlText w:val=""/>
      <w:lvlJc w:val="left"/>
      <w:pPr>
        <w:tabs>
          <w:tab w:val="num" w:pos="3315"/>
        </w:tabs>
        <w:ind w:left="3315" w:hanging="420"/>
      </w:pPr>
      <w:rPr>
        <w:rFonts w:ascii="Wingdings" w:hAnsi="Wingdings" w:hint="default"/>
      </w:rPr>
    </w:lvl>
    <w:lvl w:ilvl="8" w:tplc="0409000D" w:tentative="1">
      <w:start w:val="1"/>
      <w:numFmt w:val="bullet"/>
      <w:lvlText w:val=""/>
      <w:lvlJc w:val="left"/>
      <w:pPr>
        <w:tabs>
          <w:tab w:val="num" w:pos="3735"/>
        </w:tabs>
        <w:ind w:left="3735" w:hanging="420"/>
      </w:pPr>
      <w:rPr>
        <w:rFonts w:ascii="Wingdings" w:hAnsi="Wingdings" w:hint="default"/>
      </w:rPr>
    </w:lvl>
  </w:abstractNum>
  <w:abstractNum w:abstractNumId="6" w15:restartNumberingAfterBreak="0">
    <w:nsid w:val="1A167CF0"/>
    <w:multiLevelType w:val="hybridMultilevel"/>
    <w:tmpl w:val="34AE626E"/>
    <w:lvl w:ilvl="0" w:tplc="5234136A">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7" w15:restartNumberingAfterBreak="0">
    <w:nsid w:val="1AF5628A"/>
    <w:multiLevelType w:val="hybridMultilevel"/>
    <w:tmpl w:val="6396D402"/>
    <w:lvl w:ilvl="0" w:tplc="EA0C5B5C">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8" w15:restartNumberingAfterBreak="0">
    <w:nsid w:val="1C936C4F"/>
    <w:multiLevelType w:val="hybridMultilevel"/>
    <w:tmpl w:val="BD4CC232"/>
    <w:lvl w:ilvl="0" w:tplc="77DEDADC">
      <w:start w:val="2"/>
      <w:numFmt w:val="decimal"/>
      <w:lvlText w:val="%1"/>
      <w:lvlJc w:val="left"/>
      <w:pPr>
        <w:ind w:left="360" w:hanging="360"/>
      </w:pPr>
      <w:rPr>
        <w:rFonts w:ascii="ＭＳ ゴシック" w:eastAsia="ＭＳ ゴシック"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2334482D"/>
    <w:multiLevelType w:val="hybridMultilevel"/>
    <w:tmpl w:val="E55A5814"/>
    <w:lvl w:ilvl="0" w:tplc="C9821F58">
      <w:start w:val="1"/>
      <w:numFmt w:val="decimalEnclosedCircle"/>
      <w:lvlText w:val="%1"/>
      <w:lvlJc w:val="left"/>
      <w:pPr>
        <w:ind w:left="510" w:hanging="360"/>
      </w:pPr>
      <w:rPr>
        <w:rFonts w:hint="default"/>
      </w:rPr>
    </w:lvl>
    <w:lvl w:ilvl="1" w:tplc="6C2C68E8">
      <w:start w:val="2"/>
      <w:numFmt w:val="bullet"/>
      <w:lvlText w:val="◇"/>
      <w:lvlJc w:val="left"/>
      <w:pPr>
        <w:ind w:left="930" w:hanging="360"/>
      </w:pPr>
      <w:rPr>
        <w:rFonts w:ascii="ＭＳ 明朝" w:eastAsia="ＭＳ 明朝" w:hAnsi="ＭＳ 明朝" w:cs="Times New Roman" w:hint="eastAsia"/>
      </w:rPr>
    </w:lvl>
    <w:lvl w:ilvl="2" w:tplc="04090011" w:tentative="1">
      <w:start w:val="1"/>
      <w:numFmt w:val="decimalEnclosedCircle"/>
      <w:lvlText w:val="%3"/>
      <w:lvlJc w:val="left"/>
      <w:pPr>
        <w:ind w:left="1410" w:hanging="420"/>
      </w:pPr>
    </w:lvl>
    <w:lvl w:ilvl="3" w:tplc="0409000F" w:tentative="1">
      <w:start w:val="1"/>
      <w:numFmt w:val="decimal"/>
      <w:lvlText w:val="%4."/>
      <w:lvlJc w:val="left"/>
      <w:pPr>
        <w:ind w:left="1830" w:hanging="420"/>
      </w:pPr>
    </w:lvl>
    <w:lvl w:ilvl="4" w:tplc="04090017" w:tentative="1">
      <w:start w:val="1"/>
      <w:numFmt w:val="aiueoFullWidth"/>
      <w:lvlText w:val="(%5)"/>
      <w:lvlJc w:val="left"/>
      <w:pPr>
        <w:ind w:left="2250" w:hanging="420"/>
      </w:pPr>
    </w:lvl>
    <w:lvl w:ilvl="5" w:tplc="04090011" w:tentative="1">
      <w:start w:val="1"/>
      <w:numFmt w:val="decimalEnclosedCircle"/>
      <w:lvlText w:val="%6"/>
      <w:lvlJc w:val="left"/>
      <w:pPr>
        <w:ind w:left="2670" w:hanging="420"/>
      </w:pPr>
    </w:lvl>
    <w:lvl w:ilvl="6" w:tplc="0409000F" w:tentative="1">
      <w:start w:val="1"/>
      <w:numFmt w:val="decimal"/>
      <w:lvlText w:val="%7."/>
      <w:lvlJc w:val="left"/>
      <w:pPr>
        <w:ind w:left="3090" w:hanging="420"/>
      </w:pPr>
    </w:lvl>
    <w:lvl w:ilvl="7" w:tplc="04090017" w:tentative="1">
      <w:start w:val="1"/>
      <w:numFmt w:val="aiueoFullWidth"/>
      <w:lvlText w:val="(%8)"/>
      <w:lvlJc w:val="left"/>
      <w:pPr>
        <w:ind w:left="3510" w:hanging="420"/>
      </w:pPr>
    </w:lvl>
    <w:lvl w:ilvl="8" w:tplc="04090011" w:tentative="1">
      <w:start w:val="1"/>
      <w:numFmt w:val="decimalEnclosedCircle"/>
      <w:lvlText w:val="%9"/>
      <w:lvlJc w:val="left"/>
      <w:pPr>
        <w:ind w:left="3930" w:hanging="420"/>
      </w:pPr>
    </w:lvl>
  </w:abstractNum>
  <w:abstractNum w:abstractNumId="10" w15:restartNumberingAfterBreak="0">
    <w:nsid w:val="26F8418C"/>
    <w:multiLevelType w:val="hybridMultilevel"/>
    <w:tmpl w:val="E480B3C8"/>
    <w:lvl w:ilvl="0" w:tplc="B5A40D7E">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1" w15:restartNumberingAfterBreak="0">
    <w:nsid w:val="2952718C"/>
    <w:multiLevelType w:val="hybridMultilevel"/>
    <w:tmpl w:val="ECBC9E9C"/>
    <w:lvl w:ilvl="0" w:tplc="38C652CC">
      <w:numFmt w:val="bullet"/>
      <w:lvlText w:val="・"/>
      <w:lvlJc w:val="left"/>
      <w:pPr>
        <w:ind w:left="510" w:hanging="360"/>
      </w:pPr>
      <w:rPr>
        <w:rFonts w:ascii="ＭＳ 明朝" w:eastAsia="ＭＳ 明朝" w:hAnsi="ＭＳ 明朝" w:cs="Times New Roman" w:hint="eastAsia"/>
        <w:color w:val="FF0000"/>
      </w:rPr>
    </w:lvl>
    <w:lvl w:ilvl="1" w:tplc="0409000B" w:tentative="1">
      <w:start w:val="1"/>
      <w:numFmt w:val="bullet"/>
      <w:lvlText w:val=""/>
      <w:lvlJc w:val="left"/>
      <w:pPr>
        <w:ind w:left="990" w:hanging="420"/>
      </w:pPr>
      <w:rPr>
        <w:rFonts w:ascii="Wingdings" w:hAnsi="Wingdings" w:hint="default"/>
      </w:rPr>
    </w:lvl>
    <w:lvl w:ilvl="2" w:tplc="0409000D" w:tentative="1">
      <w:start w:val="1"/>
      <w:numFmt w:val="bullet"/>
      <w:lvlText w:val=""/>
      <w:lvlJc w:val="left"/>
      <w:pPr>
        <w:ind w:left="1410" w:hanging="420"/>
      </w:pPr>
      <w:rPr>
        <w:rFonts w:ascii="Wingdings" w:hAnsi="Wingdings" w:hint="default"/>
      </w:rPr>
    </w:lvl>
    <w:lvl w:ilvl="3" w:tplc="04090001" w:tentative="1">
      <w:start w:val="1"/>
      <w:numFmt w:val="bullet"/>
      <w:lvlText w:val=""/>
      <w:lvlJc w:val="left"/>
      <w:pPr>
        <w:ind w:left="1830" w:hanging="420"/>
      </w:pPr>
      <w:rPr>
        <w:rFonts w:ascii="Wingdings" w:hAnsi="Wingdings" w:hint="default"/>
      </w:rPr>
    </w:lvl>
    <w:lvl w:ilvl="4" w:tplc="0409000B" w:tentative="1">
      <w:start w:val="1"/>
      <w:numFmt w:val="bullet"/>
      <w:lvlText w:val=""/>
      <w:lvlJc w:val="left"/>
      <w:pPr>
        <w:ind w:left="2250" w:hanging="420"/>
      </w:pPr>
      <w:rPr>
        <w:rFonts w:ascii="Wingdings" w:hAnsi="Wingdings" w:hint="default"/>
      </w:rPr>
    </w:lvl>
    <w:lvl w:ilvl="5" w:tplc="0409000D" w:tentative="1">
      <w:start w:val="1"/>
      <w:numFmt w:val="bullet"/>
      <w:lvlText w:val=""/>
      <w:lvlJc w:val="left"/>
      <w:pPr>
        <w:ind w:left="2670" w:hanging="420"/>
      </w:pPr>
      <w:rPr>
        <w:rFonts w:ascii="Wingdings" w:hAnsi="Wingdings" w:hint="default"/>
      </w:rPr>
    </w:lvl>
    <w:lvl w:ilvl="6" w:tplc="04090001" w:tentative="1">
      <w:start w:val="1"/>
      <w:numFmt w:val="bullet"/>
      <w:lvlText w:val=""/>
      <w:lvlJc w:val="left"/>
      <w:pPr>
        <w:ind w:left="3090" w:hanging="420"/>
      </w:pPr>
      <w:rPr>
        <w:rFonts w:ascii="Wingdings" w:hAnsi="Wingdings" w:hint="default"/>
      </w:rPr>
    </w:lvl>
    <w:lvl w:ilvl="7" w:tplc="0409000B" w:tentative="1">
      <w:start w:val="1"/>
      <w:numFmt w:val="bullet"/>
      <w:lvlText w:val=""/>
      <w:lvlJc w:val="left"/>
      <w:pPr>
        <w:ind w:left="3510" w:hanging="420"/>
      </w:pPr>
      <w:rPr>
        <w:rFonts w:ascii="Wingdings" w:hAnsi="Wingdings" w:hint="default"/>
      </w:rPr>
    </w:lvl>
    <w:lvl w:ilvl="8" w:tplc="0409000D" w:tentative="1">
      <w:start w:val="1"/>
      <w:numFmt w:val="bullet"/>
      <w:lvlText w:val=""/>
      <w:lvlJc w:val="left"/>
      <w:pPr>
        <w:ind w:left="3930" w:hanging="420"/>
      </w:pPr>
      <w:rPr>
        <w:rFonts w:ascii="Wingdings" w:hAnsi="Wingdings" w:hint="default"/>
      </w:rPr>
    </w:lvl>
  </w:abstractNum>
  <w:abstractNum w:abstractNumId="12" w15:restartNumberingAfterBreak="0">
    <w:nsid w:val="2C404DE7"/>
    <w:multiLevelType w:val="hybridMultilevel"/>
    <w:tmpl w:val="C5083D40"/>
    <w:lvl w:ilvl="0" w:tplc="04090001">
      <w:start w:val="1"/>
      <w:numFmt w:val="bullet"/>
      <w:lvlText w:val=""/>
      <w:lvlJc w:val="left"/>
      <w:pPr>
        <w:ind w:left="570" w:hanging="420"/>
      </w:pPr>
      <w:rPr>
        <w:rFonts w:ascii="Wingdings" w:hAnsi="Wingdings" w:hint="default"/>
      </w:rPr>
    </w:lvl>
    <w:lvl w:ilvl="1" w:tplc="0409000B" w:tentative="1">
      <w:start w:val="1"/>
      <w:numFmt w:val="bullet"/>
      <w:lvlText w:val=""/>
      <w:lvlJc w:val="left"/>
      <w:pPr>
        <w:ind w:left="990" w:hanging="420"/>
      </w:pPr>
      <w:rPr>
        <w:rFonts w:ascii="Wingdings" w:hAnsi="Wingdings" w:hint="default"/>
      </w:rPr>
    </w:lvl>
    <w:lvl w:ilvl="2" w:tplc="0409000D" w:tentative="1">
      <w:start w:val="1"/>
      <w:numFmt w:val="bullet"/>
      <w:lvlText w:val=""/>
      <w:lvlJc w:val="left"/>
      <w:pPr>
        <w:ind w:left="1410" w:hanging="420"/>
      </w:pPr>
      <w:rPr>
        <w:rFonts w:ascii="Wingdings" w:hAnsi="Wingdings" w:hint="default"/>
      </w:rPr>
    </w:lvl>
    <w:lvl w:ilvl="3" w:tplc="04090001" w:tentative="1">
      <w:start w:val="1"/>
      <w:numFmt w:val="bullet"/>
      <w:lvlText w:val=""/>
      <w:lvlJc w:val="left"/>
      <w:pPr>
        <w:ind w:left="1830" w:hanging="420"/>
      </w:pPr>
      <w:rPr>
        <w:rFonts w:ascii="Wingdings" w:hAnsi="Wingdings" w:hint="default"/>
      </w:rPr>
    </w:lvl>
    <w:lvl w:ilvl="4" w:tplc="0409000B" w:tentative="1">
      <w:start w:val="1"/>
      <w:numFmt w:val="bullet"/>
      <w:lvlText w:val=""/>
      <w:lvlJc w:val="left"/>
      <w:pPr>
        <w:ind w:left="2250" w:hanging="420"/>
      </w:pPr>
      <w:rPr>
        <w:rFonts w:ascii="Wingdings" w:hAnsi="Wingdings" w:hint="default"/>
      </w:rPr>
    </w:lvl>
    <w:lvl w:ilvl="5" w:tplc="0409000D" w:tentative="1">
      <w:start w:val="1"/>
      <w:numFmt w:val="bullet"/>
      <w:lvlText w:val=""/>
      <w:lvlJc w:val="left"/>
      <w:pPr>
        <w:ind w:left="2670" w:hanging="420"/>
      </w:pPr>
      <w:rPr>
        <w:rFonts w:ascii="Wingdings" w:hAnsi="Wingdings" w:hint="default"/>
      </w:rPr>
    </w:lvl>
    <w:lvl w:ilvl="6" w:tplc="04090001" w:tentative="1">
      <w:start w:val="1"/>
      <w:numFmt w:val="bullet"/>
      <w:lvlText w:val=""/>
      <w:lvlJc w:val="left"/>
      <w:pPr>
        <w:ind w:left="3090" w:hanging="420"/>
      </w:pPr>
      <w:rPr>
        <w:rFonts w:ascii="Wingdings" w:hAnsi="Wingdings" w:hint="default"/>
      </w:rPr>
    </w:lvl>
    <w:lvl w:ilvl="7" w:tplc="0409000B" w:tentative="1">
      <w:start w:val="1"/>
      <w:numFmt w:val="bullet"/>
      <w:lvlText w:val=""/>
      <w:lvlJc w:val="left"/>
      <w:pPr>
        <w:ind w:left="3510" w:hanging="420"/>
      </w:pPr>
      <w:rPr>
        <w:rFonts w:ascii="Wingdings" w:hAnsi="Wingdings" w:hint="default"/>
      </w:rPr>
    </w:lvl>
    <w:lvl w:ilvl="8" w:tplc="0409000D" w:tentative="1">
      <w:start w:val="1"/>
      <w:numFmt w:val="bullet"/>
      <w:lvlText w:val=""/>
      <w:lvlJc w:val="left"/>
      <w:pPr>
        <w:ind w:left="3930" w:hanging="420"/>
      </w:pPr>
      <w:rPr>
        <w:rFonts w:ascii="Wingdings" w:hAnsi="Wingdings" w:hint="default"/>
      </w:rPr>
    </w:lvl>
  </w:abstractNum>
  <w:abstractNum w:abstractNumId="13" w15:restartNumberingAfterBreak="0">
    <w:nsid w:val="2D1F30EC"/>
    <w:multiLevelType w:val="hybridMultilevel"/>
    <w:tmpl w:val="BA4EE45C"/>
    <w:lvl w:ilvl="0" w:tplc="48B6EA30">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4" w15:restartNumberingAfterBreak="0">
    <w:nsid w:val="30420AFF"/>
    <w:multiLevelType w:val="hybridMultilevel"/>
    <w:tmpl w:val="F5FEC13E"/>
    <w:lvl w:ilvl="0" w:tplc="590C8364">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5" w15:restartNumberingAfterBreak="0">
    <w:nsid w:val="38BA077B"/>
    <w:multiLevelType w:val="hybridMultilevel"/>
    <w:tmpl w:val="177C362C"/>
    <w:lvl w:ilvl="0" w:tplc="B7AE3406">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6" w15:restartNumberingAfterBreak="0">
    <w:nsid w:val="39E95930"/>
    <w:multiLevelType w:val="hybridMultilevel"/>
    <w:tmpl w:val="7D827306"/>
    <w:lvl w:ilvl="0" w:tplc="28EE765E">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7" w15:restartNumberingAfterBreak="0">
    <w:nsid w:val="3C8C19F1"/>
    <w:multiLevelType w:val="hybridMultilevel"/>
    <w:tmpl w:val="229862C6"/>
    <w:lvl w:ilvl="0" w:tplc="3D5A09A4">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8" w15:restartNumberingAfterBreak="0">
    <w:nsid w:val="41436C6E"/>
    <w:multiLevelType w:val="hybridMultilevel"/>
    <w:tmpl w:val="9F0651A2"/>
    <w:lvl w:ilvl="0" w:tplc="2BB64A68">
      <w:numFmt w:val="bullet"/>
      <w:lvlText w:val="・"/>
      <w:lvlJc w:val="left"/>
      <w:pPr>
        <w:tabs>
          <w:tab w:val="num" w:pos="315"/>
        </w:tabs>
        <w:ind w:left="315" w:hanging="360"/>
      </w:pPr>
      <w:rPr>
        <w:rFonts w:ascii="ＭＳ 明朝" w:eastAsia="ＭＳ 明朝" w:hAnsi="ＭＳ 明朝" w:cs="Times New Roman" w:hint="eastAsia"/>
        <w:lang w:val="en-US"/>
      </w:rPr>
    </w:lvl>
    <w:lvl w:ilvl="1" w:tplc="0409000B" w:tentative="1">
      <w:start w:val="1"/>
      <w:numFmt w:val="bullet"/>
      <w:lvlText w:val=""/>
      <w:lvlJc w:val="left"/>
      <w:pPr>
        <w:tabs>
          <w:tab w:val="num" w:pos="795"/>
        </w:tabs>
        <w:ind w:left="795" w:hanging="420"/>
      </w:pPr>
      <w:rPr>
        <w:rFonts w:ascii="Wingdings" w:hAnsi="Wingdings" w:hint="default"/>
      </w:rPr>
    </w:lvl>
    <w:lvl w:ilvl="2" w:tplc="0409000D" w:tentative="1">
      <w:start w:val="1"/>
      <w:numFmt w:val="bullet"/>
      <w:lvlText w:val=""/>
      <w:lvlJc w:val="left"/>
      <w:pPr>
        <w:tabs>
          <w:tab w:val="num" w:pos="1215"/>
        </w:tabs>
        <w:ind w:left="1215" w:hanging="420"/>
      </w:pPr>
      <w:rPr>
        <w:rFonts w:ascii="Wingdings" w:hAnsi="Wingdings" w:hint="default"/>
      </w:rPr>
    </w:lvl>
    <w:lvl w:ilvl="3" w:tplc="04090001" w:tentative="1">
      <w:start w:val="1"/>
      <w:numFmt w:val="bullet"/>
      <w:lvlText w:val=""/>
      <w:lvlJc w:val="left"/>
      <w:pPr>
        <w:tabs>
          <w:tab w:val="num" w:pos="1635"/>
        </w:tabs>
        <w:ind w:left="1635" w:hanging="420"/>
      </w:pPr>
      <w:rPr>
        <w:rFonts w:ascii="Wingdings" w:hAnsi="Wingdings" w:hint="default"/>
      </w:rPr>
    </w:lvl>
    <w:lvl w:ilvl="4" w:tplc="0409000B" w:tentative="1">
      <w:start w:val="1"/>
      <w:numFmt w:val="bullet"/>
      <w:lvlText w:val=""/>
      <w:lvlJc w:val="left"/>
      <w:pPr>
        <w:tabs>
          <w:tab w:val="num" w:pos="2055"/>
        </w:tabs>
        <w:ind w:left="2055" w:hanging="420"/>
      </w:pPr>
      <w:rPr>
        <w:rFonts w:ascii="Wingdings" w:hAnsi="Wingdings" w:hint="default"/>
      </w:rPr>
    </w:lvl>
    <w:lvl w:ilvl="5" w:tplc="0409000D" w:tentative="1">
      <w:start w:val="1"/>
      <w:numFmt w:val="bullet"/>
      <w:lvlText w:val=""/>
      <w:lvlJc w:val="left"/>
      <w:pPr>
        <w:tabs>
          <w:tab w:val="num" w:pos="2475"/>
        </w:tabs>
        <w:ind w:left="2475" w:hanging="420"/>
      </w:pPr>
      <w:rPr>
        <w:rFonts w:ascii="Wingdings" w:hAnsi="Wingdings" w:hint="default"/>
      </w:rPr>
    </w:lvl>
    <w:lvl w:ilvl="6" w:tplc="04090001" w:tentative="1">
      <w:start w:val="1"/>
      <w:numFmt w:val="bullet"/>
      <w:lvlText w:val=""/>
      <w:lvlJc w:val="left"/>
      <w:pPr>
        <w:tabs>
          <w:tab w:val="num" w:pos="2895"/>
        </w:tabs>
        <w:ind w:left="2895" w:hanging="420"/>
      </w:pPr>
      <w:rPr>
        <w:rFonts w:ascii="Wingdings" w:hAnsi="Wingdings" w:hint="default"/>
      </w:rPr>
    </w:lvl>
    <w:lvl w:ilvl="7" w:tplc="0409000B" w:tentative="1">
      <w:start w:val="1"/>
      <w:numFmt w:val="bullet"/>
      <w:lvlText w:val=""/>
      <w:lvlJc w:val="left"/>
      <w:pPr>
        <w:tabs>
          <w:tab w:val="num" w:pos="3315"/>
        </w:tabs>
        <w:ind w:left="3315" w:hanging="420"/>
      </w:pPr>
      <w:rPr>
        <w:rFonts w:ascii="Wingdings" w:hAnsi="Wingdings" w:hint="default"/>
      </w:rPr>
    </w:lvl>
    <w:lvl w:ilvl="8" w:tplc="0409000D" w:tentative="1">
      <w:start w:val="1"/>
      <w:numFmt w:val="bullet"/>
      <w:lvlText w:val=""/>
      <w:lvlJc w:val="left"/>
      <w:pPr>
        <w:tabs>
          <w:tab w:val="num" w:pos="3735"/>
        </w:tabs>
        <w:ind w:left="3735" w:hanging="420"/>
      </w:pPr>
      <w:rPr>
        <w:rFonts w:ascii="Wingdings" w:hAnsi="Wingdings" w:hint="default"/>
      </w:rPr>
    </w:lvl>
  </w:abstractNum>
  <w:abstractNum w:abstractNumId="19" w15:restartNumberingAfterBreak="0">
    <w:nsid w:val="4595178E"/>
    <w:multiLevelType w:val="hybridMultilevel"/>
    <w:tmpl w:val="87A2F630"/>
    <w:lvl w:ilvl="0" w:tplc="94808CB6">
      <w:numFmt w:val="bullet"/>
      <w:lvlText w:val="・"/>
      <w:lvlJc w:val="left"/>
      <w:pPr>
        <w:tabs>
          <w:tab w:val="num" w:pos="315"/>
        </w:tabs>
        <w:ind w:left="315" w:hanging="360"/>
      </w:pPr>
      <w:rPr>
        <w:rFonts w:ascii="ＭＳ 明朝" w:eastAsia="ＭＳ 明朝" w:hAnsi="ＭＳ 明朝" w:cs="Times New Roman" w:hint="eastAsia"/>
      </w:rPr>
    </w:lvl>
    <w:lvl w:ilvl="1" w:tplc="0409000B" w:tentative="1">
      <w:start w:val="1"/>
      <w:numFmt w:val="bullet"/>
      <w:lvlText w:val=""/>
      <w:lvlJc w:val="left"/>
      <w:pPr>
        <w:tabs>
          <w:tab w:val="num" w:pos="795"/>
        </w:tabs>
        <w:ind w:left="795" w:hanging="420"/>
      </w:pPr>
      <w:rPr>
        <w:rFonts w:ascii="Wingdings" w:hAnsi="Wingdings" w:hint="default"/>
      </w:rPr>
    </w:lvl>
    <w:lvl w:ilvl="2" w:tplc="0409000D" w:tentative="1">
      <w:start w:val="1"/>
      <w:numFmt w:val="bullet"/>
      <w:lvlText w:val=""/>
      <w:lvlJc w:val="left"/>
      <w:pPr>
        <w:tabs>
          <w:tab w:val="num" w:pos="1215"/>
        </w:tabs>
        <w:ind w:left="1215" w:hanging="420"/>
      </w:pPr>
      <w:rPr>
        <w:rFonts w:ascii="Wingdings" w:hAnsi="Wingdings" w:hint="default"/>
      </w:rPr>
    </w:lvl>
    <w:lvl w:ilvl="3" w:tplc="04090001" w:tentative="1">
      <w:start w:val="1"/>
      <w:numFmt w:val="bullet"/>
      <w:lvlText w:val=""/>
      <w:lvlJc w:val="left"/>
      <w:pPr>
        <w:tabs>
          <w:tab w:val="num" w:pos="1635"/>
        </w:tabs>
        <w:ind w:left="1635" w:hanging="420"/>
      </w:pPr>
      <w:rPr>
        <w:rFonts w:ascii="Wingdings" w:hAnsi="Wingdings" w:hint="default"/>
      </w:rPr>
    </w:lvl>
    <w:lvl w:ilvl="4" w:tplc="0409000B" w:tentative="1">
      <w:start w:val="1"/>
      <w:numFmt w:val="bullet"/>
      <w:lvlText w:val=""/>
      <w:lvlJc w:val="left"/>
      <w:pPr>
        <w:tabs>
          <w:tab w:val="num" w:pos="2055"/>
        </w:tabs>
        <w:ind w:left="2055" w:hanging="420"/>
      </w:pPr>
      <w:rPr>
        <w:rFonts w:ascii="Wingdings" w:hAnsi="Wingdings" w:hint="default"/>
      </w:rPr>
    </w:lvl>
    <w:lvl w:ilvl="5" w:tplc="0409000D" w:tentative="1">
      <w:start w:val="1"/>
      <w:numFmt w:val="bullet"/>
      <w:lvlText w:val=""/>
      <w:lvlJc w:val="left"/>
      <w:pPr>
        <w:tabs>
          <w:tab w:val="num" w:pos="2475"/>
        </w:tabs>
        <w:ind w:left="2475" w:hanging="420"/>
      </w:pPr>
      <w:rPr>
        <w:rFonts w:ascii="Wingdings" w:hAnsi="Wingdings" w:hint="default"/>
      </w:rPr>
    </w:lvl>
    <w:lvl w:ilvl="6" w:tplc="04090001" w:tentative="1">
      <w:start w:val="1"/>
      <w:numFmt w:val="bullet"/>
      <w:lvlText w:val=""/>
      <w:lvlJc w:val="left"/>
      <w:pPr>
        <w:tabs>
          <w:tab w:val="num" w:pos="2895"/>
        </w:tabs>
        <w:ind w:left="2895" w:hanging="420"/>
      </w:pPr>
      <w:rPr>
        <w:rFonts w:ascii="Wingdings" w:hAnsi="Wingdings" w:hint="default"/>
      </w:rPr>
    </w:lvl>
    <w:lvl w:ilvl="7" w:tplc="0409000B" w:tentative="1">
      <w:start w:val="1"/>
      <w:numFmt w:val="bullet"/>
      <w:lvlText w:val=""/>
      <w:lvlJc w:val="left"/>
      <w:pPr>
        <w:tabs>
          <w:tab w:val="num" w:pos="3315"/>
        </w:tabs>
        <w:ind w:left="3315" w:hanging="420"/>
      </w:pPr>
      <w:rPr>
        <w:rFonts w:ascii="Wingdings" w:hAnsi="Wingdings" w:hint="default"/>
      </w:rPr>
    </w:lvl>
    <w:lvl w:ilvl="8" w:tplc="0409000D" w:tentative="1">
      <w:start w:val="1"/>
      <w:numFmt w:val="bullet"/>
      <w:lvlText w:val=""/>
      <w:lvlJc w:val="left"/>
      <w:pPr>
        <w:tabs>
          <w:tab w:val="num" w:pos="3735"/>
        </w:tabs>
        <w:ind w:left="3735" w:hanging="420"/>
      </w:pPr>
      <w:rPr>
        <w:rFonts w:ascii="Wingdings" w:hAnsi="Wingdings" w:hint="default"/>
      </w:rPr>
    </w:lvl>
  </w:abstractNum>
  <w:abstractNum w:abstractNumId="20" w15:restartNumberingAfterBreak="0">
    <w:nsid w:val="4BBF2121"/>
    <w:multiLevelType w:val="hybridMultilevel"/>
    <w:tmpl w:val="EC2CF264"/>
    <w:lvl w:ilvl="0" w:tplc="853CE5DC">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1" w15:restartNumberingAfterBreak="0">
    <w:nsid w:val="50CF6E4B"/>
    <w:multiLevelType w:val="hybridMultilevel"/>
    <w:tmpl w:val="71FE8558"/>
    <w:lvl w:ilvl="0" w:tplc="485C464E">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2" w15:restartNumberingAfterBreak="0">
    <w:nsid w:val="57D36FAC"/>
    <w:multiLevelType w:val="hybridMultilevel"/>
    <w:tmpl w:val="107E0B38"/>
    <w:lvl w:ilvl="0" w:tplc="10DC40D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3" w15:restartNumberingAfterBreak="0">
    <w:nsid w:val="62506A24"/>
    <w:multiLevelType w:val="hybridMultilevel"/>
    <w:tmpl w:val="C3E49C0A"/>
    <w:lvl w:ilvl="0" w:tplc="3F3C5B3E">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4" w15:restartNumberingAfterBreak="0">
    <w:nsid w:val="62BD3F90"/>
    <w:multiLevelType w:val="hybridMultilevel"/>
    <w:tmpl w:val="4EB2781A"/>
    <w:lvl w:ilvl="0" w:tplc="0409000F">
      <w:start w:val="1"/>
      <w:numFmt w:val="decimal"/>
      <w:lvlText w:val="%1."/>
      <w:lvlJc w:val="left"/>
      <w:pPr>
        <w:tabs>
          <w:tab w:val="num" w:pos="375"/>
        </w:tabs>
        <w:ind w:left="375" w:hanging="420"/>
      </w:pPr>
    </w:lvl>
    <w:lvl w:ilvl="1" w:tplc="04090017" w:tentative="1">
      <w:start w:val="1"/>
      <w:numFmt w:val="aiueoFullWidth"/>
      <w:lvlText w:val="(%2)"/>
      <w:lvlJc w:val="left"/>
      <w:pPr>
        <w:tabs>
          <w:tab w:val="num" w:pos="795"/>
        </w:tabs>
        <w:ind w:left="795" w:hanging="420"/>
      </w:pPr>
    </w:lvl>
    <w:lvl w:ilvl="2" w:tplc="04090011" w:tentative="1">
      <w:start w:val="1"/>
      <w:numFmt w:val="decimalEnclosedCircle"/>
      <w:lvlText w:val="%3"/>
      <w:lvlJc w:val="left"/>
      <w:pPr>
        <w:tabs>
          <w:tab w:val="num" w:pos="1215"/>
        </w:tabs>
        <w:ind w:left="1215" w:hanging="420"/>
      </w:pPr>
    </w:lvl>
    <w:lvl w:ilvl="3" w:tplc="0409000F" w:tentative="1">
      <w:start w:val="1"/>
      <w:numFmt w:val="decimal"/>
      <w:lvlText w:val="%4."/>
      <w:lvlJc w:val="left"/>
      <w:pPr>
        <w:tabs>
          <w:tab w:val="num" w:pos="1635"/>
        </w:tabs>
        <w:ind w:left="1635" w:hanging="420"/>
      </w:pPr>
    </w:lvl>
    <w:lvl w:ilvl="4" w:tplc="04090017" w:tentative="1">
      <w:start w:val="1"/>
      <w:numFmt w:val="aiueoFullWidth"/>
      <w:lvlText w:val="(%5)"/>
      <w:lvlJc w:val="left"/>
      <w:pPr>
        <w:tabs>
          <w:tab w:val="num" w:pos="2055"/>
        </w:tabs>
        <w:ind w:left="2055" w:hanging="420"/>
      </w:pPr>
    </w:lvl>
    <w:lvl w:ilvl="5" w:tplc="04090011" w:tentative="1">
      <w:start w:val="1"/>
      <w:numFmt w:val="decimalEnclosedCircle"/>
      <w:lvlText w:val="%6"/>
      <w:lvlJc w:val="left"/>
      <w:pPr>
        <w:tabs>
          <w:tab w:val="num" w:pos="2475"/>
        </w:tabs>
        <w:ind w:left="2475" w:hanging="420"/>
      </w:pPr>
    </w:lvl>
    <w:lvl w:ilvl="6" w:tplc="0409000F" w:tentative="1">
      <w:start w:val="1"/>
      <w:numFmt w:val="decimal"/>
      <w:lvlText w:val="%7."/>
      <w:lvlJc w:val="left"/>
      <w:pPr>
        <w:tabs>
          <w:tab w:val="num" w:pos="2895"/>
        </w:tabs>
        <w:ind w:left="2895" w:hanging="420"/>
      </w:pPr>
    </w:lvl>
    <w:lvl w:ilvl="7" w:tplc="04090017" w:tentative="1">
      <w:start w:val="1"/>
      <w:numFmt w:val="aiueoFullWidth"/>
      <w:lvlText w:val="(%8)"/>
      <w:lvlJc w:val="left"/>
      <w:pPr>
        <w:tabs>
          <w:tab w:val="num" w:pos="3315"/>
        </w:tabs>
        <w:ind w:left="3315" w:hanging="420"/>
      </w:pPr>
    </w:lvl>
    <w:lvl w:ilvl="8" w:tplc="04090011" w:tentative="1">
      <w:start w:val="1"/>
      <w:numFmt w:val="decimalEnclosedCircle"/>
      <w:lvlText w:val="%9"/>
      <w:lvlJc w:val="left"/>
      <w:pPr>
        <w:tabs>
          <w:tab w:val="num" w:pos="3735"/>
        </w:tabs>
        <w:ind w:left="3735" w:hanging="420"/>
      </w:pPr>
    </w:lvl>
  </w:abstractNum>
  <w:abstractNum w:abstractNumId="25" w15:restartNumberingAfterBreak="0">
    <w:nsid w:val="632541B8"/>
    <w:multiLevelType w:val="hybridMultilevel"/>
    <w:tmpl w:val="A3B4A16A"/>
    <w:lvl w:ilvl="0" w:tplc="62BC4E7E">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6" w15:restartNumberingAfterBreak="0">
    <w:nsid w:val="6606441D"/>
    <w:multiLevelType w:val="hybridMultilevel"/>
    <w:tmpl w:val="93244E38"/>
    <w:lvl w:ilvl="0" w:tplc="C100CEF8">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7" w15:restartNumberingAfterBreak="0">
    <w:nsid w:val="77107DF6"/>
    <w:multiLevelType w:val="singleLevel"/>
    <w:tmpl w:val="15302106"/>
    <w:lvl w:ilvl="0">
      <w:numFmt w:val="bullet"/>
      <w:lvlText w:val="・"/>
      <w:lvlJc w:val="left"/>
      <w:pPr>
        <w:tabs>
          <w:tab w:val="num" w:pos="195"/>
        </w:tabs>
        <w:ind w:left="195" w:hanging="195"/>
      </w:pPr>
      <w:rPr>
        <w:rFonts w:ascii="ＭＳ 明朝" w:eastAsia="ＭＳ 明朝" w:hAnsi="Century" w:hint="eastAsia"/>
      </w:rPr>
    </w:lvl>
  </w:abstractNum>
  <w:num w:numId="1" w16cid:durableId="690567273">
    <w:abstractNumId w:val="27"/>
  </w:num>
  <w:num w:numId="2" w16cid:durableId="1101412960">
    <w:abstractNumId w:val="24"/>
  </w:num>
  <w:num w:numId="3" w16cid:durableId="1502702454">
    <w:abstractNumId w:val="19"/>
  </w:num>
  <w:num w:numId="4" w16cid:durableId="2059282932">
    <w:abstractNumId w:val="5"/>
  </w:num>
  <w:num w:numId="5" w16cid:durableId="727728262">
    <w:abstractNumId w:val="18"/>
  </w:num>
  <w:num w:numId="6" w16cid:durableId="986595879">
    <w:abstractNumId w:val="25"/>
  </w:num>
  <w:num w:numId="7" w16cid:durableId="430709836">
    <w:abstractNumId w:val="0"/>
  </w:num>
  <w:num w:numId="8" w16cid:durableId="1675524877">
    <w:abstractNumId w:val="1"/>
  </w:num>
  <w:num w:numId="9" w16cid:durableId="1054278984">
    <w:abstractNumId w:val="20"/>
  </w:num>
  <w:num w:numId="10" w16cid:durableId="1507940803">
    <w:abstractNumId w:val="3"/>
  </w:num>
  <w:num w:numId="11" w16cid:durableId="2020738166">
    <w:abstractNumId w:val="7"/>
  </w:num>
  <w:num w:numId="12" w16cid:durableId="154221785">
    <w:abstractNumId w:val="16"/>
  </w:num>
  <w:num w:numId="13" w16cid:durableId="485052989">
    <w:abstractNumId w:val="2"/>
  </w:num>
  <w:num w:numId="14" w16cid:durableId="844200870">
    <w:abstractNumId w:val="23"/>
  </w:num>
  <w:num w:numId="15" w16cid:durableId="1555658585">
    <w:abstractNumId w:val="22"/>
  </w:num>
  <w:num w:numId="16" w16cid:durableId="75710013">
    <w:abstractNumId w:val="15"/>
  </w:num>
  <w:num w:numId="17" w16cid:durableId="1702513126">
    <w:abstractNumId w:val="17"/>
  </w:num>
  <w:num w:numId="18" w16cid:durableId="1954826828">
    <w:abstractNumId w:val="26"/>
  </w:num>
  <w:num w:numId="19" w16cid:durableId="100994019">
    <w:abstractNumId w:val="13"/>
  </w:num>
  <w:num w:numId="20" w16cid:durableId="231625980">
    <w:abstractNumId w:val="10"/>
  </w:num>
  <w:num w:numId="21" w16cid:durableId="262107341">
    <w:abstractNumId w:val="6"/>
  </w:num>
  <w:num w:numId="22" w16cid:durableId="1597664820">
    <w:abstractNumId w:val="14"/>
  </w:num>
  <w:num w:numId="23" w16cid:durableId="491530098">
    <w:abstractNumId w:val="21"/>
  </w:num>
  <w:num w:numId="24" w16cid:durableId="1928614755">
    <w:abstractNumId w:val="4"/>
  </w:num>
  <w:num w:numId="25" w16cid:durableId="545798070">
    <w:abstractNumId w:val="12"/>
  </w:num>
  <w:num w:numId="26" w16cid:durableId="1718820694">
    <w:abstractNumId w:val="11"/>
  </w:num>
  <w:num w:numId="27" w16cid:durableId="370348420">
    <w:abstractNumId w:val="9"/>
  </w:num>
  <w:num w:numId="28" w16cid:durableId="68663747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dirty"/>
  <w:revisionView w:inkAnnotations="0"/>
  <w:doNotTrackFormatting/>
  <w:defaultTabStop w:val="840"/>
  <w:drawingGridHorizontalSpacing w:val="75"/>
  <w:drawingGridVerticalSpacing w:val="130"/>
  <w:displayHorizontalDrawingGridEvery w:val="2"/>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612E"/>
    <w:rsid w:val="00001AF0"/>
    <w:rsid w:val="00002EE1"/>
    <w:rsid w:val="00003574"/>
    <w:rsid w:val="0000485F"/>
    <w:rsid w:val="000049FE"/>
    <w:rsid w:val="00005522"/>
    <w:rsid w:val="00005E8E"/>
    <w:rsid w:val="00007990"/>
    <w:rsid w:val="00007B10"/>
    <w:rsid w:val="000102CD"/>
    <w:rsid w:val="00010610"/>
    <w:rsid w:val="0001090C"/>
    <w:rsid w:val="000128BB"/>
    <w:rsid w:val="00013D71"/>
    <w:rsid w:val="0001501B"/>
    <w:rsid w:val="00016AE1"/>
    <w:rsid w:val="00020F7D"/>
    <w:rsid w:val="0002145A"/>
    <w:rsid w:val="0002158A"/>
    <w:rsid w:val="000216EF"/>
    <w:rsid w:val="00021975"/>
    <w:rsid w:val="000241A7"/>
    <w:rsid w:val="0002510E"/>
    <w:rsid w:val="00026C72"/>
    <w:rsid w:val="00026D20"/>
    <w:rsid w:val="0002735B"/>
    <w:rsid w:val="0003107F"/>
    <w:rsid w:val="00032448"/>
    <w:rsid w:val="0003246D"/>
    <w:rsid w:val="00032A61"/>
    <w:rsid w:val="00032CEC"/>
    <w:rsid w:val="0003338E"/>
    <w:rsid w:val="00033828"/>
    <w:rsid w:val="00035303"/>
    <w:rsid w:val="000353B3"/>
    <w:rsid w:val="000360FE"/>
    <w:rsid w:val="0003615C"/>
    <w:rsid w:val="00037306"/>
    <w:rsid w:val="00037334"/>
    <w:rsid w:val="00037D23"/>
    <w:rsid w:val="000402C7"/>
    <w:rsid w:val="00040C50"/>
    <w:rsid w:val="00040F42"/>
    <w:rsid w:val="000411AD"/>
    <w:rsid w:val="0004181E"/>
    <w:rsid w:val="000428FA"/>
    <w:rsid w:val="00042E4B"/>
    <w:rsid w:val="00042FD4"/>
    <w:rsid w:val="00044421"/>
    <w:rsid w:val="0004527C"/>
    <w:rsid w:val="000455A6"/>
    <w:rsid w:val="00051E8B"/>
    <w:rsid w:val="00057281"/>
    <w:rsid w:val="00057AD6"/>
    <w:rsid w:val="00057D69"/>
    <w:rsid w:val="00060BCF"/>
    <w:rsid w:val="00061513"/>
    <w:rsid w:val="00062C2E"/>
    <w:rsid w:val="00063646"/>
    <w:rsid w:val="00063716"/>
    <w:rsid w:val="00064B18"/>
    <w:rsid w:val="00066B57"/>
    <w:rsid w:val="00067311"/>
    <w:rsid w:val="0007148F"/>
    <w:rsid w:val="00071A2E"/>
    <w:rsid w:val="00071AEE"/>
    <w:rsid w:val="00073BE9"/>
    <w:rsid w:val="00074C04"/>
    <w:rsid w:val="0007591A"/>
    <w:rsid w:val="0007623D"/>
    <w:rsid w:val="00077F26"/>
    <w:rsid w:val="00080041"/>
    <w:rsid w:val="00080FD8"/>
    <w:rsid w:val="00081D55"/>
    <w:rsid w:val="00082B20"/>
    <w:rsid w:val="00083805"/>
    <w:rsid w:val="00084410"/>
    <w:rsid w:val="00085B34"/>
    <w:rsid w:val="00085C15"/>
    <w:rsid w:val="00085E5F"/>
    <w:rsid w:val="0008618E"/>
    <w:rsid w:val="00087D3D"/>
    <w:rsid w:val="00091433"/>
    <w:rsid w:val="00091CB5"/>
    <w:rsid w:val="00092363"/>
    <w:rsid w:val="0009249E"/>
    <w:rsid w:val="00093162"/>
    <w:rsid w:val="00094EB6"/>
    <w:rsid w:val="00096AE4"/>
    <w:rsid w:val="000A0441"/>
    <w:rsid w:val="000A15F2"/>
    <w:rsid w:val="000A25C6"/>
    <w:rsid w:val="000A25F0"/>
    <w:rsid w:val="000A5D97"/>
    <w:rsid w:val="000A6CF2"/>
    <w:rsid w:val="000A70B0"/>
    <w:rsid w:val="000A7987"/>
    <w:rsid w:val="000A7FA9"/>
    <w:rsid w:val="000B1D48"/>
    <w:rsid w:val="000B482B"/>
    <w:rsid w:val="000B5407"/>
    <w:rsid w:val="000B620E"/>
    <w:rsid w:val="000C085E"/>
    <w:rsid w:val="000C0A95"/>
    <w:rsid w:val="000C155C"/>
    <w:rsid w:val="000C1F60"/>
    <w:rsid w:val="000C25B6"/>
    <w:rsid w:val="000C60CE"/>
    <w:rsid w:val="000C6E28"/>
    <w:rsid w:val="000C7380"/>
    <w:rsid w:val="000C79A7"/>
    <w:rsid w:val="000D0C52"/>
    <w:rsid w:val="000D103C"/>
    <w:rsid w:val="000D1552"/>
    <w:rsid w:val="000D20A1"/>
    <w:rsid w:val="000D30E1"/>
    <w:rsid w:val="000D3248"/>
    <w:rsid w:val="000D3D7E"/>
    <w:rsid w:val="000D40A5"/>
    <w:rsid w:val="000D5A90"/>
    <w:rsid w:val="000D6303"/>
    <w:rsid w:val="000E1D21"/>
    <w:rsid w:val="000E410A"/>
    <w:rsid w:val="000E63F9"/>
    <w:rsid w:val="000E69AB"/>
    <w:rsid w:val="000E6F4C"/>
    <w:rsid w:val="000F1374"/>
    <w:rsid w:val="000F21C7"/>
    <w:rsid w:val="000F26F0"/>
    <w:rsid w:val="000F2711"/>
    <w:rsid w:val="000F3764"/>
    <w:rsid w:val="000F390A"/>
    <w:rsid w:val="000F4DF4"/>
    <w:rsid w:val="000F578F"/>
    <w:rsid w:val="000F5815"/>
    <w:rsid w:val="000F681B"/>
    <w:rsid w:val="000F69DC"/>
    <w:rsid w:val="00102008"/>
    <w:rsid w:val="00102445"/>
    <w:rsid w:val="00102D51"/>
    <w:rsid w:val="0010477C"/>
    <w:rsid w:val="00105A2C"/>
    <w:rsid w:val="001061F3"/>
    <w:rsid w:val="00106762"/>
    <w:rsid w:val="001075C4"/>
    <w:rsid w:val="00107AAF"/>
    <w:rsid w:val="00111E54"/>
    <w:rsid w:val="00113DA0"/>
    <w:rsid w:val="00116900"/>
    <w:rsid w:val="00117005"/>
    <w:rsid w:val="0011702F"/>
    <w:rsid w:val="00120470"/>
    <w:rsid w:val="00120625"/>
    <w:rsid w:val="00120896"/>
    <w:rsid w:val="001229AA"/>
    <w:rsid w:val="00123112"/>
    <w:rsid w:val="00123A8B"/>
    <w:rsid w:val="001243AC"/>
    <w:rsid w:val="00124B8F"/>
    <w:rsid w:val="001260D3"/>
    <w:rsid w:val="0012616E"/>
    <w:rsid w:val="00127A68"/>
    <w:rsid w:val="00130CD0"/>
    <w:rsid w:val="00131555"/>
    <w:rsid w:val="0013444E"/>
    <w:rsid w:val="00134C89"/>
    <w:rsid w:val="00135D43"/>
    <w:rsid w:val="00136B30"/>
    <w:rsid w:val="00137E93"/>
    <w:rsid w:val="00140933"/>
    <w:rsid w:val="00141151"/>
    <w:rsid w:val="001420FE"/>
    <w:rsid w:val="00142E7A"/>
    <w:rsid w:val="0014531F"/>
    <w:rsid w:val="00145BDF"/>
    <w:rsid w:val="00147DF8"/>
    <w:rsid w:val="00147F61"/>
    <w:rsid w:val="001514E9"/>
    <w:rsid w:val="001562E9"/>
    <w:rsid w:val="00156A26"/>
    <w:rsid w:val="00160F5A"/>
    <w:rsid w:val="001617F5"/>
    <w:rsid w:val="00162DAB"/>
    <w:rsid w:val="00162FD2"/>
    <w:rsid w:val="00163150"/>
    <w:rsid w:val="001639F0"/>
    <w:rsid w:val="0016430C"/>
    <w:rsid w:val="00164D12"/>
    <w:rsid w:val="00164F18"/>
    <w:rsid w:val="00165F0F"/>
    <w:rsid w:val="00166A2A"/>
    <w:rsid w:val="00170825"/>
    <w:rsid w:val="001722E0"/>
    <w:rsid w:val="001728A2"/>
    <w:rsid w:val="00175FF3"/>
    <w:rsid w:val="001762F3"/>
    <w:rsid w:val="00176E08"/>
    <w:rsid w:val="001776E7"/>
    <w:rsid w:val="0018047B"/>
    <w:rsid w:val="00180A96"/>
    <w:rsid w:val="00180B9F"/>
    <w:rsid w:val="001816B5"/>
    <w:rsid w:val="001826BF"/>
    <w:rsid w:val="00182934"/>
    <w:rsid w:val="00183314"/>
    <w:rsid w:val="00183E78"/>
    <w:rsid w:val="001841B9"/>
    <w:rsid w:val="0018458A"/>
    <w:rsid w:val="00185051"/>
    <w:rsid w:val="001862F9"/>
    <w:rsid w:val="001863FE"/>
    <w:rsid w:val="00186B50"/>
    <w:rsid w:val="00186C39"/>
    <w:rsid w:val="001871BE"/>
    <w:rsid w:val="0018786A"/>
    <w:rsid w:val="00187870"/>
    <w:rsid w:val="0019046F"/>
    <w:rsid w:val="001905DD"/>
    <w:rsid w:val="001907C5"/>
    <w:rsid w:val="00190950"/>
    <w:rsid w:val="001913FA"/>
    <w:rsid w:val="00191831"/>
    <w:rsid w:val="00191DA6"/>
    <w:rsid w:val="0019349A"/>
    <w:rsid w:val="00193DC2"/>
    <w:rsid w:val="001945B5"/>
    <w:rsid w:val="00194B41"/>
    <w:rsid w:val="001955FF"/>
    <w:rsid w:val="00196F68"/>
    <w:rsid w:val="00197C69"/>
    <w:rsid w:val="001A1A2A"/>
    <w:rsid w:val="001A35EC"/>
    <w:rsid w:val="001A4C53"/>
    <w:rsid w:val="001A4C6B"/>
    <w:rsid w:val="001A6CAA"/>
    <w:rsid w:val="001A7077"/>
    <w:rsid w:val="001A71F5"/>
    <w:rsid w:val="001B0B67"/>
    <w:rsid w:val="001B2227"/>
    <w:rsid w:val="001B22B3"/>
    <w:rsid w:val="001B258F"/>
    <w:rsid w:val="001B3745"/>
    <w:rsid w:val="001B48A2"/>
    <w:rsid w:val="001B51BB"/>
    <w:rsid w:val="001B5CD6"/>
    <w:rsid w:val="001B62F5"/>
    <w:rsid w:val="001B7442"/>
    <w:rsid w:val="001C1C3E"/>
    <w:rsid w:val="001C2DFD"/>
    <w:rsid w:val="001C4E79"/>
    <w:rsid w:val="001C4FCC"/>
    <w:rsid w:val="001C591A"/>
    <w:rsid w:val="001C63D8"/>
    <w:rsid w:val="001C7D22"/>
    <w:rsid w:val="001D08F9"/>
    <w:rsid w:val="001D1713"/>
    <w:rsid w:val="001D1E80"/>
    <w:rsid w:val="001D46FB"/>
    <w:rsid w:val="001D4F34"/>
    <w:rsid w:val="001D6758"/>
    <w:rsid w:val="001D6BB1"/>
    <w:rsid w:val="001D7944"/>
    <w:rsid w:val="001D7DD8"/>
    <w:rsid w:val="001E0C99"/>
    <w:rsid w:val="001E3659"/>
    <w:rsid w:val="001E3711"/>
    <w:rsid w:val="001E4938"/>
    <w:rsid w:val="001E62C5"/>
    <w:rsid w:val="001E7A55"/>
    <w:rsid w:val="001F167E"/>
    <w:rsid w:val="001F3B7A"/>
    <w:rsid w:val="001F52CB"/>
    <w:rsid w:val="001F5489"/>
    <w:rsid w:val="001F596E"/>
    <w:rsid w:val="001F75BF"/>
    <w:rsid w:val="001F7F5E"/>
    <w:rsid w:val="00201D72"/>
    <w:rsid w:val="00202F0C"/>
    <w:rsid w:val="0020344A"/>
    <w:rsid w:val="002043C6"/>
    <w:rsid w:val="0020552B"/>
    <w:rsid w:val="00206216"/>
    <w:rsid w:val="002074C0"/>
    <w:rsid w:val="00210E52"/>
    <w:rsid w:val="0021241F"/>
    <w:rsid w:val="002129AF"/>
    <w:rsid w:val="00212D19"/>
    <w:rsid w:val="00213827"/>
    <w:rsid w:val="002156C4"/>
    <w:rsid w:val="0021656A"/>
    <w:rsid w:val="00221C4F"/>
    <w:rsid w:val="0022428A"/>
    <w:rsid w:val="0022540E"/>
    <w:rsid w:val="00225489"/>
    <w:rsid w:val="002305D5"/>
    <w:rsid w:val="00231131"/>
    <w:rsid w:val="002311B7"/>
    <w:rsid w:val="00233A7D"/>
    <w:rsid w:val="0023493C"/>
    <w:rsid w:val="00235275"/>
    <w:rsid w:val="0023676A"/>
    <w:rsid w:val="00236DEE"/>
    <w:rsid w:val="002410A8"/>
    <w:rsid w:val="00241F78"/>
    <w:rsid w:val="00242389"/>
    <w:rsid w:val="00242F59"/>
    <w:rsid w:val="00243576"/>
    <w:rsid w:val="00243D80"/>
    <w:rsid w:val="00244379"/>
    <w:rsid w:val="00246B89"/>
    <w:rsid w:val="002472D0"/>
    <w:rsid w:val="002476B8"/>
    <w:rsid w:val="00250DD9"/>
    <w:rsid w:val="00251C83"/>
    <w:rsid w:val="00252987"/>
    <w:rsid w:val="00252A0A"/>
    <w:rsid w:val="0025315C"/>
    <w:rsid w:val="00253956"/>
    <w:rsid w:val="00254726"/>
    <w:rsid w:val="00256293"/>
    <w:rsid w:val="00256DF1"/>
    <w:rsid w:val="002630B1"/>
    <w:rsid w:val="002638A6"/>
    <w:rsid w:val="00263E72"/>
    <w:rsid w:val="00265475"/>
    <w:rsid w:val="002655CA"/>
    <w:rsid w:val="00266C01"/>
    <w:rsid w:val="00270F3A"/>
    <w:rsid w:val="002716D7"/>
    <w:rsid w:val="00272A0C"/>
    <w:rsid w:val="00272E9C"/>
    <w:rsid w:val="002740E1"/>
    <w:rsid w:val="00274152"/>
    <w:rsid w:val="0027704D"/>
    <w:rsid w:val="00281728"/>
    <w:rsid w:val="00282757"/>
    <w:rsid w:val="002838AE"/>
    <w:rsid w:val="00284F44"/>
    <w:rsid w:val="0028584B"/>
    <w:rsid w:val="00287901"/>
    <w:rsid w:val="0029007C"/>
    <w:rsid w:val="0029010C"/>
    <w:rsid w:val="002902E7"/>
    <w:rsid w:val="002906AC"/>
    <w:rsid w:val="00290DBD"/>
    <w:rsid w:val="002924D0"/>
    <w:rsid w:val="002959A4"/>
    <w:rsid w:val="0029612E"/>
    <w:rsid w:val="00296268"/>
    <w:rsid w:val="002965B9"/>
    <w:rsid w:val="00296D3F"/>
    <w:rsid w:val="002976F8"/>
    <w:rsid w:val="002A0563"/>
    <w:rsid w:val="002A1833"/>
    <w:rsid w:val="002A2C5F"/>
    <w:rsid w:val="002A3D15"/>
    <w:rsid w:val="002A4B5B"/>
    <w:rsid w:val="002A5A67"/>
    <w:rsid w:val="002A5FDE"/>
    <w:rsid w:val="002A6892"/>
    <w:rsid w:val="002A68DE"/>
    <w:rsid w:val="002A7CF6"/>
    <w:rsid w:val="002B099D"/>
    <w:rsid w:val="002B1A7C"/>
    <w:rsid w:val="002B41A0"/>
    <w:rsid w:val="002B46E2"/>
    <w:rsid w:val="002B4759"/>
    <w:rsid w:val="002B77D9"/>
    <w:rsid w:val="002B7A19"/>
    <w:rsid w:val="002C00AC"/>
    <w:rsid w:val="002C32CB"/>
    <w:rsid w:val="002C351A"/>
    <w:rsid w:val="002C432E"/>
    <w:rsid w:val="002C4AE5"/>
    <w:rsid w:val="002C4D1D"/>
    <w:rsid w:val="002C64AC"/>
    <w:rsid w:val="002C7AE3"/>
    <w:rsid w:val="002C7F9E"/>
    <w:rsid w:val="002D0238"/>
    <w:rsid w:val="002D0A6D"/>
    <w:rsid w:val="002D476D"/>
    <w:rsid w:val="002D5396"/>
    <w:rsid w:val="002D5486"/>
    <w:rsid w:val="002D5963"/>
    <w:rsid w:val="002D6010"/>
    <w:rsid w:val="002E23FF"/>
    <w:rsid w:val="002E2E5C"/>
    <w:rsid w:val="002E4DD6"/>
    <w:rsid w:val="002E562A"/>
    <w:rsid w:val="002E58E5"/>
    <w:rsid w:val="002E62DF"/>
    <w:rsid w:val="002E6377"/>
    <w:rsid w:val="002E63AD"/>
    <w:rsid w:val="002E6942"/>
    <w:rsid w:val="002E6DA1"/>
    <w:rsid w:val="002E7102"/>
    <w:rsid w:val="002E715B"/>
    <w:rsid w:val="002E7BAC"/>
    <w:rsid w:val="002F0A2A"/>
    <w:rsid w:val="002F2B16"/>
    <w:rsid w:val="002F377F"/>
    <w:rsid w:val="002F38CA"/>
    <w:rsid w:val="002F3A87"/>
    <w:rsid w:val="002F3D51"/>
    <w:rsid w:val="002F452A"/>
    <w:rsid w:val="002F4FE4"/>
    <w:rsid w:val="002F6364"/>
    <w:rsid w:val="002F64FE"/>
    <w:rsid w:val="002F6D44"/>
    <w:rsid w:val="00300724"/>
    <w:rsid w:val="00302245"/>
    <w:rsid w:val="003028D9"/>
    <w:rsid w:val="00304F8D"/>
    <w:rsid w:val="00306946"/>
    <w:rsid w:val="00310EE9"/>
    <w:rsid w:val="0031128B"/>
    <w:rsid w:val="0031140B"/>
    <w:rsid w:val="00311849"/>
    <w:rsid w:val="00311C95"/>
    <w:rsid w:val="00313B67"/>
    <w:rsid w:val="00314CD8"/>
    <w:rsid w:val="00316E2E"/>
    <w:rsid w:val="00317A55"/>
    <w:rsid w:val="00320C6A"/>
    <w:rsid w:val="003211E7"/>
    <w:rsid w:val="003211FA"/>
    <w:rsid w:val="00323B13"/>
    <w:rsid w:val="00324335"/>
    <w:rsid w:val="00325B46"/>
    <w:rsid w:val="00325FDE"/>
    <w:rsid w:val="003261C4"/>
    <w:rsid w:val="00326A8B"/>
    <w:rsid w:val="00331B7F"/>
    <w:rsid w:val="00332153"/>
    <w:rsid w:val="0033232E"/>
    <w:rsid w:val="003324C5"/>
    <w:rsid w:val="00332627"/>
    <w:rsid w:val="00332FD1"/>
    <w:rsid w:val="003335D5"/>
    <w:rsid w:val="003343F8"/>
    <w:rsid w:val="0033489C"/>
    <w:rsid w:val="00335C7C"/>
    <w:rsid w:val="00335D06"/>
    <w:rsid w:val="003368A2"/>
    <w:rsid w:val="00340FF1"/>
    <w:rsid w:val="00341FEB"/>
    <w:rsid w:val="00342775"/>
    <w:rsid w:val="00344067"/>
    <w:rsid w:val="00344508"/>
    <w:rsid w:val="00344C1D"/>
    <w:rsid w:val="003451A7"/>
    <w:rsid w:val="0034560C"/>
    <w:rsid w:val="00345A6A"/>
    <w:rsid w:val="003468A8"/>
    <w:rsid w:val="00346C9F"/>
    <w:rsid w:val="003475B9"/>
    <w:rsid w:val="003476F3"/>
    <w:rsid w:val="00350F50"/>
    <w:rsid w:val="00352DEC"/>
    <w:rsid w:val="00354D9F"/>
    <w:rsid w:val="0035665C"/>
    <w:rsid w:val="00357608"/>
    <w:rsid w:val="00360590"/>
    <w:rsid w:val="00361493"/>
    <w:rsid w:val="003615D6"/>
    <w:rsid w:val="003631F1"/>
    <w:rsid w:val="003635CC"/>
    <w:rsid w:val="003641BB"/>
    <w:rsid w:val="003662C9"/>
    <w:rsid w:val="00366453"/>
    <w:rsid w:val="00367FDD"/>
    <w:rsid w:val="00370039"/>
    <w:rsid w:val="003707B1"/>
    <w:rsid w:val="00371CCD"/>
    <w:rsid w:val="00372730"/>
    <w:rsid w:val="00373D58"/>
    <w:rsid w:val="003748FF"/>
    <w:rsid w:val="00374D0E"/>
    <w:rsid w:val="00374D5E"/>
    <w:rsid w:val="00374F1B"/>
    <w:rsid w:val="00375B06"/>
    <w:rsid w:val="0037726B"/>
    <w:rsid w:val="00377504"/>
    <w:rsid w:val="00377E12"/>
    <w:rsid w:val="003801F5"/>
    <w:rsid w:val="0038222B"/>
    <w:rsid w:val="00382625"/>
    <w:rsid w:val="00382998"/>
    <w:rsid w:val="003844EF"/>
    <w:rsid w:val="00384EB1"/>
    <w:rsid w:val="0038546F"/>
    <w:rsid w:val="00385AB5"/>
    <w:rsid w:val="003872D1"/>
    <w:rsid w:val="0039041C"/>
    <w:rsid w:val="00392D3F"/>
    <w:rsid w:val="00392F36"/>
    <w:rsid w:val="00393369"/>
    <w:rsid w:val="00393949"/>
    <w:rsid w:val="003951FB"/>
    <w:rsid w:val="00396944"/>
    <w:rsid w:val="003A3532"/>
    <w:rsid w:val="003A3F7A"/>
    <w:rsid w:val="003A4981"/>
    <w:rsid w:val="003A4BD1"/>
    <w:rsid w:val="003A5A3B"/>
    <w:rsid w:val="003A5E26"/>
    <w:rsid w:val="003A69A5"/>
    <w:rsid w:val="003A6C7E"/>
    <w:rsid w:val="003A6D61"/>
    <w:rsid w:val="003A7398"/>
    <w:rsid w:val="003A7F69"/>
    <w:rsid w:val="003B0087"/>
    <w:rsid w:val="003B0DB2"/>
    <w:rsid w:val="003B2066"/>
    <w:rsid w:val="003B2DCF"/>
    <w:rsid w:val="003B3121"/>
    <w:rsid w:val="003B398D"/>
    <w:rsid w:val="003B5BC8"/>
    <w:rsid w:val="003B6BA9"/>
    <w:rsid w:val="003C0F2A"/>
    <w:rsid w:val="003C1057"/>
    <w:rsid w:val="003C3CB2"/>
    <w:rsid w:val="003C4BA3"/>
    <w:rsid w:val="003C643A"/>
    <w:rsid w:val="003C6550"/>
    <w:rsid w:val="003C6598"/>
    <w:rsid w:val="003D0205"/>
    <w:rsid w:val="003D1787"/>
    <w:rsid w:val="003D52AB"/>
    <w:rsid w:val="003D5792"/>
    <w:rsid w:val="003D5EE0"/>
    <w:rsid w:val="003D6616"/>
    <w:rsid w:val="003D6AA0"/>
    <w:rsid w:val="003D6C92"/>
    <w:rsid w:val="003D73D2"/>
    <w:rsid w:val="003D767E"/>
    <w:rsid w:val="003E04F1"/>
    <w:rsid w:val="003E0A5D"/>
    <w:rsid w:val="003E1A72"/>
    <w:rsid w:val="003E1F1B"/>
    <w:rsid w:val="003E2F95"/>
    <w:rsid w:val="003E45EA"/>
    <w:rsid w:val="003E5952"/>
    <w:rsid w:val="003E5B0A"/>
    <w:rsid w:val="003E7DE5"/>
    <w:rsid w:val="003F0089"/>
    <w:rsid w:val="003F1469"/>
    <w:rsid w:val="003F1DD8"/>
    <w:rsid w:val="003F23E1"/>
    <w:rsid w:val="003F3FB5"/>
    <w:rsid w:val="003F441B"/>
    <w:rsid w:val="003F44B4"/>
    <w:rsid w:val="003F63AB"/>
    <w:rsid w:val="003F79BE"/>
    <w:rsid w:val="00401456"/>
    <w:rsid w:val="00401795"/>
    <w:rsid w:val="00402411"/>
    <w:rsid w:val="00403AD2"/>
    <w:rsid w:val="00403BE3"/>
    <w:rsid w:val="00404581"/>
    <w:rsid w:val="00404FBE"/>
    <w:rsid w:val="004058AF"/>
    <w:rsid w:val="00405CA2"/>
    <w:rsid w:val="00411047"/>
    <w:rsid w:val="0041299C"/>
    <w:rsid w:val="00412A29"/>
    <w:rsid w:val="00414976"/>
    <w:rsid w:val="00415584"/>
    <w:rsid w:val="00416F4B"/>
    <w:rsid w:val="004177D9"/>
    <w:rsid w:val="00417938"/>
    <w:rsid w:val="0042054B"/>
    <w:rsid w:val="0042144F"/>
    <w:rsid w:val="00421C95"/>
    <w:rsid w:val="00423010"/>
    <w:rsid w:val="00425369"/>
    <w:rsid w:val="00426C23"/>
    <w:rsid w:val="00426CB7"/>
    <w:rsid w:val="004318A9"/>
    <w:rsid w:val="004319AC"/>
    <w:rsid w:val="0043229D"/>
    <w:rsid w:val="00434588"/>
    <w:rsid w:val="00434661"/>
    <w:rsid w:val="00434665"/>
    <w:rsid w:val="00434C71"/>
    <w:rsid w:val="00435248"/>
    <w:rsid w:val="004354AB"/>
    <w:rsid w:val="00436C07"/>
    <w:rsid w:val="00436DE6"/>
    <w:rsid w:val="0043703D"/>
    <w:rsid w:val="004371DC"/>
    <w:rsid w:val="0043758F"/>
    <w:rsid w:val="004411BE"/>
    <w:rsid w:val="00442296"/>
    <w:rsid w:val="004429E1"/>
    <w:rsid w:val="00442B8C"/>
    <w:rsid w:val="00443FE1"/>
    <w:rsid w:val="004446FE"/>
    <w:rsid w:val="00450BAB"/>
    <w:rsid w:val="00450C84"/>
    <w:rsid w:val="00450CEB"/>
    <w:rsid w:val="00451C44"/>
    <w:rsid w:val="00452C2B"/>
    <w:rsid w:val="0045397F"/>
    <w:rsid w:val="004540C0"/>
    <w:rsid w:val="00454E91"/>
    <w:rsid w:val="00455739"/>
    <w:rsid w:val="00455DE8"/>
    <w:rsid w:val="00457228"/>
    <w:rsid w:val="00460021"/>
    <w:rsid w:val="0046017D"/>
    <w:rsid w:val="00461479"/>
    <w:rsid w:val="00461B30"/>
    <w:rsid w:val="0046248F"/>
    <w:rsid w:val="00463A15"/>
    <w:rsid w:val="00463AA0"/>
    <w:rsid w:val="00464441"/>
    <w:rsid w:val="004676EA"/>
    <w:rsid w:val="004701CA"/>
    <w:rsid w:val="004704FE"/>
    <w:rsid w:val="00470583"/>
    <w:rsid w:val="004705DB"/>
    <w:rsid w:val="00471805"/>
    <w:rsid w:val="00471811"/>
    <w:rsid w:val="00472060"/>
    <w:rsid w:val="00472B0C"/>
    <w:rsid w:val="004730EA"/>
    <w:rsid w:val="00475303"/>
    <w:rsid w:val="0047562F"/>
    <w:rsid w:val="00475EB9"/>
    <w:rsid w:val="00475F71"/>
    <w:rsid w:val="004760B4"/>
    <w:rsid w:val="00476B97"/>
    <w:rsid w:val="0048023F"/>
    <w:rsid w:val="00481F9A"/>
    <w:rsid w:val="0048224E"/>
    <w:rsid w:val="00482E51"/>
    <w:rsid w:val="0048313F"/>
    <w:rsid w:val="00485B2B"/>
    <w:rsid w:val="00487340"/>
    <w:rsid w:val="00487899"/>
    <w:rsid w:val="004879A4"/>
    <w:rsid w:val="00487BB9"/>
    <w:rsid w:val="00487D1F"/>
    <w:rsid w:val="004904C5"/>
    <w:rsid w:val="00490A9C"/>
    <w:rsid w:val="00491151"/>
    <w:rsid w:val="00491E83"/>
    <w:rsid w:val="00492950"/>
    <w:rsid w:val="00494DA3"/>
    <w:rsid w:val="00495319"/>
    <w:rsid w:val="00495D84"/>
    <w:rsid w:val="004965E5"/>
    <w:rsid w:val="004A0CA2"/>
    <w:rsid w:val="004A1079"/>
    <w:rsid w:val="004A2245"/>
    <w:rsid w:val="004A2F3D"/>
    <w:rsid w:val="004A31ED"/>
    <w:rsid w:val="004A5936"/>
    <w:rsid w:val="004A6F56"/>
    <w:rsid w:val="004B0C7F"/>
    <w:rsid w:val="004B0E26"/>
    <w:rsid w:val="004B2EE8"/>
    <w:rsid w:val="004B3619"/>
    <w:rsid w:val="004B45C7"/>
    <w:rsid w:val="004B5E56"/>
    <w:rsid w:val="004B71FB"/>
    <w:rsid w:val="004B788B"/>
    <w:rsid w:val="004B7F50"/>
    <w:rsid w:val="004C10AD"/>
    <w:rsid w:val="004C14F9"/>
    <w:rsid w:val="004C16EE"/>
    <w:rsid w:val="004C183F"/>
    <w:rsid w:val="004C38CE"/>
    <w:rsid w:val="004C53E7"/>
    <w:rsid w:val="004C55A2"/>
    <w:rsid w:val="004C5CB2"/>
    <w:rsid w:val="004C6C0A"/>
    <w:rsid w:val="004C6CE9"/>
    <w:rsid w:val="004C76A2"/>
    <w:rsid w:val="004D05EA"/>
    <w:rsid w:val="004D2941"/>
    <w:rsid w:val="004D35BF"/>
    <w:rsid w:val="004D59CB"/>
    <w:rsid w:val="004D6128"/>
    <w:rsid w:val="004D74F3"/>
    <w:rsid w:val="004D78E5"/>
    <w:rsid w:val="004D7FEB"/>
    <w:rsid w:val="004E1F66"/>
    <w:rsid w:val="004E3191"/>
    <w:rsid w:val="004E4CFF"/>
    <w:rsid w:val="004E63C6"/>
    <w:rsid w:val="004E6744"/>
    <w:rsid w:val="004E6F46"/>
    <w:rsid w:val="004F0F07"/>
    <w:rsid w:val="004F0FB6"/>
    <w:rsid w:val="004F386B"/>
    <w:rsid w:val="004F4384"/>
    <w:rsid w:val="004F54B3"/>
    <w:rsid w:val="004F55B4"/>
    <w:rsid w:val="004F5D20"/>
    <w:rsid w:val="004F70AE"/>
    <w:rsid w:val="00504724"/>
    <w:rsid w:val="0050494C"/>
    <w:rsid w:val="00504A8D"/>
    <w:rsid w:val="00504C99"/>
    <w:rsid w:val="00505F6E"/>
    <w:rsid w:val="00507030"/>
    <w:rsid w:val="005072D4"/>
    <w:rsid w:val="0050787E"/>
    <w:rsid w:val="005103A3"/>
    <w:rsid w:val="005104C7"/>
    <w:rsid w:val="00512FDB"/>
    <w:rsid w:val="005130E5"/>
    <w:rsid w:val="005143A6"/>
    <w:rsid w:val="005143AF"/>
    <w:rsid w:val="0051498D"/>
    <w:rsid w:val="00515343"/>
    <w:rsid w:val="005154BF"/>
    <w:rsid w:val="00515EB2"/>
    <w:rsid w:val="00516355"/>
    <w:rsid w:val="0051663E"/>
    <w:rsid w:val="00516AC8"/>
    <w:rsid w:val="00520603"/>
    <w:rsid w:val="00520A79"/>
    <w:rsid w:val="00520B33"/>
    <w:rsid w:val="00521C1E"/>
    <w:rsid w:val="0052302C"/>
    <w:rsid w:val="00523218"/>
    <w:rsid w:val="00525153"/>
    <w:rsid w:val="00525D60"/>
    <w:rsid w:val="0052746E"/>
    <w:rsid w:val="005275DB"/>
    <w:rsid w:val="00530C3D"/>
    <w:rsid w:val="00531A48"/>
    <w:rsid w:val="00533446"/>
    <w:rsid w:val="00536164"/>
    <w:rsid w:val="0053644B"/>
    <w:rsid w:val="00536494"/>
    <w:rsid w:val="00536A23"/>
    <w:rsid w:val="00540445"/>
    <w:rsid w:val="005405A8"/>
    <w:rsid w:val="005416CC"/>
    <w:rsid w:val="00541F85"/>
    <w:rsid w:val="005430F7"/>
    <w:rsid w:val="00546AC2"/>
    <w:rsid w:val="005470E1"/>
    <w:rsid w:val="005473CF"/>
    <w:rsid w:val="005474B8"/>
    <w:rsid w:val="005474C9"/>
    <w:rsid w:val="00550D35"/>
    <w:rsid w:val="005527FB"/>
    <w:rsid w:val="00553B09"/>
    <w:rsid w:val="005546CB"/>
    <w:rsid w:val="0055659D"/>
    <w:rsid w:val="005607DF"/>
    <w:rsid w:val="005641F7"/>
    <w:rsid w:val="00566057"/>
    <w:rsid w:val="00571431"/>
    <w:rsid w:val="0057169B"/>
    <w:rsid w:val="00571C29"/>
    <w:rsid w:val="00571E78"/>
    <w:rsid w:val="00572D62"/>
    <w:rsid w:val="00572E3C"/>
    <w:rsid w:val="0057440C"/>
    <w:rsid w:val="00575E7A"/>
    <w:rsid w:val="00576BD1"/>
    <w:rsid w:val="00576EC0"/>
    <w:rsid w:val="00577A99"/>
    <w:rsid w:val="0058043F"/>
    <w:rsid w:val="0058103D"/>
    <w:rsid w:val="005816C9"/>
    <w:rsid w:val="005819DB"/>
    <w:rsid w:val="0058207E"/>
    <w:rsid w:val="00582AC4"/>
    <w:rsid w:val="00583E5C"/>
    <w:rsid w:val="0058469C"/>
    <w:rsid w:val="00584E24"/>
    <w:rsid w:val="0058508E"/>
    <w:rsid w:val="00586203"/>
    <w:rsid w:val="00586465"/>
    <w:rsid w:val="005869E1"/>
    <w:rsid w:val="00587903"/>
    <w:rsid w:val="00587AC6"/>
    <w:rsid w:val="005904CB"/>
    <w:rsid w:val="005915A1"/>
    <w:rsid w:val="00594AA8"/>
    <w:rsid w:val="00594C99"/>
    <w:rsid w:val="005950E9"/>
    <w:rsid w:val="0059531C"/>
    <w:rsid w:val="00595915"/>
    <w:rsid w:val="00597226"/>
    <w:rsid w:val="00597896"/>
    <w:rsid w:val="005A040F"/>
    <w:rsid w:val="005A0465"/>
    <w:rsid w:val="005A0635"/>
    <w:rsid w:val="005A08F6"/>
    <w:rsid w:val="005A0BB7"/>
    <w:rsid w:val="005A14FD"/>
    <w:rsid w:val="005A1D68"/>
    <w:rsid w:val="005A264E"/>
    <w:rsid w:val="005A2818"/>
    <w:rsid w:val="005A31CC"/>
    <w:rsid w:val="005A465F"/>
    <w:rsid w:val="005A5374"/>
    <w:rsid w:val="005A5E9E"/>
    <w:rsid w:val="005A5FEE"/>
    <w:rsid w:val="005A672D"/>
    <w:rsid w:val="005A6A81"/>
    <w:rsid w:val="005A6B05"/>
    <w:rsid w:val="005A6CC1"/>
    <w:rsid w:val="005A7A31"/>
    <w:rsid w:val="005A7D7B"/>
    <w:rsid w:val="005B0B1B"/>
    <w:rsid w:val="005B0EBE"/>
    <w:rsid w:val="005B1343"/>
    <w:rsid w:val="005B23D0"/>
    <w:rsid w:val="005B25FD"/>
    <w:rsid w:val="005B2695"/>
    <w:rsid w:val="005B3088"/>
    <w:rsid w:val="005B380C"/>
    <w:rsid w:val="005B527A"/>
    <w:rsid w:val="005B6267"/>
    <w:rsid w:val="005C06A8"/>
    <w:rsid w:val="005C092A"/>
    <w:rsid w:val="005C0E58"/>
    <w:rsid w:val="005C17CE"/>
    <w:rsid w:val="005C25ED"/>
    <w:rsid w:val="005C2C84"/>
    <w:rsid w:val="005C3B0A"/>
    <w:rsid w:val="005C3E25"/>
    <w:rsid w:val="005C4955"/>
    <w:rsid w:val="005C4A07"/>
    <w:rsid w:val="005C545D"/>
    <w:rsid w:val="005C54A4"/>
    <w:rsid w:val="005C5923"/>
    <w:rsid w:val="005C5E35"/>
    <w:rsid w:val="005C7550"/>
    <w:rsid w:val="005C76B4"/>
    <w:rsid w:val="005C7ACC"/>
    <w:rsid w:val="005D2073"/>
    <w:rsid w:val="005D2112"/>
    <w:rsid w:val="005D271B"/>
    <w:rsid w:val="005D4574"/>
    <w:rsid w:val="005D4DC4"/>
    <w:rsid w:val="005D522E"/>
    <w:rsid w:val="005D5D62"/>
    <w:rsid w:val="005D5F83"/>
    <w:rsid w:val="005D6DA8"/>
    <w:rsid w:val="005D72FA"/>
    <w:rsid w:val="005D7962"/>
    <w:rsid w:val="005D7BC3"/>
    <w:rsid w:val="005E0F24"/>
    <w:rsid w:val="005E2293"/>
    <w:rsid w:val="005E3706"/>
    <w:rsid w:val="005E4D42"/>
    <w:rsid w:val="005E4F17"/>
    <w:rsid w:val="005E4F7B"/>
    <w:rsid w:val="005E5106"/>
    <w:rsid w:val="005E6263"/>
    <w:rsid w:val="005E663C"/>
    <w:rsid w:val="005E6AD8"/>
    <w:rsid w:val="005F0DEB"/>
    <w:rsid w:val="005F1877"/>
    <w:rsid w:val="005F18C5"/>
    <w:rsid w:val="005F27D9"/>
    <w:rsid w:val="005F35AB"/>
    <w:rsid w:val="005F3D4E"/>
    <w:rsid w:val="005F5827"/>
    <w:rsid w:val="005F6175"/>
    <w:rsid w:val="005F65BC"/>
    <w:rsid w:val="005F72EA"/>
    <w:rsid w:val="005F7AE0"/>
    <w:rsid w:val="005F7EFC"/>
    <w:rsid w:val="00601F1D"/>
    <w:rsid w:val="00603EDB"/>
    <w:rsid w:val="006048CB"/>
    <w:rsid w:val="00604B28"/>
    <w:rsid w:val="0060588E"/>
    <w:rsid w:val="0060597A"/>
    <w:rsid w:val="00607BD2"/>
    <w:rsid w:val="00611180"/>
    <w:rsid w:val="00611214"/>
    <w:rsid w:val="006118D6"/>
    <w:rsid w:val="00611E23"/>
    <w:rsid w:val="00611F1C"/>
    <w:rsid w:val="006120EC"/>
    <w:rsid w:val="006145BE"/>
    <w:rsid w:val="00614AF3"/>
    <w:rsid w:val="00614B00"/>
    <w:rsid w:val="0061504E"/>
    <w:rsid w:val="00615678"/>
    <w:rsid w:val="00615874"/>
    <w:rsid w:val="006159C4"/>
    <w:rsid w:val="0061637E"/>
    <w:rsid w:val="006175CF"/>
    <w:rsid w:val="0062040D"/>
    <w:rsid w:val="00620702"/>
    <w:rsid w:val="0062157A"/>
    <w:rsid w:val="00622235"/>
    <w:rsid w:val="00622954"/>
    <w:rsid w:val="006244BF"/>
    <w:rsid w:val="0062585A"/>
    <w:rsid w:val="0062601B"/>
    <w:rsid w:val="0062632B"/>
    <w:rsid w:val="006270FE"/>
    <w:rsid w:val="00630A7C"/>
    <w:rsid w:val="00631320"/>
    <w:rsid w:val="00631A66"/>
    <w:rsid w:val="00631F5C"/>
    <w:rsid w:val="00635004"/>
    <w:rsid w:val="00636491"/>
    <w:rsid w:val="00640210"/>
    <w:rsid w:val="0064132E"/>
    <w:rsid w:val="006422BC"/>
    <w:rsid w:val="00643EDA"/>
    <w:rsid w:val="0064461C"/>
    <w:rsid w:val="0064468B"/>
    <w:rsid w:val="00644869"/>
    <w:rsid w:val="006448AF"/>
    <w:rsid w:val="00645265"/>
    <w:rsid w:val="00645A44"/>
    <w:rsid w:val="00645E53"/>
    <w:rsid w:val="006468E3"/>
    <w:rsid w:val="00646BFE"/>
    <w:rsid w:val="0064701D"/>
    <w:rsid w:val="00647CBF"/>
    <w:rsid w:val="00650BA5"/>
    <w:rsid w:val="0065609A"/>
    <w:rsid w:val="006572AA"/>
    <w:rsid w:val="006601F4"/>
    <w:rsid w:val="00661693"/>
    <w:rsid w:val="00661C3D"/>
    <w:rsid w:val="006633A1"/>
    <w:rsid w:val="006654E2"/>
    <w:rsid w:val="006716A5"/>
    <w:rsid w:val="00673B09"/>
    <w:rsid w:val="00673B5B"/>
    <w:rsid w:val="00673CA3"/>
    <w:rsid w:val="00675882"/>
    <w:rsid w:val="006765D3"/>
    <w:rsid w:val="00677582"/>
    <w:rsid w:val="00680B0A"/>
    <w:rsid w:val="00680BAB"/>
    <w:rsid w:val="00681258"/>
    <w:rsid w:val="00682324"/>
    <w:rsid w:val="006834EA"/>
    <w:rsid w:val="0068389B"/>
    <w:rsid w:val="00683AE3"/>
    <w:rsid w:val="006840BE"/>
    <w:rsid w:val="006849AD"/>
    <w:rsid w:val="00684B9F"/>
    <w:rsid w:val="0068598D"/>
    <w:rsid w:val="0068709C"/>
    <w:rsid w:val="00691E6D"/>
    <w:rsid w:val="0069323A"/>
    <w:rsid w:val="00694157"/>
    <w:rsid w:val="0069526F"/>
    <w:rsid w:val="00695648"/>
    <w:rsid w:val="00695B53"/>
    <w:rsid w:val="0069600C"/>
    <w:rsid w:val="0069796A"/>
    <w:rsid w:val="00697AE6"/>
    <w:rsid w:val="006A095F"/>
    <w:rsid w:val="006A0EA9"/>
    <w:rsid w:val="006A4972"/>
    <w:rsid w:val="006A49E2"/>
    <w:rsid w:val="006A55DD"/>
    <w:rsid w:val="006A5BD4"/>
    <w:rsid w:val="006A5CBD"/>
    <w:rsid w:val="006B0333"/>
    <w:rsid w:val="006B1515"/>
    <w:rsid w:val="006B1A4C"/>
    <w:rsid w:val="006B1FDD"/>
    <w:rsid w:val="006B44D4"/>
    <w:rsid w:val="006C15B4"/>
    <w:rsid w:val="006C1B9E"/>
    <w:rsid w:val="006C2831"/>
    <w:rsid w:val="006C5DFF"/>
    <w:rsid w:val="006C6C36"/>
    <w:rsid w:val="006C6CAA"/>
    <w:rsid w:val="006C76F3"/>
    <w:rsid w:val="006C7E12"/>
    <w:rsid w:val="006D0E40"/>
    <w:rsid w:val="006D4105"/>
    <w:rsid w:val="006D472A"/>
    <w:rsid w:val="006D4C15"/>
    <w:rsid w:val="006D794B"/>
    <w:rsid w:val="006E308F"/>
    <w:rsid w:val="006E372C"/>
    <w:rsid w:val="006E40EF"/>
    <w:rsid w:val="006E57DC"/>
    <w:rsid w:val="006F12C3"/>
    <w:rsid w:val="006F18E3"/>
    <w:rsid w:val="006F1D44"/>
    <w:rsid w:val="006F2A08"/>
    <w:rsid w:val="006F2E80"/>
    <w:rsid w:val="006F4678"/>
    <w:rsid w:val="006F4870"/>
    <w:rsid w:val="006F4D0F"/>
    <w:rsid w:val="006F5021"/>
    <w:rsid w:val="006F5EA1"/>
    <w:rsid w:val="006F7531"/>
    <w:rsid w:val="006F7BD7"/>
    <w:rsid w:val="007010F3"/>
    <w:rsid w:val="0070166E"/>
    <w:rsid w:val="00701E17"/>
    <w:rsid w:val="00702DA5"/>
    <w:rsid w:val="00704E8E"/>
    <w:rsid w:val="00705DA2"/>
    <w:rsid w:val="007071A6"/>
    <w:rsid w:val="00707C43"/>
    <w:rsid w:val="00707C8D"/>
    <w:rsid w:val="00707DCC"/>
    <w:rsid w:val="00712143"/>
    <w:rsid w:val="00713F34"/>
    <w:rsid w:val="0071401B"/>
    <w:rsid w:val="00714124"/>
    <w:rsid w:val="00715AAC"/>
    <w:rsid w:val="00715C5F"/>
    <w:rsid w:val="00716950"/>
    <w:rsid w:val="00716D0A"/>
    <w:rsid w:val="0072024C"/>
    <w:rsid w:val="00722284"/>
    <w:rsid w:val="0072430A"/>
    <w:rsid w:val="007252BC"/>
    <w:rsid w:val="00725934"/>
    <w:rsid w:val="00726D39"/>
    <w:rsid w:val="00727EF5"/>
    <w:rsid w:val="00730617"/>
    <w:rsid w:val="007312DC"/>
    <w:rsid w:val="0073276F"/>
    <w:rsid w:val="00733942"/>
    <w:rsid w:val="00733D97"/>
    <w:rsid w:val="00733EFB"/>
    <w:rsid w:val="00734356"/>
    <w:rsid w:val="00736A7A"/>
    <w:rsid w:val="007371D5"/>
    <w:rsid w:val="007375F6"/>
    <w:rsid w:val="00737A24"/>
    <w:rsid w:val="00737BC8"/>
    <w:rsid w:val="0074079D"/>
    <w:rsid w:val="00742926"/>
    <w:rsid w:val="00744DFD"/>
    <w:rsid w:val="007465C9"/>
    <w:rsid w:val="00750C6A"/>
    <w:rsid w:val="007514AE"/>
    <w:rsid w:val="007518DC"/>
    <w:rsid w:val="00751950"/>
    <w:rsid w:val="00752313"/>
    <w:rsid w:val="00752A53"/>
    <w:rsid w:val="00752B47"/>
    <w:rsid w:val="0075426B"/>
    <w:rsid w:val="00756F15"/>
    <w:rsid w:val="00761392"/>
    <w:rsid w:val="00761604"/>
    <w:rsid w:val="00762C45"/>
    <w:rsid w:val="00763E3A"/>
    <w:rsid w:val="00765B9B"/>
    <w:rsid w:val="007663B6"/>
    <w:rsid w:val="007663F2"/>
    <w:rsid w:val="007667F1"/>
    <w:rsid w:val="0077013D"/>
    <w:rsid w:val="007720E5"/>
    <w:rsid w:val="00773496"/>
    <w:rsid w:val="0077439F"/>
    <w:rsid w:val="00774947"/>
    <w:rsid w:val="00774A2C"/>
    <w:rsid w:val="00774EBD"/>
    <w:rsid w:val="00776C4E"/>
    <w:rsid w:val="007807F1"/>
    <w:rsid w:val="0078085C"/>
    <w:rsid w:val="00780B40"/>
    <w:rsid w:val="00781214"/>
    <w:rsid w:val="00782830"/>
    <w:rsid w:val="00783057"/>
    <w:rsid w:val="0078398A"/>
    <w:rsid w:val="00784043"/>
    <w:rsid w:val="007841DA"/>
    <w:rsid w:val="00785E8D"/>
    <w:rsid w:val="00786AC5"/>
    <w:rsid w:val="00786CE2"/>
    <w:rsid w:val="0078707C"/>
    <w:rsid w:val="00787CA3"/>
    <w:rsid w:val="007905E5"/>
    <w:rsid w:val="007906E3"/>
    <w:rsid w:val="00790977"/>
    <w:rsid w:val="00792295"/>
    <w:rsid w:val="0079281B"/>
    <w:rsid w:val="00793D0E"/>
    <w:rsid w:val="0079580C"/>
    <w:rsid w:val="00796458"/>
    <w:rsid w:val="007968DC"/>
    <w:rsid w:val="007975F3"/>
    <w:rsid w:val="007A1C86"/>
    <w:rsid w:val="007A4210"/>
    <w:rsid w:val="007A447C"/>
    <w:rsid w:val="007A69D7"/>
    <w:rsid w:val="007A7B58"/>
    <w:rsid w:val="007B053B"/>
    <w:rsid w:val="007B3532"/>
    <w:rsid w:val="007B4B82"/>
    <w:rsid w:val="007B4CBA"/>
    <w:rsid w:val="007B65E4"/>
    <w:rsid w:val="007B7508"/>
    <w:rsid w:val="007B7580"/>
    <w:rsid w:val="007B79D7"/>
    <w:rsid w:val="007C0AC1"/>
    <w:rsid w:val="007C0F50"/>
    <w:rsid w:val="007C31E8"/>
    <w:rsid w:val="007C38C6"/>
    <w:rsid w:val="007C569B"/>
    <w:rsid w:val="007C70C5"/>
    <w:rsid w:val="007C7340"/>
    <w:rsid w:val="007C7824"/>
    <w:rsid w:val="007C7A8B"/>
    <w:rsid w:val="007D1C6C"/>
    <w:rsid w:val="007D26F0"/>
    <w:rsid w:val="007D4366"/>
    <w:rsid w:val="007D51C8"/>
    <w:rsid w:val="007D6E51"/>
    <w:rsid w:val="007E2FE7"/>
    <w:rsid w:val="007E3964"/>
    <w:rsid w:val="007E4C79"/>
    <w:rsid w:val="007E5038"/>
    <w:rsid w:val="007E554A"/>
    <w:rsid w:val="007E5A93"/>
    <w:rsid w:val="007E5B7E"/>
    <w:rsid w:val="007E6E75"/>
    <w:rsid w:val="007E783B"/>
    <w:rsid w:val="007F2CBE"/>
    <w:rsid w:val="007F3A81"/>
    <w:rsid w:val="007F5C2F"/>
    <w:rsid w:val="007F5CDA"/>
    <w:rsid w:val="007F5D12"/>
    <w:rsid w:val="007F6408"/>
    <w:rsid w:val="007F65EE"/>
    <w:rsid w:val="007F77EA"/>
    <w:rsid w:val="00800521"/>
    <w:rsid w:val="00800A14"/>
    <w:rsid w:val="0080164E"/>
    <w:rsid w:val="00801733"/>
    <w:rsid w:val="008021D4"/>
    <w:rsid w:val="00804C08"/>
    <w:rsid w:val="008052FE"/>
    <w:rsid w:val="00805CAF"/>
    <w:rsid w:val="008070FA"/>
    <w:rsid w:val="008105EA"/>
    <w:rsid w:val="00812A7E"/>
    <w:rsid w:val="00813834"/>
    <w:rsid w:val="00813DC2"/>
    <w:rsid w:val="00816253"/>
    <w:rsid w:val="00816F26"/>
    <w:rsid w:val="00822639"/>
    <w:rsid w:val="008235E3"/>
    <w:rsid w:val="008249AB"/>
    <w:rsid w:val="00824CE9"/>
    <w:rsid w:val="00825EAA"/>
    <w:rsid w:val="008260B9"/>
    <w:rsid w:val="008312C6"/>
    <w:rsid w:val="00831ED7"/>
    <w:rsid w:val="00832047"/>
    <w:rsid w:val="00832B0E"/>
    <w:rsid w:val="0083357F"/>
    <w:rsid w:val="0083366A"/>
    <w:rsid w:val="00833A44"/>
    <w:rsid w:val="00835CC3"/>
    <w:rsid w:val="008362E9"/>
    <w:rsid w:val="00836766"/>
    <w:rsid w:val="00837575"/>
    <w:rsid w:val="00840351"/>
    <w:rsid w:val="008408D7"/>
    <w:rsid w:val="00840B1E"/>
    <w:rsid w:val="00841D12"/>
    <w:rsid w:val="00841F3B"/>
    <w:rsid w:val="0084222B"/>
    <w:rsid w:val="00842705"/>
    <w:rsid w:val="0084375A"/>
    <w:rsid w:val="0084397E"/>
    <w:rsid w:val="0084515C"/>
    <w:rsid w:val="00845725"/>
    <w:rsid w:val="00846104"/>
    <w:rsid w:val="008468CD"/>
    <w:rsid w:val="0085004C"/>
    <w:rsid w:val="008528E9"/>
    <w:rsid w:val="0085486C"/>
    <w:rsid w:val="008618C0"/>
    <w:rsid w:val="008625EF"/>
    <w:rsid w:val="00863AC5"/>
    <w:rsid w:val="00864031"/>
    <w:rsid w:val="008640AF"/>
    <w:rsid w:val="008649E6"/>
    <w:rsid w:val="00864F5F"/>
    <w:rsid w:val="008652DD"/>
    <w:rsid w:val="0086611C"/>
    <w:rsid w:val="008666BA"/>
    <w:rsid w:val="008716DD"/>
    <w:rsid w:val="00871D9B"/>
    <w:rsid w:val="008728A7"/>
    <w:rsid w:val="00872B2E"/>
    <w:rsid w:val="00874272"/>
    <w:rsid w:val="00874CA7"/>
    <w:rsid w:val="00874CC8"/>
    <w:rsid w:val="00875651"/>
    <w:rsid w:val="00876953"/>
    <w:rsid w:val="00876B5C"/>
    <w:rsid w:val="00877B6B"/>
    <w:rsid w:val="00880A97"/>
    <w:rsid w:val="008816B3"/>
    <w:rsid w:val="00881ACA"/>
    <w:rsid w:val="00882B78"/>
    <w:rsid w:val="00883E56"/>
    <w:rsid w:val="00884A11"/>
    <w:rsid w:val="00886801"/>
    <w:rsid w:val="00886DB8"/>
    <w:rsid w:val="00887BC1"/>
    <w:rsid w:val="008920AC"/>
    <w:rsid w:val="00892441"/>
    <w:rsid w:val="00893489"/>
    <w:rsid w:val="00895583"/>
    <w:rsid w:val="008959E6"/>
    <w:rsid w:val="00896ECF"/>
    <w:rsid w:val="008975EA"/>
    <w:rsid w:val="008979B2"/>
    <w:rsid w:val="008A306A"/>
    <w:rsid w:val="008A3B12"/>
    <w:rsid w:val="008A4203"/>
    <w:rsid w:val="008A42A6"/>
    <w:rsid w:val="008A5475"/>
    <w:rsid w:val="008A58A0"/>
    <w:rsid w:val="008A71F6"/>
    <w:rsid w:val="008A71F8"/>
    <w:rsid w:val="008A7B7F"/>
    <w:rsid w:val="008B1C8C"/>
    <w:rsid w:val="008B449E"/>
    <w:rsid w:val="008B652A"/>
    <w:rsid w:val="008B653C"/>
    <w:rsid w:val="008B65F4"/>
    <w:rsid w:val="008B79BE"/>
    <w:rsid w:val="008C0BF3"/>
    <w:rsid w:val="008C2BD2"/>
    <w:rsid w:val="008C2EBE"/>
    <w:rsid w:val="008C2F17"/>
    <w:rsid w:val="008C3EAB"/>
    <w:rsid w:val="008C42B6"/>
    <w:rsid w:val="008C514D"/>
    <w:rsid w:val="008C6BCA"/>
    <w:rsid w:val="008C7819"/>
    <w:rsid w:val="008C7FB4"/>
    <w:rsid w:val="008D05DF"/>
    <w:rsid w:val="008D14CA"/>
    <w:rsid w:val="008D15E3"/>
    <w:rsid w:val="008D163A"/>
    <w:rsid w:val="008D28D9"/>
    <w:rsid w:val="008D2AC1"/>
    <w:rsid w:val="008D2B03"/>
    <w:rsid w:val="008D3E1F"/>
    <w:rsid w:val="008D57B7"/>
    <w:rsid w:val="008D705D"/>
    <w:rsid w:val="008D7D66"/>
    <w:rsid w:val="008E1270"/>
    <w:rsid w:val="008E196D"/>
    <w:rsid w:val="008E1E06"/>
    <w:rsid w:val="008E2966"/>
    <w:rsid w:val="008E2EA5"/>
    <w:rsid w:val="008E33D2"/>
    <w:rsid w:val="008E36E1"/>
    <w:rsid w:val="008E535B"/>
    <w:rsid w:val="008F0573"/>
    <w:rsid w:val="008F09F2"/>
    <w:rsid w:val="008F3619"/>
    <w:rsid w:val="008F4044"/>
    <w:rsid w:val="008F4470"/>
    <w:rsid w:val="008F5CAD"/>
    <w:rsid w:val="008F5EF7"/>
    <w:rsid w:val="008F68EE"/>
    <w:rsid w:val="008F6D6B"/>
    <w:rsid w:val="008F7F3F"/>
    <w:rsid w:val="00900DD8"/>
    <w:rsid w:val="009021AF"/>
    <w:rsid w:val="009026E2"/>
    <w:rsid w:val="00902878"/>
    <w:rsid w:val="00903903"/>
    <w:rsid w:val="00904252"/>
    <w:rsid w:val="00904382"/>
    <w:rsid w:val="00904B9B"/>
    <w:rsid w:val="0091045F"/>
    <w:rsid w:val="00910890"/>
    <w:rsid w:val="0091131C"/>
    <w:rsid w:val="00911676"/>
    <w:rsid w:val="009123DB"/>
    <w:rsid w:val="00913541"/>
    <w:rsid w:val="0091380A"/>
    <w:rsid w:val="00913F32"/>
    <w:rsid w:val="00913F54"/>
    <w:rsid w:val="0091401E"/>
    <w:rsid w:val="00914DFD"/>
    <w:rsid w:val="009153B5"/>
    <w:rsid w:val="00915D52"/>
    <w:rsid w:val="0091683F"/>
    <w:rsid w:val="00916AEF"/>
    <w:rsid w:val="00917D2E"/>
    <w:rsid w:val="0092008E"/>
    <w:rsid w:val="009202E3"/>
    <w:rsid w:val="00922E5E"/>
    <w:rsid w:val="00925584"/>
    <w:rsid w:val="00925697"/>
    <w:rsid w:val="009258BE"/>
    <w:rsid w:val="0092664D"/>
    <w:rsid w:val="00931424"/>
    <w:rsid w:val="00931DD7"/>
    <w:rsid w:val="00933540"/>
    <w:rsid w:val="00936485"/>
    <w:rsid w:val="00937DAA"/>
    <w:rsid w:val="009424D4"/>
    <w:rsid w:val="0094522D"/>
    <w:rsid w:val="009467C7"/>
    <w:rsid w:val="0094692C"/>
    <w:rsid w:val="00946AF8"/>
    <w:rsid w:val="00947013"/>
    <w:rsid w:val="00951BC5"/>
    <w:rsid w:val="00952E0F"/>
    <w:rsid w:val="009545EF"/>
    <w:rsid w:val="00956962"/>
    <w:rsid w:val="00957A33"/>
    <w:rsid w:val="009606CB"/>
    <w:rsid w:val="00960AD3"/>
    <w:rsid w:val="009619C8"/>
    <w:rsid w:val="009622C7"/>
    <w:rsid w:val="009629C7"/>
    <w:rsid w:val="0096317A"/>
    <w:rsid w:val="00963F12"/>
    <w:rsid w:val="00965298"/>
    <w:rsid w:val="009658E4"/>
    <w:rsid w:val="0096797A"/>
    <w:rsid w:val="00967ABA"/>
    <w:rsid w:val="00970192"/>
    <w:rsid w:val="009702E6"/>
    <w:rsid w:val="00972418"/>
    <w:rsid w:val="00972E42"/>
    <w:rsid w:val="00973454"/>
    <w:rsid w:val="0097504C"/>
    <w:rsid w:val="0097613E"/>
    <w:rsid w:val="009768EF"/>
    <w:rsid w:val="009773B7"/>
    <w:rsid w:val="00977A98"/>
    <w:rsid w:val="009806BF"/>
    <w:rsid w:val="00983ED6"/>
    <w:rsid w:val="00985F24"/>
    <w:rsid w:val="009867D4"/>
    <w:rsid w:val="00986EF7"/>
    <w:rsid w:val="009877D5"/>
    <w:rsid w:val="00990B0C"/>
    <w:rsid w:val="00990BAD"/>
    <w:rsid w:val="00992A56"/>
    <w:rsid w:val="00993018"/>
    <w:rsid w:val="00993BFB"/>
    <w:rsid w:val="0099417D"/>
    <w:rsid w:val="009942D2"/>
    <w:rsid w:val="009947BA"/>
    <w:rsid w:val="00995752"/>
    <w:rsid w:val="00995FEE"/>
    <w:rsid w:val="00996857"/>
    <w:rsid w:val="009975F4"/>
    <w:rsid w:val="00997729"/>
    <w:rsid w:val="009977A1"/>
    <w:rsid w:val="00997D66"/>
    <w:rsid w:val="009A0303"/>
    <w:rsid w:val="009A2018"/>
    <w:rsid w:val="009A3594"/>
    <w:rsid w:val="009A4281"/>
    <w:rsid w:val="009A4D2C"/>
    <w:rsid w:val="009A5F85"/>
    <w:rsid w:val="009B06E2"/>
    <w:rsid w:val="009B0D04"/>
    <w:rsid w:val="009B2226"/>
    <w:rsid w:val="009B26F5"/>
    <w:rsid w:val="009B288A"/>
    <w:rsid w:val="009B41E6"/>
    <w:rsid w:val="009B47B0"/>
    <w:rsid w:val="009B4D49"/>
    <w:rsid w:val="009B5207"/>
    <w:rsid w:val="009B5815"/>
    <w:rsid w:val="009B61BD"/>
    <w:rsid w:val="009B6650"/>
    <w:rsid w:val="009B7C8A"/>
    <w:rsid w:val="009C0239"/>
    <w:rsid w:val="009C0C63"/>
    <w:rsid w:val="009C0F4B"/>
    <w:rsid w:val="009C1367"/>
    <w:rsid w:val="009C172E"/>
    <w:rsid w:val="009C1915"/>
    <w:rsid w:val="009C2120"/>
    <w:rsid w:val="009C22BF"/>
    <w:rsid w:val="009C285C"/>
    <w:rsid w:val="009C31B9"/>
    <w:rsid w:val="009C3E04"/>
    <w:rsid w:val="009C45BC"/>
    <w:rsid w:val="009C4F3E"/>
    <w:rsid w:val="009C5271"/>
    <w:rsid w:val="009C52CA"/>
    <w:rsid w:val="009C61E8"/>
    <w:rsid w:val="009C64E1"/>
    <w:rsid w:val="009D059D"/>
    <w:rsid w:val="009D1059"/>
    <w:rsid w:val="009D1991"/>
    <w:rsid w:val="009D210F"/>
    <w:rsid w:val="009D377F"/>
    <w:rsid w:val="009D5710"/>
    <w:rsid w:val="009D5A55"/>
    <w:rsid w:val="009D63D4"/>
    <w:rsid w:val="009D677D"/>
    <w:rsid w:val="009E02BD"/>
    <w:rsid w:val="009E0A19"/>
    <w:rsid w:val="009E161B"/>
    <w:rsid w:val="009E21F8"/>
    <w:rsid w:val="009E2603"/>
    <w:rsid w:val="009E2794"/>
    <w:rsid w:val="009E55A6"/>
    <w:rsid w:val="009E56E0"/>
    <w:rsid w:val="009E5DE2"/>
    <w:rsid w:val="009E5E0D"/>
    <w:rsid w:val="009E7AE1"/>
    <w:rsid w:val="009F100C"/>
    <w:rsid w:val="009F156A"/>
    <w:rsid w:val="009F27AF"/>
    <w:rsid w:val="009F2801"/>
    <w:rsid w:val="009F3D4C"/>
    <w:rsid w:val="009F49A0"/>
    <w:rsid w:val="009F53C9"/>
    <w:rsid w:val="009F54CB"/>
    <w:rsid w:val="009F5BA1"/>
    <w:rsid w:val="009F605E"/>
    <w:rsid w:val="009F66D2"/>
    <w:rsid w:val="009F6F33"/>
    <w:rsid w:val="009F76E6"/>
    <w:rsid w:val="009F77BA"/>
    <w:rsid w:val="009F7821"/>
    <w:rsid w:val="00A01738"/>
    <w:rsid w:val="00A01EAB"/>
    <w:rsid w:val="00A023AA"/>
    <w:rsid w:val="00A03870"/>
    <w:rsid w:val="00A0388D"/>
    <w:rsid w:val="00A03D6A"/>
    <w:rsid w:val="00A03E7B"/>
    <w:rsid w:val="00A1055D"/>
    <w:rsid w:val="00A11084"/>
    <w:rsid w:val="00A1239F"/>
    <w:rsid w:val="00A1268B"/>
    <w:rsid w:val="00A15AC4"/>
    <w:rsid w:val="00A15D69"/>
    <w:rsid w:val="00A15E74"/>
    <w:rsid w:val="00A16D1C"/>
    <w:rsid w:val="00A17595"/>
    <w:rsid w:val="00A21105"/>
    <w:rsid w:val="00A218F9"/>
    <w:rsid w:val="00A21A26"/>
    <w:rsid w:val="00A25F5E"/>
    <w:rsid w:val="00A301AD"/>
    <w:rsid w:val="00A30A9B"/>
    <w:rsid w:val="00A31309"/>
    <w:rsid w:val="00A31E2C"/>
    <w:rsid w:val="00A33637"/>
    <w:rsid w:val="00A33943"/>
    <w:rsid w:val="00A33ABA"/>
    <w:rsid w:val="00A34258"/>
    <w:rsid w:val="00A347D7"/>
    <w:rsid w:val="00A34936"/>
    <w:rsid w:val="00A3542D"/>
    <w:rsid w:val="00A3704A"/>
    <w:rsid w:val="00A371B6"/>
    <w:rsid w:val="00A41673"/>
    <w:rsid w:val="00A41BBA"/>
    <w:rsid w:val="00A42533"/>
    <w:rsid w:val="00A42A52"/>
    <w:rsid w:val="00A43740"/>
    <w:rsid w:val="00A43842"/>
    <w:rsid w:val="00A43B64"/>
    <w:rsid w:val="00A46F27"/>
    <w:rsid w:val="00A5048A"/>
    <w:rsid w:val="00A53A11"/>
    <w:rsid w:val="00A53B01"/>
    <w:rsid w:val="00A53B0C"/>
    <w:rsid w:val="00A54015"/>
    <w:rsid w:val="00A546B6"/>
    <w:rsid w:val="00A557B8"/>
    <w:rsid w:val="00A5641C"/>
    <w:rsid w:val="00A56A4E"/>
    <w:rsid w:val="00A6050D"/>
    <w:rsid w:val="00A61086"/>
    <w:rsid w:val="00A6196B"/>
    <w:rsid w:val="00A633AC"/>
    <w:rsid w:val="00A64B1E"/>
    <w:rsid w:val="00A64FD0"/>
    <w:rsid w:val="00A6613B"/>
    <w:rsid w:val="00A67804"/>
    <w:rsid w:val="00A700E7"/>
    <w:rsid w:val="00A704B5"/>
    <w:rsid w:val="00A72210"/>
    <w:rsid w:val="00A747E4"/>
    <w:rsid w:val="00A75119"/>
    <w:rsid w:val="00A7550C"/>
    <w:rsid w:val="00A76581"/>
    <w:rsid w:val="00A7732E"/>
    <w:rsid w:val="00A812E1"/>
    <w:rsid w:val="00A82AFE"/>
    <w:rsid w:val="00A832CE"/>
    <w:rsid w:val="00A83725"/>
    <w:rsid w:val="00A839A8"/>
    <w:rsid w:val="00A83A07"/>
    <w:rsid w:val="00A85AB9"/>
    <w:rsid w:val="00A85BF2"/>
    <w:rsid w:val="00A85CA1"/>
    <w:rsid w:val="00A8734C"/>
    <w:rsid w:val="00A87670"/>
    <w:rsid w:val="00A87D10"/>
    <w:rsid w:val="00A906C2"/>
    <w:rsid w:val="00A90C56"/>
    <w:rsid w:val="00A90EC3"/>
    <w:rsid w:val="00A92076"/>
    <w:rsid w:val="00A93FBA"/>
    <w:rsid w:val="00A9488F"/>
    <w:rsid w:val="00A95AED"/>
    <w:rsid w:val="00A95E55"/>
    <w:rsid w:val="00A96BB4"/>
    <w:rsid w:val="00A97246"/>
    <w:rsid w:val="00AA0E49"/>
    <w:rsid w:val="00AA120E"/>
    <w:rsid w:val="00AA1363"/>
    <w:rsid w:val="00AA37DC"/>
    <w:rsid w:val="00AA3FF6"/>
    <w:rsid w:val="00AA761A"/>
    <w:rsid w:val="00AB0283"/>
    <w:rsid w:val="00AB07D6"/>
    <w:rsid w:val="00AB0B60"/>
    <w:rsid w:val="00AB1425"/>
    <w:rsid w:val="00AB1622"/>
    <w:rsid w:val="00AB18F9"/>
    <w:rsid w:val="00AB2664"/>
    <w:rsid w:val="00AB28E7"/>
    <w:rsid w:val="00AB2921"/>
    <w:rsid w:val="00AB489F"/>
    <w:rsid w:val="00AB666E"/>
    <w:rsid w:val="00AB704C"/>
    <w:rsid w:val="00AC15BE"/>
    <w:rsid w:val="00AC2CF1"/>
    <w:rsid w:val="00AC3551"/>
    <w:rsid w:val="00AC3BF8"/>
    <w:rsid w:val="00AC471F"/>
    <w:rsid w:val="00AC5C7E"/>
    <w:rsid w:val="00AC5D4B"/>
    <w:rsid w:val="00AD18A4"/>
    <w:rsid w:val="00AD4BB7"/>
    <w:rsid w:val="00AD63FD"/>
    <w:rsid w:val="00AD7069"/>
    <w:rsid w:val="00AD7FE6"/>
    <w:rsid w:val="00AE2EE1"/>
    <w:rsid w:val="00AE38C9"/>
    <w:rsid w:val="00AE4184"/>
    <w:rsid w:val="00AE4A72"/>
    <w:rsid w:val="00AE6288"/>
    <w:rsid w:val="00AE686F"/>
    <w:rsid w:val="00AE76BC"/>
    <w:rsid w:val="00AE7735"/>
    <w:rsid w:val="00AF2588"/>
    <w:rsid w:val="00AF28A8"/>
    <w:rsid w:val="00AF44CF"/>
    <w:rsid w:val="00AF5C5C"/>
    <w:rsid w:val="00AF6B8A"/>
    <w:rsid w:val="00AF727A"/>
    <w:rsid w:val="00B02000"/>
    <w:rsid w:val="00B04F31"/>
    <w:rsid w:val="00B05D3D"/>
    <w:rsid w:val="00B06696"/>
    <w:rsid w:val="00B07661"/>
    <w:rsid w:val="00B1002F"/>
    <w:rsid w:val="00B10BA5"/>
    <w:rsid w:val="00B10BBE"/>
    <w:rsid w:val="00B14EF1"/>
    <w:rsid w:val="00B15619"/>
    <w:rsid w:val="00B16699"/>
    <w:rsid w:val="00B166A4"/>
    <w:rsid w:val="00B171BB"/>
    <w:rsid w:val="00B17516"/>
    <w:rsid w:val="00B175D9"/>
    <w:rsid w:val="00B17FC5"/>
    <w:rsid w:val="00B212EC"/>
    <w:rsid w:val="00B21D49"/>
    <w:rsid w:val="00B251E8"/>
    <w:rsid w:val="00B263EF"/>
    <w:rsid w:val="00B27222"/>
    <w:rsid w:val="00B31C31"/>
    <w:rsid w:val="00B32F06"/>
    <w:rsid w:val="00B330F8"/>
    <w:rsid w:val="00B33E53"/>
    <w:rsid w:val="00B363DF"/>
    <w:rsid w:val="00B369CD"/>
    <w:rsid w:val="00B37021"/>
    <w:rsid w:val="00B37740"/>
    <w:rsid w:val="00B40176"/>
    <w:rsid w:val="00B406F6"/>
    <w:rsid w:val="00B44023"/>
    <w:rsid w:val="00B442A9"/>
    <w:rsid w:val="00B4493B"/>
    <w:rsid w:val="00B44D68"/>
    <w:rsid w:val="00B44E5D"/>
    <w:rsid w:val="00B45361"/>
    <w:rsid w:val="00B455BE"/>
    <w:rsid w:val="00B46354"/>
    <w:rsid w:val="00B4669D"/>
    <w:rsid w:val="00B500F2"/>
    <w:rsid w:val="00B5089C"/>
    <w:rsid w:val="00B50B71"/>
    <w:rsid w:val="00B51225"/>
    <w:rsid w:val="00B5240A"/>
    <w:rsid w:val="00B52B70"/>
    <w:rsid w:val="00B53F0E"/>
    <w:rsid w:val="00B5628F"/>
    <w:rsid w:val="00B57609"/>
    <w:rsid w:val="00B63285"/>
    <w:rsid w:val="00B63CA3"/>
    <w:rsid w:val="00B66A43"/>
    <w:rsid w:val="00B677C7"/>
    <w:rsid w:val="00B702FF"/>
    <w:rsid w:val="00B71FBB"/>
    <w:rsid w:val="00B76550"/>
    <w:rsid w:val="00B773D9"/>
    <w:rsid w:val="00B80087"/>
    <w:rsid w:val="00B8389C"/>
    <w:rsid w:val="00B85487"/>
    <w:rsid w:val="00B865FC"/>
    <w:rsid w:val="00B87C17"/>
    <w:rsid w:val="00B906ED"/>
    <w:rsid w:val="00B91B6E"/>
    <w:rsid w:val="00B92088"/>
    <w:rsid w:val="00B9222E"/>
    <w:rsid w:val="00B92CF3"/>
    <w:rsid w:val="00B939A2"/>
    <w:rsid w:val="00B93A6C"/>
    <w:rsid w:val="00B94025"/>
    <w:rsid w:val="00B95634"/>
    <w:rsid w:val="00B96376"/>
    <w:rsid w:val="00B96D1F"/>
    <w:rsid w:val="00B97D34"/>
    <w:rsid w:val="00BA0075"/>
    <w:rsid w:val="00BA213E"/>
    <w:rsid w:val="00BA2AEF"/>
    <w:rsid w:val="00BA4AFB"/>
    <w:rsid w:val="00BA4D1E"/>
    <w:rsid w:val="00BA52CF"/>
    <w:rsid w:val="00BA5508"/>
    <w:rsid w:val="00BA5BCB"/>
    <w:rsid w:val="00BA5D1F"/>
    <w:rsid w:val="00BA629F"/>
    <w:rsid w:val="00BA6663"/>
    <w:rsid w:val="00BA7403"/>
    <w:rsid w:val="00BA7A94"/>
    <w:rsid w:val="00BA7F35"/>
    <w:rsid w:val="00BB04DA"/>
    <w:rsid w:val="00BB0E6E"/>
    <w:rsid w:val="00BB0E79"/>
    <w:rsid w:val="00BB157C"/>
    <w:rsid w:val="00BB4436"/>
    <w:rsid w:val="00BB587F"/>
    <w:rsid w:val="00BB65AF"/>
    <w:rsid w:val="00BC266D"/>
    <w:rsid w:val="00BC3129"/>
    <w:rsid w:val="00BC5AB8"/>
    <w:rsid w:val="00BC5E52"/>
    <w:rsid w:val="00BC70E5"/>
    <w:rsid w:val="00BC74D6"/>
    <w:rsid w:val="00BC7881"/>
    <w:rsid w:val="00BD02B7"/>
    <w:rsid w:val="00BD1947"/>
    <w:rsid w:val="00BD217F"/>
    <w:rsid w:val="00BD232D"/>
    <w:rsid w:val="00BD2623"/>
    <w:rsid w:val="00BD50BC"/>
    <w:rsid w:val="00BD5274"/>
    <w:rsid w:val="00BD5D1E"/>
    <w:rsid w:val="00BD683D"/>
    <w:rsid w:val="00BD694E"/>
    <w:rsid w:val="00BD73B7"/>
    <w:rsid w:val="00BE0797"/>
    <w:rsid w:val="00BE19D7"/>
    <w:rsid w:val="00BE1EAF"/>
    <w:rsid w:val="00BE206F"/>
    <w:rsid w:val="00BE20FA"/>
    <w:rsid w:val="00BE2DDA"/>
    <w:rsid w:val="00BE3143"/>
    <w:rsid w:val="00BE355B"/>
    <w:rsid w:val="00BE6459"/>
    <w:rsid w:val="00BE6C2F"/>
    <w:rsid w:val="00BE6D19"/>
    <w:rsid w:val="00BE6F9D"/>
    <w:rsid w:val="00BF0A31"/>
    <w:rsid w:val="00BF0E6E"/>
    <w:rsid w:val="00BF19EF"/>
    <w:rsid w:val="00BF26C6"/>
    <w:rsid w:val="00BF3AF2"/>
    <w:rsid w:val="00BF41EC"/>
    <w:rsid w:val="00BF443F"/>
    <w:rsid w:val="00BF4B82"/>
    <w:rsid w:val="00BF55F4"/>
    <w:rsid w:val="00BF7DC7"/>
    <w:rsid w:val="00C012BE"/>
    <w:rsid w:val="00C02A82"/>
    <w:rsid w:val="00C02AB8"/>
    <w:rsid w:val="00C02EE2"/>
    <w:rsid w:val="00C03188"/>
    <w:rsid w:val="00C039E4"/>
    <w:rsid w:val="00C043F1"/>
    <w:rsid w:val="00C058B4"/>
    <w:rsid w:val="00C05BB5"/>
    <w:rsid w:val="00C07E2A"/>
    <w:rsid w:val="00C07F45"/>
    <w:rsid w:val="00C110EE"/>
    <w:rsid w:val="00C11BF2"/>
    <w:rsid w:val="00C1210E"/>
    <w:rsid w:val="00C1230F"/>
    <w:rsid w:val="00C12960"/>
    <w:rsid w:val="00C13F80"/>
    <w:rsid w:val="00C15164"/>
    <w:rsid w:val="00C156C7"/>
    <w:rsid w:val="00C158E6"/>
    <w:rsid w:val="00C15FD2"/>
    <w:rsid w:val="00C20D87"/>
    <w:rsid w:val="00C21240"/>
    <w:rsid w:val="00C2133E"/>
    <w:rsid w:val="00C22B22"/>
    <w:rsid w:val="00C24843"/>
    <w:rsid w:val="00C252BB"/>
    <w:rsid w:val="00C25A03"/>
    <w:rsid w:val="00C265ED"/>
    <w:rsid w:val="00C269E9"/>
    <w:rsid w:val="00C27942"/>
    <w:rsid w:val="00C30820"/>
    <w:rsid w:val="00C30995"/>
    <w:rsid w:val="00C323DA"/>
    <w:rsid w:val="00C3351E"/>
    <w:rsid w:val="00C33E15"/>
    <w:rsid w:val="00C34196"/>
    <w:rsid w:val="00C34D20"/>
    <w:rsid w:val="00C34E77"/>
    <w:rsid w:val="00C3509B"/>
    <w:rsid w:val="00C35316"/>
    <w:rsid w:val="00C35FF4"/>
    <w:rsid w:val="00C37708"/>
    <w:rsid w:val="00C40511"/>
    <w:rsid w:val="00C420B9"/>
    <w:rsid w:val="00C42B43"/>
    <w:rsid w:val="00C433A6"/>
    <w:rsid w:val="00C43738"/>
    <w:rsid w:val="00C4399F"/>
    <w:rsid w:val="00C43D1E"/>
    <w:rsid w:val="00C44E01"/>
    <w:rsid w:val="00C475EC"/>
    <w:rsid w:val="00C47B95"/>
    <w:rsid w:val="00C47D05"/>
    <w:rsid w:val="00C50382"/>
    <w:rsid w:val="00C508CA"/>
    <w:rsid w:val="00C50E0D"/>
    <w:rsid w:val="00C52073"/>
    <w:rsid w:val="00C52A36"/>
    <w:rsid w:val="00C52C66"/>
    <w:rsid w:val="00C53D97"/>
    <w:rsid w:val="00C5404C"/>
    <w:rsid w:val="00C54D54"/>
    <w:rsid w:val="00C55C8E"/>
    <w:rsid w:val="00C55D82"/>
    <w:rsid w:val="00C55F27"/>
    <w:rsid w:val="00C568F7"/>
    <w:rsid w:val="00C60472"/>
    <w:rsid w:val="00C614D0"/>
    <w:rsid w:val="00C62539"/>
    <w:rsid w:val="00C62684"/>
    <w:rsid w:val="00C66143"/>
    <w:rsid w:val="00C66FAE"/>
    <w:rsid w:val="00C702BB"/>
    <w:rsid w:val="00C70D7F"/>
    <w:rsid w:val="00C714B3"/>
    <w:rsid w:val="00C71AD1"/>
    <w:rsid w:val="00C71F63"/>
    <w:rsid w:val="00C72196"/>
    <w:rsid w:val="00C77390"/>
    <w:rsid w:val="00C77A86"/>
    <w:rsid w:val="00C80055"/>
    <w:rsid w:val="00C80118"/>
    <w:rsid w:val="00C80BF8"/>
    <w:rsid w:val="00C82A0F"/>
    <w:rsid w:val="00C8374F"/>
    <w:rsid w:val="00C8437C"/>
    <w:rsid w:val="00C84A6E"/>
    <w:rsid w:val="00C86B08"/>
    <w:rsid w:val="00C86D5D"/>
    <w:rsid w:val="00C900C8"/>
    <w:rsid w:val="00C9029C"/>
    <w:rsid w:val="00C9119D"/>
    <w:rsid w:val="00C913B6"/>
    <w:rsid w:val="00C91957"/>
    <w:rsid w:val="00C9212D"/>
    <w:rsid w:val="00CA06E6"/>
    <w:rsid w:val="00CA0C0B"/>
    <w:rsid w:val="00CA104D"/>
    <w:rsid w:val="00CA1C37"/>
    <w:rsid w:val="00CA27E3"/>
    <w:rsid w:val="00CA29E2"/>
    <w:rsid w:val="00CA30BB"/>
    <w:rsid w:val="00CA31B2"/>
    <w:rsid w:val="00CA3A41"/>
    <w:rsid w:val="00CA3BA7"/>
    <w:rsid w:val="00CA3F75"/>
    <w:rsid w:val="00CA4662"/>
    <w:rsid w:val="00CA4DA0"/>
    <w:rsid w:val="00CA5853"/>
    <w:rsid w:val="00CA5F79"/>
    <w:rsid w:val="00CA680A"/>
    <w:rsid w:val="00CA68AB"/>
    <w:rsid w:val="00CA68EE"/>
    <w:rsid w:val="00CA72DE"/>
    <w:rsid w:val="00CB06D8"/>
    <w:rsid w:val="00CB0D5D"/>
    <w:rsid w:val="00CB0FD8"/>
    <w:rsid w:val="00CB14A7"/>
    <w:rsid w:val="00CB1785"/>
    <w:rsid w:val="00CB20EA"/>
    <w:rsid w:val="00CB27F1"/>
    <w:rsid w:val="00CB3751"/>
    <w:rsid w:val="00CB48DF"/>
    <w:rsid w:val="00CB4DA8"/>
    <w:rsid w:val="00CB641F"/>
    <w:rsid w:val="00CB7E37"/>
    <w:rsid w:val="00CC270B"/>
    <w:rsid w:val="00CC2A17"/>
    <w:rsid w:val="00CC354C"/>
    <w:rsid w:val="00CC4316"/>
    <w:rsid w:val="00CC45DF"/>
    <w:rsid w:val="00CC4776"/>
    <w:rsid w:val="00CC79F3"/>
    <w:rsid w:val="00CC7ECF"/>
    <w:rsid w:val="00CD0ECB"/>
    <w:rsid w:val="00CD1A59"/>
    <w:rsid w:val="00CD1DBE"/>
    <w:rsid w:val="00CD24F0"/>
    <w:rsid w:val="00CD2A6F"/>
    <w:rsid w:val="00CD2C78"/>
    <w:rsid w:val="00CE0F0E"/>
    <w:rsid w:val="00CE120B"/>
    <w:rsid w:val="00CE127C"/>
    <w:rsid w:val="00CE1FD6"/>
    <w:rsid w:val="00CE207B"/>
    <w:rsid w:val="00CE3291"/>
    <w:rsid w:val="00CE5D3D"/>
    <w:rsid w:val="00CE5F87"/>
    <w:rsid w:val="00CE61CF"/>
    <w:rsid w:val="00CE68FC"/>
    <w:rsid w:val="00CE6FF1"/>
    <w:rsid w:val="00CF008B"/>
    <w:rsid w:val="00CF3017"/>
    <w:rsid w:val="00CF343F"/>
    <w:rsid w:val="00CF448F"/>
    <w:rsid w:val="00CF6BC0"/>
    <w:rsid w:val="00CF747E"/>
    <w:rsid w:val="00CF756E"/>
    <w:rsid w:val="00D01EEE"/>
    <w:rsid w:val="00D02383"/>
    <w:rsid w:val="00D04A6D"/>
    <w:rsid w:val="00D05CDB"/>
    <w:rsid w:val="00D06923"/>
    <w:rsid w:val="00D069D4"/>
    <w:rsid w:val="00D116F5"/>
    <w:rsid w:val="00D118C2"/>
    <w:rsid w:val="00D128F5"/>
    <w:rsid w:val="00D12A79"/>
    <w:rsid w:val="00D13F97"/>
    <w:rsid w:val="00D14802"/>
    <w:rsid w:val="00D14ED6"/>
    <w:rsid w:val="00D150E5"/>
    <w:rsid w:val="00D15393"/>
    <w:rsid w:val="00D15F25"/>
    <w:rsid w:val="00D16AA3"/>
    <w:rsid w:val="00D16ED5"/>
    <w:rsid w:val="00D1780E"/>
    <w:rsid w:val="00D20282"/>
    <w:rsid w:val="00D212F8"/>
    <w:rsid w:val="00D22068"/>
    <w:rsid w:val="00D221CA"/>
    <w:rsid w:val="00D230CC"/>
    <w:rsid w:val="00D234A6"/>
    <w:rsid w:val="00D24761"/>
    <w:rsid w:val="00D252D1"/>
    <w:rsid w:val="00D26814"/>
    <w:rsid w:val="00D2681E"/>
    <w:rsid w:val="00D26914"/>
    <w:rsid w:val="00D26D2F"/>
    <w:rsid w:val="00D30585"/>
    <w:rsid w:val="00D30E73"/>
    <w:rsid w:val="00D3111C"/>
    <w:rsid w:val="00D31151"/>
    <w:rsid w:val="00D31DF4"/>
    <w:rsid w:val="00D33121"/>
    <w:rsid w:val="00D3326A"/>
    <w:rsid w:val="00D34B10"/>
    <w:rsid w:val="00D356BF"/>
    <w:rsid w:val="00D35E1B"/>
    <w:rsid w:val="00D36CC7"/>
    <w:rsid w:val="00D379A5"/>
    <w:rsid w:val="00D406A9"/>
    <w:rsid w:val="00D408F7"/>
    <w:rsid w:val="00D43188"/>
    <w:rsid w:val="00D434DD"/>
    <w:rsid w:val="00D436C2"/>
    <w:rsid w:val="00D43D98"/>
    <w:rsid w:val="00D46518"/>
    <w:rsid w:val="00D4654D"/>
    <w:rsid w:val="00D46BF8"/>
    <w:rsid w:val="00D46FFC"/>
    <w:rsid w:val="00D5052E"/>
    <w:rsid w:val="00D5078D"/>
    <w:rsid w:val="00D5133A"/>
    <w:rsid w:val="00D5182B"/>
    <w:rsid w:val="00D51C32"/>
    <w:rsid w:val="00D521DB"/>
    <w:rsid w:val="00D5227F"/>
    <w:rsid w:val="00D52545"/>
    <w:rsid w:val="00D52AA5"/>
    <w:rsid w:val="00D52DED"/>
    <w:rsid w:val="00D53AFC"/>
    <w:rsid w:val="00D5634C"/>
    <w:rsid w:val="00D569F2"/>
    <w:rsid w:val="00D56C39"/>
    <w:rsid w:val="00D57DC0"/>
    <w:rsid w:val="00D61A85"/>
    <w:rsid w:val="00D621A5"/>
    <w:rsid w:val="00D62AA2"/>
    <w:rsid w:val="00D62E4D"/>
    <w:rsid w:val="00D64120"/>
    <w:rsid w:val="00D642C6"/>
    <w:rsid w:val="00D6747B"/>
    <w:rsid w:val="00D71D66"/>
    <w:rsid w:val="00D8039D"/>
    <w:rsid w:val="00D805CF"/>
    <w:rsid w:val="00D8279F"/>
    <w:rsid w:val="00D8312B"/>
    <w:rsid w:val="00D84297"/>
    <w:rsid w:val="00D84A37"/>
    <w:rsid w:val="00D85336"/>
    <w:rsid w:val="00D85444"/>
    <w:rsid w:val="00D86FE6"/>
    <w:rsid w:val="00D87040"/>
    <w:rsid w:val="00D8738D"/>
    <w:rsid w:val="00D875AA"/>
    <w:rsid w:val="00D90FA3"/>
    <w:rsid w:val="00D912C1"/>
    <w:rsid w:val="00D91951"/>
    <w:rsid w:val="00D92E6E"/>
    <w:rsid w:val="00D933A2"/>
    <w:rsid w:val="00D95745"/>
    <w:rsid w:val="00D9750C"/>
    <w:rsid w:val="00D9778C"/>
    <w:rsid w:val="00D97F46"/>
    <w:rsid w:val="00DA1C1D"/>
    <w:rsid w:val="00DA217E"/>
    <w:rsid w:val="00DA4236"/>
    <w:rsid w:val="00DA4C82"/>
    <w:rsid w:val="00DA5BE5"/>
    <w:rsid w:val="00DA6057"/>
    <w:rsid w:val="00DA7A4F"/>
    <w:rsid w:val="00DB0330"/>
    <w:rsid w:val="00DB04DD"/>
    <w:rsid w:val="00DB070D"/>
    <w:rsid w:val="00DB2796"/>
    <w:rsid w:val="00DB35D7"/>
    <w:rsid w:val="00DB37BC"/>
    <w:rsid w:val="00DB5E95"/>
    <w:rsid w:val="00DB73A8"/>
    <w:rsid w:val="00DC0D62"/>
    <w:rsid w:val="00DC194E"/>
    <w:rsid w:val="00DC2237"/>
    <w:rsid w:val="00DC2CB8"/>
    <w:rsid w:val="00DC4B9D"/>
    <w:rsid w:val="00DC5992"/>
    <w:rsid w:val="00DC62BB"/>
    <w:rsid w:val="00DC645C"/>
    <w:rsid w:val="00DC7B11"/>
    <w:rsid w:val="00DD04AE"/>
    <w:rsid w:val="00DD1E7A"/>
    <w:rsid w:val="00DD1F3A"/>
    <w:rsid w:val="00DD212E"/>
    <w:rsid w:val="00DD24B9"/>
    <w:rsid w:val="00DD509E"/>
    <w:rsid w:val="00DD5B09"/>
    <w:rsid w:val="00DD67F5"/>
    <w:rsid w:val="00DE0019"/>
    <w:rsid w:val="00DE02BD"/>
    <w:rsid w:val="00DE04E3"/>
    <w:rsid w:val="00DE05E9"/>
    <w:rsid w:val="00DE152F"/>
    <w:rsid w:val="00DE1A02"/>
    <w:rsid w:val="00DE2F24"/>
    <w:rsid w:val="00DE3825"/>
    <w:rsid w:val="00DE4389"/>
    <w:rsid w:val="00DE5702"/>
    <w:rsid w:val="00DE616B"/>
    <w:rsid w:val="00DE6548"/>
    <w:rsid w:val="00DE65CB"/>
    <w:rsid w:val="00DE6B95"/>
    <w:rsid w:val="00DE7143"/>
    <w:rsid w:val="00DF10F4"/>
    <w:rsid w:val="00DF2C1E"/>
    <w:rsid w:val="00DF33BB"/>
    <w:rsid w:val="00DF340F"/>
    <w:rsid w:val="00DF653C"/>
    <w:rsid w:val="00DF69C2"/>
    <w:rsid w:val="00E00104"/>
    <w:rsid w:val="00E042FE"/>
    <w:rsid w:val="00E05AF6"/>
    <w:rsid w:val="00E07796"/>
    <w:rsid w:val="00E07D01"/>
    <w:rsid w:val="00E11DBE"/>
    <w:rsid w:val="00E13CDF"/>
    <w:rsid w:val="00E14B9D"/>
    <w:rsid w:val="00E14C1A"/>
    <w:rsid w:val="00E16F87"/>
    <w:rsid w:val="00E20913"/>
    <w:rsid w:val="00E2260F"/>
    <w:rsid w:val="00E226F5"/>
    <w:rsid w:val="00E22AE3"/>
    <w:rsid w:val="00E26286"/>
    <w:rsid w:val="00E26DD5"/>
    <w:rsid w:val="00E27F3B"/>
    <w:rsid w:val="00E32183"/>
    <w:rsid w:val="00E34B47"/>
    <w:rsid w:val="00E361BE"/>
    <w:rsid w:val="00E3697D"/>
    <w:rsid w:val="00E4325B"/>
    <w:rsid w:val="00E43353"/>
    <w:rsid w:val="00E43D0A"/>
    <w:rsid w:val="00E448CC"/>
    <w:rsid w:val="00E44FB7"/>
    <w:rsid w:val="00E45161"/>
    <w:rsid w:val="00E45A58"/>
    <w:rsid w:val="00E45C9D"/>
    <w:rsid w:val="00E4687D"/>
    <w:rsid w:val="00E52791"/>
    <w:rsid w:val="00E533E8"/>
    <w:rsid w:val="00E53AFA"/>
    <w:rsid w:val="00E5478E"/>
    <w:rsid w:val="00E55EB2"/>
    <w:rsid w:val="00E60BA8"/>
    <w:rsid w:val="00E61D9E"/>
    <w:rsid w:val="00E628A6"/>
    <w:rsid w:val="00E63089"/>
    <w:rsid w:val="00E6316B"/>
    <w:rsid w:val="00E63CF5"/>
    <w:rsid w:val="00E660E2"/>
    <w:rsid w:val="00E66BB0"/>
    <w:rsid w:val="00E70498"/>
    <w:rsid w:val="00E70A79"/>
    <w:rsid w:val="00E70CA5"/>
    <w:rsid w:val="00E718A8"/>
    <w:rsid w:val="00E71B25"/>
    <w:rsid w:val="00E72F10"/>
    <w:rsid w:val="00E7304D"/>
    <w:rsid w:val="00E73970"/>
    <w:rsid w:val="00E7424B"/>
    <w:rsid w:val="00E74710"/>
    <w:rsid w:val="00E750D3"/>
    <w:rsid w:val="00E751B4"/>
    <w:rsid w:val="00E75861"/>
    <w:rsid w:val="00E77C80"/>
    <w:rsid w:val="00E77D70"/>
    <w:rsid w:val="00E821A1"/>
    <w:rsid w:val="00E8256E"/>
    <w:rsid w:val="00E82E20"/>
    <w:rsid w:val="00E82F0C"/>
    <w:rsid w:val="00E837FB"/>
    <w:rsid w:val="00E83D42"/>
    <w:rsid w:val="00E83F97"/>
    <w:rsid w:val="00E84A36"/>
    <w:rsid w:val="00E84D60"/>
    <w:rsid w:val="00E85655"/>
    <w:rsid w:val="00E85C8A"/>
    <w:rsid w:val="00E860AF"/>
    <w:rsid w:val="00E866D4"/>
    <w:rsid w:val="00E86BD2"/>
    <w:rsid w:val="00E8759B"/>
    <w:rsid w:val="00E92543"/>
    <w:rsid w:val="00E94829"/>
    <w:rsid w:val="00E950BA"/>
    <w:rsid w:val="00E967C6"/>
    <w:rsid w:val="00E96985"/>
    <w:rsid w:val="00E96B1C"/>
    <w:rsid w:val="00E96B63"/>
    <w:rsid w:val="00E96CA7"/>
    <w:rsid w:val="00E96F05"/>
    <w:rsid w:val="00EA0C5C"/>
    <w:rsid w:val="00EA1417"/>
    <w:rsid w:val="00EA1647"/>
    <w:rsid w:val="00EA1D51"/>
    <w:rsid w:val="00EA2E0A"/>
    <w:rsid w:val="00EA372B"/>
    <w:rsid w:val="00EA40A5"/>
    <w:rsid w:val="00EA4165"/>
    <w:rsid w:val="00EA4B48"/>
    <w:rsid w:val="00EA7D36"/>
    <w:rsid w:val="00EB00A4"/>
    <w:rsid w:val="00EB0FF6"/>
    <w:rsid w:val="00EB35B6"/>
    <w:rsid w:val="00EB714C"/>
    <w:rsid w:val="00EB7697"/>
    <w:rsid w:val="00EC0B8B"/>
    <w:rsid w:val="00EC0BAC"/>
    <w:rsid w:val="00EC0C77"/>
    <w:rsid w:val="00EC146A"/>
    <w:rsid w:val="00EC2690"/>
    <w:rsid w:val="00EC2FA8"/>
    <w:rsid w:val="00EC50EF"/>
    <w:rsid w:val="00EC5398"/>
    <w:rsid w:val="00EC7091"/>
    <w:rsid w:val="00EC73E5"/>
    <w:rsid w:val="00EC7D54"/>
    <w:rsid w:val="00ED0307"/>
    <w:rsid w:val="00ED15DB"/>
    <w:rsid w:val="00ED21DF"/>
    <w:rsid w:val="00ED340C"/>
    <w:rsid w:val="00ED3AEF"/>
    <w:rsid w:val="00ED608B"/>
    <w:rsid w:val="00ED6C5A"/>
    <w:rsid w:val="00ED6FBF"/>
    <w:rsid w:val="00EE1E16"/>
    <w:rsid w:val="00EE3824"/>
    <w:rsid w:val="00EE41A1"/>
    <w:rsid w:val="00EE5BEC"/>
    <w:rsid w:val="00EE635D"/>
    <w:rsid w:val="00EF00F1"/>
    <w:rsid w:val="00EF061F"/>
    <w:rsid w:val="00EF1A48"/>
    <w:rsid w:val="00EF1AA9"/>
    <w:rsid w:val="00EF28E5"/>
    <w:rsid w:val="00EF29E8"/>
    <w:rsid w:val="00EF3565"/>
    <w:rsid w:val="00EF69D7"/>
    <w:rsid w:val="00EF6C1D"/>
    <w:rsid w:val="00EF7E2E"/>
    <w:rsid w:val="00EF7F31"/>
    <w:rsid w:val="00F00EBB"/>
    <w:rsid w:val="00F02602"/>
    <w:rsid w:val="00F053F8"/>
    <w:rsid w:val="00F05754"/>
    <w:rsid w:val="00F05BCF"/>
    <w:rsid w:val="00F06003"/>
    <w:rsid w:val="00F06B00"/>
    <w:rsid w:val="00F06D11"/>
    <w:rsid w:val="00F10797"/>
    <w:rsid w:val="00F10C65"/>
    <w:rsid w:val="00F11831"/>
    <w:rsid w:val="00F12DE9"/>
    <w:rsid w:val="00F1478D"/>
    <w:rsid w:val="00F16987"/>
    <w:rsid w:val="00F16DD6"/>
    <w:rsid w:val="00F17BCE"/>
    <w:rsid w:val="00F20D3B"/>
    <w:rsid w:val="00F2140C"/>
    <w:rsid w:val="00F22FBA"/>
    <w:rsid w:val="00F2461F"/>
    <w:rsid w:val="00F248E3"/>
    <w:rsid w:val="00F25F71"/>
    <w:rsid w:val="00F26276"/>
    <w:rsid w:val="00F26DF6"/>
    <w:rsid w:val="00F279B8"/>
    <w:rsid w:val="00F30301"/>
    <w:rsid w:val="00F306DF"/>
    <w:rsid w:val="00F30829"/>
    <w:rsid w:val="00F3110C"/>
    <w:rsid w:val="00F321D8"/>
    <w:rsid w:val="00F32CA2"/>
    <w:rsid w:val="00F3426A"/>
    <w:rsid w:val="00F36204"/>
    <w:rsid w:val="00F3646A"/>
    <w:rsid w:val="00F367E4"/>
    <w:rsid w:val="00F37717"/>
    <w:rsid w:val="00F37D3C"/>
    <w:rsid w:val="00F42D90"/>
    <w:rsid w:val="00F4412E"/>
    <w:rsid w:val="00F45500"/>
    <w:rsid w:val="00F46BFE"/>
    <w:rsid w:val="00F46F50"/>
    <w:rsid w:val="00F47093"/>
    <w:rsid w:val="00F477B9"/>
    <w:rsid w:val="00F504F2"/>
    <w:rsid w:val="00F509EE"/>
    <w:rsid w:val="00F50B6F"/>
    <w:rsid w:val="00F51215"/>
    <w:rsid w:val="00F517D7"/>
    <w:rsid w:val="00F524B0"/>
    <w:rsid w:val="00F538C9"/>
    <w:rsid w:val="00F5473C"/>
    <w:rsid w:val="00F57DD9"/>
    <w:rsid w:val="00F617F3"/>
    <w:rsid w:val="00F622AC"/>
    <w:rsid w:val="00F63513"/>
    <w:rsid w:val="00F63762"/>
    <w:rsid w:val="00F64FAB"/>
    <w:rsid w:val="00F675B2"/>
    <w:rsid w:val="00F703B3"/>
    <w:rsid w:val="00F745ED"/>
    <w:rsid w:val="00F74DB5"/>
    <w:rsid w:val="00F75456"/>
    <w:rsid w:val="00F82854"/>
    <w:rsid w:val="00F82C88"/>
    <w:rsid w:val="00F84EAE"/>
    <w:rsid w:val="00F85029"/>
    <w:rsid w:val="00F87A36"/>
    <w:rsid w:val="00F87E7D"/>
    <w:rsid w:val="00F90DD9"/>
    <w:rsid w:val="00F956A1"/>
    <w:rsid w:val="00F97216"/>
    <w:rsid w:val="00FA0426"/>
    <w:rsid w:val="00FA24C1"/>
    <w:rsid w:val="00FA2AE9"/>
    <w:rsid w:val="00FA2F7E"/>
    <w:rsid w:val="00FA31B7"/>
    <w:rsid w:val="00FA50F4"/>
    <w:rsid w:val="00FA540C"/>
    <w:rsid w:val="00FA5C90"/>
    <w:rsid w:val="00FA796D"/>
    <w:rsid w:val="00FB08A9"/>
    <w:rsid w:val="00FB0F22"/>
    <w:rsid w:val="00FB2A23"/>
    <w:rsid w:val="00FB30DB"/>
    <w:rsid w:val="00FB3218"/>
    <w:rsid w:val="00FB365A"/>
    <w:rsid w:val="00FB36AB"/>
    <w:rsid w:val="00FB5D3E"/>
    <w:rsid w:val="00FB5DE7"/>
    <w:rsid w:val="00FB6563"/>
    <w:rsid w:val="00FB7075"/>
    <w:rsid w:val="00FB7608"/>
    <w:rsid w:val="00FC05E2"/>
    <w:rsid w:val="00FC09A3"/>
    <w:rsid w:val="00FC0C49"/>
    <w:rsid w:val="00FC1A63"/>
    <w:rsid w:val="00FC2865"/>
    <w:rsid w:val="00FC2CBE"/>
    <w:rsid w:val="00FC386A"/>
    <w:rsid w:val="00FC41C2"/>
    <w:rsid w:val="00FC5A80"/>
    <w:rsid w:val="00FC5AF9"/>
    <w:rsid w:val="00FC6F00"/>
    <w:rsid w:val="00FD01A1"/>
    <w:rsid w:val="00FD0D74"/>
    <w:rsid w:val="00FD0E54"/>
    <w:rsid w:val="00FD1D21"/>
    <w:rsid w:val="00FD230E"/>
    <w:rsid w:val="00FD2B64"/>
    <w:rsid w:val="00FD428F"/>
    <w:rsid w:val="00FD4F8F"/>
    <w:rsid w:val="00FD7F97"/>
    <w:rsid w:val="00FE0AF7"/>
    <w:rsid w:val="00FE0B8E"/>
    <w:rsid w:val="00FE0E82"/>
    <w:rsid w:val="00FE2414"/>
    <w:rsid w:val="00FE294D"/>
    <w:rsid w:val="00FE2B05"/>
    <w:rsid w:val="00FE353E"/>
    <w:rsid w:val="00FE3661"/>
    <w:rsid w:val="00FE5AAD"/>
    <w:rsid w:val="00FE69A3"/>
    <w:rsid w:val="00FE70D3"/>
    <w:rsid w:val="00FE7D0C"/>
    <w:rsid w:val="00FF1BF3"/>
    <w:rsid w:val="00FF31A9"/>
    <w:rsid w:val="00FF3717"/>
    <w:rsid w:val="00FF3A94"/>
    <w:rsid w:val="00FF4FE8"/>
    <w:rsid w:val="00FF6DD2"/>
    <w:rsid w:val="00FF70C2"/>
    <w:rsid w:val="00FF710E"/>
    <w:rsid w:val="1D2E934C"/>
    <w:rsid w:val="7FEE36F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D2994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442A9"/>
    <w:pPr>
      <w:widowControl w:val="0"/>
      <w:jc w:val="both"/>
    </w:pPr>
    <w:rPr>
      <w:rFonts w:ascii="ＭＳ 明朝" w:hAnsi="ＭＳ 明朝"/>
      <w:kern w:val="2"/>
      <w:sz w:val="15"/>
      <w:szCs w:val="24"/>
    </w:rPr>
  </w:style>
  <w:style w:type="paragraph" w:styleId="2">
    <w:name w:val="heading 2"/>
    <w:basedOn w:val="a"/>
    <w:next w:val="a"/>
    <w:link w:val="20"/>
    <w:uiPriority w:val="9"/>
    <w:unhideWhenUsed/>
    <w:qFormat/>
    <w:rsid w:val="00120896"/>
    <w:pPr>
      <w:keepNext/>
      <w:outlineLvl w:val="1"/>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252"/>
        <w:tab w:val="right" w:pos="8504"/>
      </w:tabs>
      <w:snapToGrid w:val="0"/>
    </w:pPr>
  </w:style>
  <w:style w:type="paragraph" w:styleId="a5">
    <w:name w:val="footer"/>
    <w:basedOn w:val="a"/>
    <w:link w:val="a6"/>
    <w:uiPriority w:val="99"/>
    <w:pPr>
      <w:tabs>
        <w:tab w:val="center" w:pos="4252"/>
        <w:tab w:val="right" w:pos="8504"/>
      </w:tabs>
      <w:snapToGrid w:val="0"/>
    </w:pPr>
  </w:style>
  <w:style w:type="character" w:styleId="a7">
    <w:name w:val="page number"/>
    <w:basedOn w:val="a0"/>
    <w:semiHidden/>
  </w:style>
  <w:style w:type="paragraph" w:styleId="a8">
    <w:name w:val="Balloon Text"/>
    <w:basedOn w:val="a"/>
    <w:semiHidden/>
    <w:unhideWhenUsed/>
    <w:rPr>
      <w:rFonts w:ascii="Arial" w:eastAsia="ＭＳ ゴシック" w:hAnsi="Arial"/>
      <w:sz w:val="18"/>
      <w:szCs w:val="18"/>
    </w:rPr>
  </w:style>
  <w:style w:type="paragraph" w:customStyle="1" w:styleId="20-">
    <w:name w:val="20-月"/>
    <w:basedOn w:val="00-"/>
    <w:pPr>
      <w:jc w:val="center"/>
      <w:textAlignment w:val="center"/>
    </w:pPr>
    <w:rPr>
      <w:rFonts w:ascii="ＭＳ ゴシック" w:eastAsia="ＭＳ ゴシック" w:hAnsi="ＭＳ ゴシック"/>
    </w:rPr>
  </w:style>
  <w:style w:type="paragraph" w:customStyle="1" w:styleId="30-">
    <w:name w:val="30-単元名"/>
    <w:basedOn w:val="00-"/>
    <w:rsid w:val="006F4870"/>
    <w:pPr>
      <w:spacing w:line="220" w:lineRule="exact"/>
      <w:ind w:firstLineChars="50" w:firstLine="50"/>
      <w:textAlignment w:val="center"/>
    </w:pPr>
    <w:rPr>
      <w:rFonts w:ascii="ＭＳ ゴシック" w:eastAsia="ＭＳ ゴシック"/>
    </w:rPr>
  </w:style>
  <w:style w:type="paragraph" w:customStyle="1" w:styleId="40-">
    <w:name w:val="40-教材名"/>
    <w:basedOn w:val="00-"/>
    <w:rsid w:val="009123DB"/>
    <w:pPr>
      <w:topLinePunct/>
      <w:textAlignment w:val="center"/>
    </w:pPr>
    <w:rPr>
      <w:rFonts w:ascii="ＭＳ ゴシック" w:eastAsia="ＭＳ ゴシック"/>
    </w:rPr>
  </w:style>
  <w:style w:type="paragraph" w:customStyle="1" w:styleId="60-">
    <w:name w:val="60-時数"/>
    <w:basedOn w:val="00-"/>
    <w:pPr>
      <w:jc w:val="center"/>
      <w:textAlignment w:val="center"/>
    </w:pPr>
  </w:style>
  <w:style w:type="paragraph" w:customStyle="1" w:styleId="50-">
    <w:name w:val="50-指導目標◎行"/>
    <w:basedOn w:val="00-"/>
    <w:qFormat/>
    <w:pPr>
      <w:ind w:left="100" w:hangingChars="100" w:hanging="100"/>
      <w:textAlignment w:val="center"/>
    </w:pPr>
  </w:style>
  <w:style w:type="paragraph" w:customStyle="1" w:styleId="00-">
    <w:name w:val="00-基本スタイル"/>
    <w:basedOn w:val="a"/>
    <w:pPr>
      <w:autoSpaceDE w:val="0"/>
      <w:autoSpaceDN w:val="0"/>
      <w:spacing w:line="260" w:lineRule="exact"/>
    </w:pPr>
  </w:style>
  <w:style w:type="paragraph" w:customStyle="1" w:styleId="10-">
    <w:name w:val="10-表タイトル白文字"/>
    <w:basedOn w:val="00-"/>
    <w:pPr>
      <w:jc w:val="center"/>
      <w:textAlignment w:val="center"/>
    </w:pPr>
    <w:rPr>
      <w:rFonts w:ascii="ＭＳ ゴシック" w:eastAsia="ＭＳ ゴシック"/>
      <w:color w:val="FFFFFF"/>
    </w:rPr>
  </w:style>
  <w:style w:type="paragraph" w:customStyle="1" w:styleId="70-">
    <w:name w:val="70-学習活動 １ 行"/>
    <w:basedOn w:val="00-"/>
    <w:qFormat/>
    <w:pPr>
      <w:ind w:left="150" w:hangingChars="100" w:hanging="150"/>
      <w:textAlignment w:val="center"/>
    </w:pPr>
  </w:style>
  <w:style w:type="paragraph" w:customStyle="1" w:styleId="80-">
    <w:name w:val="80-評価基準【 】行"/>
    <w:basedOn w:val="00-"/>
    <w:qFormat/>
    <w:pPr>
      <w:ind w:leftChars="-30" w:left="405" w:rightChars="40" w:right="60" w:hangingChars="300" w:hanging="450"/>
      <w:textAlignment w:val="center"/>
    </w:pPr>
  </w:style>
  <w:style w:type="paragraph" w:customStyle="1" w:styleId="05-">
    <w:name w:val="05-表前学年みだし"/>
    <w:basedOn w:val="00-"/>
    <w:pPr>
      <w:spacing w:after="18" w:line="360" w:lineRule="exact"/>
    </w:pPr>
    <w:rPr>
      <w:rFonts w:ascii="ＭＳ ゴシック" w:eastAsia="ＭＳ ゴシック"/>
      <w:sz w:val="36"/>
    </w:rPr>
  </w:style>
  <w:style w:type="paragraph" w:customStyle="1" w:styleId="85-">
    <w:name w:val="85-評価基準 ・ 行"/>
    <w:basedOn w:val="80-"/>
    <w:rsid w:val="003B5BC8"/>
    <w:pPr>
      <w:ind w:leftChars="300" w:left="588" w:hangingChars="100" w:hanging="138"/>
    </w:pPr>
    <w:rPr>
      <w:spacing w:val="-6"/>
    </w:rPr>
  </w:style>
  <w:style w:type="character" w:customStyle="1" w:styleId="a9">
    <w:name w:val="吹き出し (文字)"/>
    <w:semiHidden/>
    <w:rPr>
      <w:rFonts w:ascii="Arial" w:eastAsia="ＭＳ ゴシック" w:hAnsi="Arial"/>
      <w:kern w:val="2"/>
      <w:sz w:val="18"/>
      <w:szCs w:val="18"/>
    </w:rPr>
  </w:style>
  <w:style w:type="character" w:customStyle="1" w:styleId="71-">
    <w:name w:val="71-(文字)学習活動 頭数字"/>
    <w:rPr>
      <w:rFonts w:ascii="ＭＳ ゴシック" w:eastAsia="ＭＳ ゴシック"/>
    </w:rPr>
  </w:style>
  <w:style w:type="paragraph" w:customStyle="1" w:styleId="75-">
    <w:name w:val="75-学習活動 ・ 行"/>
    <w:basedOn w:val="00-"/>
    <w:qFormat/>
    <w:pPr>
      <w:ind w:leftChars="100" w:left="200" w:hangingChars="100" w:hanging="100"/>
      <w:textAlignment w:val="center"/>
    </w:pPr>
  </w:style>
  <w:style w:type="paragraph" w:styleId="aa">
    <w:name w:val="Plain Text"/>
    <w:basedOn w:val="a"/>
    <w:semiHidden/>
    <w:rPr>
      <w:rFonts w:hAnsi="Courier New" w:cs="Courier New"/>
      <w:sz w:val="21"/>
      <w:szCs w:val="21"/>
    </w:rPr>
  </w:style>
  <w:style w:type="paragraph" w:customStyle="1" w:styleId="71-0">
    <w:name w:val="71-アミ前後"/>
    <w:basedOn w:val="70-"/>
    <w:pPr>
      <w:spacing w:line="120" w:lineRule="exact"/>
      <w:ind w:left="0" w:firstLineChars="0" w:firstLine="0"/>
    </w:pPr>
    <w:rPr>
      <w:noProof/>
      <w:szCs w:val="18"/>
    </w:rPr>
  </w:style>
  <w:style w:type="paragraph" w:customStyle="1" w:styleId="70-0-0">
    <w:name w:val="70-0-0"/>
    <w:basedOn w:val="70-"/>
    <w:qFormat/>
    <w:pPr>
      <w:ind w:left="0" w:firstLineChars="0" w:firstLine="0"/>
    </w:pPr>
  </w:style>
  <w:style w:type="paragraph" w:customStyle="1" w:styleId="83-">
    <w:name w:val="83-評価規準→"/>
    <w:basedOn w:val="80-"/>
    <w:qFormat/>
    <w:rsid w:val="00CC45DF"/>
    <w:pPr>
      <w:ind w:leftChars="270" w:left="555" w:hangingChars="100" w:hanging="150"/>
    </w:pPr>
  </w:style>
  <w:style w:type="character" w:customStyle="1" w:styleId="20">
    <w:name w:val="見出し 2 (文字)"/>
    <w:basedOn w:val="a0"/>
    <w:link w:val="2"/>
    <w:uiPriority w:val="9"/>
    <w:rsid w:val="00120896"/>
    <w:rPr>
      <w:rFonts w:asciiTheme="majorHAnsi" w:eastAsiaTheme="majorEastAsia" w:hAnsiTheme="majorHAnsi" w:cstheme="majorBidi"/>
      <w:kern w:val="2"/>
      <w:sz w:val="15"/>
      <w:szCs w:val="24"/>
    </w:rPr>
  </w:style>
  <w:style w:type="paragraph" w:customStyle="1" w:styleId="81-XX">
    <w:name w:val="81-評価基準【XX】行"/>
    <w:basedOn w:val="80-"/>
    <w:qFormat/>
    <w:rsid w:val="00D62E4D"/>
    <w:pPr>
      <w:ind w:left="370" w:right="40" w:hangingChars="400" w:hanging="400"/>
    </w:pPr>
  </w:style>
  <w:style w:type="character" w:customStyle="1" w:styleId="a6">
    <w:name w:val="フッター (文字)"/>
    <w:basedOn w:val="a0"/>
    <w:link w:val="a5"/>
    <w:uiPriority w:val="99"/>
    <w:rsid w:val="008F09F2"/>
    <w:rPr>
      <w:rFonts w:ascii="ＭＳ 明朝" w:hAnsi="ＭＳ 明朝"/>
      <w:kern w:val="2"/>
      <w:sz w:val="15"/>
      <w:szCs w:val="24"/>
    </w:rPr>
  </w:style>
  <w:style w:type="character" w:customStyle="1" w:styleId="a4">
    <w:name w:val="ヘッダー (文字)"/>
    <w:basedOn w:val="a0"/>
    <w:link w:val="a3"/>
    <w:uiPriority w:val="99"/>
    <w:rsid w:val="002E4DD6"/>
    <w:rPr>
      <w:rFonts w:ascii="ＭＳ 明朝" w:hAnsi="ＭＳ 明朝"/>
      <w:kern w:val="2"/>
      <w:sz w:val="15"/>
      <w:szCs w:val="24"/>
    </w:rPr>
  </w:style>
  <w:style w:type="paragraph" w:styleId="Web">
    <w:name w:val="Normal (Web)"/>
    <w:basedOn w:val="a"/>
    <w:uiPriority w:val="99"/>
    <w:semiHidden/>
    <w:unhideWhenUsed/>
    <w:rsid w:val="001B62F5"/>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paragraph" w:styleId="ab">
    <w:name w:val="Date"/>
    <w:basedOn w:val="a"/>
    <w:next w:val="a"/>
    <w:link w:val="ac"/>
    <w:uiPriority w:val="99"/>
    <w:semiHidden/>
    <w:unhideWhenUsed/>
    <w:rsid w:val="00761392"/>
  </w:style>
  <w:style w:type="character" w:customStyle="1" w:styleId="ac">
    <w:name w:val="日付 (文字)"/>
    <w:basedOn w:val="a0"/>
    <w:link w:val="ab"/>
    <w:uiPriority w:val="99"/>
    <w:semiHidden/>
    <w:rsid w:val="00761392"/>
    <w:rPr>
      <w:rFonts w:ascii="ＭＳ 明朝" w:hAnsi="ＭＳ 明朝"/>
      <w:kern w:val="2"/>
      <w:sz w:val="15"/>
      <w:szCs w:val="24"/>
    </w:rPr>
  </w:style>
  <w:style w:type="paragraph" w:styleId="ad">
    <w:name w:val="No Spacing"/>
    <w:uiPriority w:val="1"/>
    <w:qFormat/>
    <w:rsid w:val="00F90DD9"/>
    <w:pPr>
      <w:widowControl w:val="0"/>
      <w:jc w:val="both"/>
    </w:pPr>
    <w:rPr>
      <w:rFonts w:ascii="ＭＳ 明朝" w:hAnsi="ＭＳ 明朝"/>
      <w:kern w:val="2"/>
      <w:sz w:val="15"/>
      <w:szCs w:val="24"/>
    </w:rPr>
  </w:style>
  <w:style w:type="character" w:styleId="ae">
    <w:name w:val="annotation reference"/>
    <w:basedOn w:val="a0"/>
    <w:uiPriority w:val="99"/>
    <w:semiHidden/>
    <w:unhideWhenUsed/>
    <w:rsid w:val="00425369"/>
    <w:rPr>
      <w:sz w:val="18"/>
      <w:szCs w:val="18"/>
    </w:rPr>
  </w:style>
  <w:style w:type="paragraph" w:styleId="af">
    <w:name w:val="annotation text"/>
    <w:basedOn w:val="a"/>
    <w:link w:val="af0"/>
    <w:uiPriority w:val="99"/>
    <w:unhideWhenUsed/>
    <w:rsid w:val="00425369"/>
    <w:pPr>
      <w:jc w:val="left"/>
    </w:pPr>
  </w:style>
  <w:style w:type="character" w:customStyle="1" w:styleId="af0">
    <w:name w:val="コメント文字列 (文字)"/>
    <w:basedOn w:val="a0"/>
    <w:link w:val="af"/>
    <w:uiPriority w:val="99"/>
    <w:rsid w:val="00425369"/>
    <w:rPr>
      <w:rFonts w:ascii="ＭＳ 明朝" w:hAnsi="ＭＳ 明朝"/>
      <w:kern w:val="2"/>
      <w:sz w:val="15"/>
      <w:szCs w:val="24"/>
    </w:rPr>
  </w:style>
  <w:style w:type="paragraph" w:styleId="af1">
    <w:name w:val="annotation subject"/>
    <w:basedOn w:val="af"/>
    <w:next w:val="af"/>
    <w:link w:val="af2"/>
    <w:uiPriority w:val="99"/>
    <w:semiHidden/>
    <w:unhideWhenUsed/>
    <w:rsid w:val="00425369"/>
    <w:rPr>
      <w:b/>
      <w:bCs/>
    </w:rPr>
  </w:style>
  <w:style w:type="character" w:customStyle="1" w:styleId="af2">
    <w:name w:val="コメント内容 (文字)"/>
    <w:basedOn w:val="af0"/>
    <w:link w:val="af1"/>
    <w:uiPriority w:val="99"/>
    <w:semiHidden/>
    <w:rsid w:val="00425369"/>
    <w:rPr>
      <w:rFonts w:ascii="ＭＳ 明朝" w:hAnsi="ＭＳ 明朝"/>
      <w:b/>
      <w:bCs/>
      <w:kern w:val="2"/>
      <w:sz w:val="15"/>
      <w:szCs w:val="24"/>
    </w:rPr>
  </w:style>
  <w:style w:type="paragraph" w:styleId="af3">
    <w:name w:val="Revision"/>
    <w:hidden/>
    <w:uiPriority w:val="99"/>
    <w:semiHidden/>
    <w:rsid w:val="008625EF"/>
    <w:rPr>
      <w:rFonts w:ascii="ＭＳ 明朝" w:hAnsi="ＭＳ 明朝"/>
      <w:kern w:val="2"/>
      <w:sz w:val="15"/>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5036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4.xml"/><Relationship Id="rId18"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customXml" Target="../customXml/item2.xml"/><Relationship Id="rId2" Type="http://schemas.openxmlformats.org/officeDocument/2006/relationships/styles" Target="styles.xml"/><Relationship Id="rId16"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bwMode="auto">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a:spPr>
      <a:bodyPr rot="0" vert="horz" wrap="square" lIns="74295" tIns="8890" rIns="74295" bIns="8890" anchor="t" anchorCtr="0" upright="1">
        <a:noAutofit/>
      </a:bodyPr>
      <a:lst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7A92F729B61F5144BEB30F36C51118EF" ma:contentTypeVersion="14" ma:contentTypeDescription="新しいドキュメントを作成します。" ma:contentTypeScope="" ma:versionID="47008859a2a2c2528fdbc1b51c9658c9">
  <xsd:schema xmlns:xsd="http://www.w3.org/2001/XMLSchema" xmlns:xs="http://www.w3.org/2001/XMLSchema" xmlns:p="http://schemas.microsoft.com/office/2006/metadata/properties" xmlns:ns2="5f2b0401-73cc-4ecb-bbaa-fc4467906ba2" xmlns:ns3="e890cd07-2ec7-46f4-8caa-d1e7b7f0b6ac" targetNamespace="http://schemas.microsoft.com/office/2006/metadata/properties" ma:root="true" ma:fieldsID="fd7a01dd0015f6dca6568ab4f781659e" ns2:_="" ns3:_="">
    <xsd:import namespace="5f2b0401-73cc-4ecb-bbaa-fc4467906ba2"/>
    <xsd:import namespace="e890cd07-2ec7-46f4-8caa-d1e7b7f0b6ac"/>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LengthInSeconds"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2b0401-73cc-4ecb-bbaa-fc4467906ba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画像タグ" ma:readOnly="false" ma:fieldId="{5cf76f15-5ced-4ddc-b409-7134ff3c332f}" ma:taxonomyMulti="true" ma:sspId="b22caa04-c89a-46d2-849d-625613179b7f"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890cd07-2ec7-46f4-8caa-d1e7b7f0b6ac" elementFormDefault="qualified">
    <xsd:import namespace="http://schemas.microsoft.com/office/2006/documentManagement/types"/>
    <xsd:import namespace="http://schemas.microsoft.com/office/infopath/2007/PartnerControls"/>
    <xsd:element name="SharedWithUsers" ma:index="11"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共有相手の詳細情報" ma:internalName="SharedWithDetails" ma:readOnly="true">
      <xsd:simpleType>
        <xsd:restriction base="dms:Note">
          <xsd:maxLength value="255"/>
        </xsd:restriction>
      </xsd:simpleType>
    </xsd:element>
    <xsd:element name="TaxCatchAll" ma:index="16" nillable="true" ma:displayName="Taxonomy Catch All Column" ma:hidden="true" ma:list="{9ede177a-e0cd-4149-adc8-44568c1e06b0}" ma:internalName="TaxCatchAll" ma:showField="CatchAllData" ma:web="e890cd07-2ec7-46f4-8caa-d1e7b7f0b6a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f2b0401-73cc-4ecb-bbaa-fc4467906ba2">
      <Terms xmlns="http://schemas.microsoft.com/office/infopath/2007/PartnerControls"/>
    </lcf76f155ced4ddcb4097134ff3c332f>
    <TaxCatchAll xmlns="e890cd07-2ec7-46f4-8caa-d1e7b7f0b6ac" xsi:nil="true"/>
  </documentManagement>
</p:properties>
</file>

<file path=customXml/itemProps1.xml><?xml version="1.0" encoding="utf-8"?>
<ds:datastoreItem xmlns:ds="http://schemas.openxmlformats.org/officeDocument/2006/customXml" ds:itemID="{554F8C72-3163-4AED-A253-D3BFC228BE40}"/>
</file>

<file path=customXml/itemProps2.xml><?xml version="1.0" encoding="utf-8"?>
<ds:datastoreItem xmlns:ds="http://schemas.openxmlformats.org/officeDocument/2006/customXml" ds:itemID="{D03B0D45-802F-4DFA-B23B-1F13E9BFDB16}"/>
</file>

<file path=customXml/itemProps3.xml><?xml version="1.0" encoding="utf-8"?>
<ds:datastoreItem xmlns:ds="http://schemas.openxmlformats.org/officeDocument/2006/customXml" ds:itemID="{B2CAA53C-7ED1-4DBA-9D95-258705C5DBCE}"/>
</file>

<file path=docProps/app.xml><?xml version="1.0" encoding="utf-8"?>
<Properties xmlns="http://schemas.openxmlformats.org/officeDocument/2006/extended-properties" xmlns:vt="http://schemas.openxmlformats.org/officeDocument/2006/docPropsVTypes">
  <Template>Normal.dotm</Template>
  <TotalTime>0</TotalTime>
  <Pages>28</Pages>
  <Words>50206</Words>
  <Characters>4205</Characters>
  <Application>Microsoft Office Word</Application>
  <DocSecurity>0</DocSecurity>
  <Lines>35</Lines>
  <Paragraphs>108</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54303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2025-03-25T11:27:00Z</dcterms:created>
  <dcterms:modified xsi:type="dcterms:W3CDTF">2025-03-25T11:28:00Z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0x0101007A92F729B61F5144BEB30F36C51118EF</vt:lpwstr>
  </property>
</Properties>
</file>